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D5D84">
      <w:pPr>
        <w:jc w:val="center"/>
        <w:rPr>
          <w:vertAlign w:val="baseline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2026年2.1-2.28市场监管局医疗器械经营许可核发情况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567"/>
        <w:gridCol w:w="994"/>
        <w:gridCol w:w="914"/>
        <w:gridCol w:w="1280"/>
        <w:gridCol w:w="1655"/>
        <w:gridCol w:w="5162"/>
        <w:gridCol w:w="1253"/>
        <w:gridCol w:w="1318"/>
      </w:tblGrid>
      <w:tr w14:paraId="2EAF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dxa"/>
            <w:vAlign w:val="center"/>
          </w:tcPr>
          <w:p w14:paraId="7E17B1BB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567" w:type="dxa"/>
            <w:vAlign w:val="center"/>
          </w:tcPr>
          <w:p w14:paraId="78DF87B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994" w:type="dxa"/>
            <w:vAlign w:val="center"/>
          </w:tcPr>
          <w:p w14:paraId="1873F81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14" w:type="dxa"/>
            <w:vAlign w:val="center"/>
          </w:tcPr>
          <w:p w14:paraId="35A74E8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280" w:type="dxa"/>
            <w:vAlign w:val="center"/>
          </w:tcPr>
          <w:p w14:paraId="5599B48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655" w:type="dxa"/>
            <w:vAlign w:val="center"/>
          </w:tcPr>
          <w:p w14:paraId="50C09E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162" w:type="dxa"/>
            <w:vAlign w:val="center"/>
          </w:tcPr>
          <w:p w14:paraId="155B86E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53" w:type="dxa"/>
            <w:vAlign w:val="center"/>
          </w:tcPr>
          <w:p w14:paraId="7F49B5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318" w:type="dxa"/>
            <w:vAlign w:val="center"/>
          </w:tcPr>
          <w:p w14:paraId="3FAC178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126E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7ED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AB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白山市浑江区九莲环二药房店（个人独资）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0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91220602MAK4FLLD6E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168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280" w:type="dxa"/>
            <w:vAlign w:val="center"/>
          </w:tcPr>
          <w:p w14:paraId="4532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D9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6815-注射穿刺器械,6840-临床检验分析仪器及诊断试剂（诊断试剂除外）,6846-植入材料和人工器官,6864-医用卫生材料及敷料,6865-医用缝合材料及粘合剂,6866-医用高分子材料及制品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07-医用诊察和监护器械,09-物理治疗器械,14-注输、护理和防护器械,16-眼科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AD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  <w:tc>
          <w:tcPr>
            <w:tcW w:w="1318" w:type="dxa"/>
            <w:vAlign w:val="center"/>
          </w:tcPr>
          <w:p w14:paraId="5FE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</w:tr>
      <w:tr w14:paraId="44F4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38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71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白山市安恒医疗器械经销处（个人独资）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9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91220600MAK4XEYM14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E9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王营</w:t>
            </w:r>
          </w:p>
        </w:tc>
        <w:tc>
          <w:tcPr>
            <w:tcW w:w="1280" w:type="dxa"/>
            <w:vAlign w:val="center"/>
          </w:tcPr>
          <w:p w14:paraId="59308B5A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D27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DB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6804-眼科手术器械,6810-矫形外科（骨科）手术器械,6815-注射穿刺器械,6821-医用电子仪器设备,6822-医用光学器具、仪器及内窥镜设备,6823-医用超声仪器及有关设备,6824-医用激光仪器设备,6825-医用高频仪器设备,6826-物理治疗及康复设备,6828-医用磁共振设备,6830-医用X射线设备,6832-医用高能射线设备,6833-医用核素设备,6840-临床检验分析仪器及诊断试剂（诊断试剂不需低温冷藏运输贮存）,6845-体外循环及血液处理设备,6846-植入材料和人工器官,6854-手术室、急救室、诊疗室设备及器具,6855-口腔科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15-患者承载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C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1318" w:type="dxa"/>
            <w:vAlign w:val="center"/>
          </w:tcPr>
          <w:p w14:paraId="3C9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</w:tr>
      <w:tr w14:paraId="7B48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EBF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95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白山市肖大夫隐形眼镜有限公司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341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91220602MA0Y354H2F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528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肖馨</w:t>
            </w:r>
          </w:p>
        </w:tc>
        <w:tc>
          <w:tcPr>
            <w:tcW w:w="1280" w:type="dxa"/>
            <w:vAlign w:val="center"/>
          </w:tcPr>
          <w:p w14:paraId="0406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654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D24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6822-医用光学器具、仪器及内窥镜设备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16-眼科器械</w:t>
            </w:r>
          </w:p>
        </w:tc>
        <w:tc>
          <w:tcPr>
            <w:tcW w:w="1253" w:type="dxa"/>
            <w:vAlign w:val="center"/>
          </w:tcPr>
          <w:p w14:paraId="7A25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1318" w:type="dxa"/>
            <w:vAlign w:val="center"/>
          </w:tcPr>
          <w:p w14:paraId="09F7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</w:tr>
      <w:tr w14:paraId="728C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020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9D4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白山市浑江区九莲环一药房店（个人独资）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A5F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91220602MAK39YP900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103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280" w:type="dxa"/>
            <w:vAlign w:val="center"/>
          </w:tcPr>
          <w:p w14:paraId="2CA1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E8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215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6815-注射穿刺器械,6840-临床检验分析仪器及诊断试剂（诊断试剂不需低温冷藏运输贮存）,6846-植入材料和人工器官,6864-医用卫生材料及敷料,6865-医用缝合材料及粘合剂,6866-医用高分子材料及制品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07-医用诊察和监护器械,09-物理治疗器械,14-注输、护理和防护器械,16-眼科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022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  <w:tc>
          <w:tcPr>
            <w:tcW w:w="1318" w:type="dxa"/>
            <w:vAlign w:val="center"/>
          </w:tcPr>
          <w:p w14:paraId="3475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</w:tr>
      <w:tr w14:paraId="5DCC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A57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E11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白山市浑江区九莲环四药房店（个人独资）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BD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91220602MAK680EA3E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7A96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280" w:type="dxa"/>
            <w:vAlign w:val="center"/>
          </w:tcPr>
          <w:p w14:paraId="14BC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926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5B3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6815-注射穿刺器械,6840-临床检验分析仪器及诊断试剂（诊断试剂不需低温冷藏运输贮存）,6846-植入材料和人工器官,6864-医用卫生材料及敷料,6865-医用缝合材料及粘合剂,6866-医用高分子材料及制品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07-医用诊察和监护器械,09-物理治疗器械,14-注输、护理和防护器械,16-眼科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8BD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  <w:tc>
          <w:tcPr>
            <w:tcW w:w="1318" w:type="dxa"/>
            <w:vAlign w:val="center"/>
          </w:tcPr>
          <w:p w14:paraId="5C7D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</w:tr>
      <w:tr w14:paraId="7C00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B9E3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EA5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吉林省固昂医疗器械有限公司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BA0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91220600MAK6Y4R58H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028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任传艳</w:t>
            </w:r>
          </w:p>
        </w:tc>
        <w:tc>
          <w:tcPr>
            <w:tcW w:w="1280" w:type="dxa"/>
            <w:vAlign w:val="center"/>
          </w:tcPr>
          <w:p w14:paraId="64E14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653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315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6803-神经外科手术器械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03-神经和心血管手术器械</w:t>
            </w:r>
          </w:p>
        </w:tc>
        <w:tc>
          <w:tcPr>
            <w:tcW w:w="1253" w:type="dxa"/>
            <w:vAlign w:val="center"/>
          </w:tcPr>
          <w:p w14:paraId="5443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2026/02/10</w:t>
            </w:r>
          </w:p>
        </w:tc>
        <w:tc>
          <w:tcPr>
            <w:tcW w:w="1318" w:type="dxa"/>
            <w:vAlign w:val="center"/>
          </w:tcPr>
          <w:p w14:paraId="7AEF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2026/02/10</w:t>
            </w:r>
          </w:p>
        </w:tc>
      </w:tr>
      <w:tr w14:paraId="716E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C7D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EB9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临江市民康药店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997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91220681MA17T36W1Y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A47C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朱栗君</w:t>
            </w:r>
          </w:p>
        </w:tc>
        <w:tc>
          <w:tcPr>
            <w:tcW w:w="1280" w:type="dxa"/>
            <w:vAlign w:val="center"/>
          </w:tcPr>
          <w:p w14:paraId="3A5C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31B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吉白药监械经营许20210067号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B6E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14注输、护理和防护器械，18妇产科、辅助生殖和避孕器械</w:t>
            </w:r>
          </w:p>
        </w:tc>
        <w:tc>
          <w:tcPr>
            <w:tcW w:w="1253" w:type="dxa"/>
            <w:vAlign w:val="center"/>
          </w:tcPr>
          <w:p w14:paraId="1784B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2026/03/29</w:t>
            </w:r>
          </w:p>
        </w:tc>
        <w:tc>
          <w:tcPr>
            <w:tcW w:w="1318" w:type="dxa"/>
            <w:vAlign w:val="center"/>
          </w:tcPr>
          <w:p w14:paraId="4BCB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2031/03/28</w:t>
            </w:r>
          </w:p>
        </w:tc>
      </w:tr>
      <w:tr w14:paraId="66DC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74D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CDC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白山新益康大药房有限公司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BD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91220600MABTU4EA96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4312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郝双双</w:t>
            </w:r>
          </w:p>
        </w:tc>
        <w:tc>
          <w:tcPr>
            <w:tcW w:w="1280" w:type="dxa"/>
            <w:vAlign w:val="center"/>
          </w:tcPr>
          <w:p w14:paraId="1E28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42F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吉白药监械经营许20220098号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3A6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眼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F6A9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2022/08/08</w:t>
            </w:r>
          </w:p>
        </w:tc>
        <w:tc>
          <w:tcPr>
            <w:tcW w:w="1318" w:type="dxa"/>
            <w:vAlign w:val="center"/>
          </w:tcPr>
          <w:p w14:paraId="4AEC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2027/08/07</w:t>
            </w:r>
          </w:p>
        </w:tc>
      </w:tr>
      <w:tr w14:paraId="6518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8BD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FA57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吉林省柏翠源商贸有限公司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4B1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91220600MACA96BM3X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B7D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宁丽荣</w:t>
            </w:r>
          </w:p>
        </w:tc>
        <w:tc>
          <w:tcPr>
            <w:tcW w:w="1280" w:type="dxa"/>
            <w:vAlign w:val="center"/>
          </w:tcPr>
          <w:p w14:paraId="27A1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D97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吉白药监械经营许20230110号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641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4520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2023/03/29</w:t>
            </w:r>
          </w:p>
        </w:tc>
        <w:tc>
          <w:tcPr>
            <w:tcW w:w="1318" w:type="dxa"/>
            <w:vAlign w:val="center"/>
          </w:tcPr>
          <w:p w14:paraId="40A8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2028/03/28</w:t>
            </w:r>
          </w:p>
        </w:tc>
      </w:tr>
      <w:tr w14:paraId="3BD8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F37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E78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白山市仁源大药房有限公司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66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91220600MA17W76U23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561A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张晨</w:t>
            </w:r>
          </w:p>
        </w:tc>
        <w:tc>
          <w:tcPr>
            <w:tcW w:w="1280" w:type="dxa"/>
            <w:vAlign w:val="center"/>
          </w:tcPr>
          <w:p w14:paraId="7974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FF2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吉白药监械经营许20210062号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55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6815注射穿刺器械，6822医用光学器具、仪器及内窥镜设备，6863口腔科材料，6865医用缝合材料及粘合剂，6866医用高分子材料及制品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02无源手术器械，08呼吸、麻醉和急救器械，10输血、透析和体外循环器械，14注输、护理和防护器械，16眼科器械，17口腔科器械，18妇产科、辅助生殖和避孕器械</w:t>
            </w:r>
          </w:p>
        </w:tc>
        <w:tc>
          <w:tcPr>
            <w:tcW w:w="1253" w:type="dxa"/>
            <w:vAlign w:val="center"/>
          </w:tcPr>
          <w:p w14:paraId="229EA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2026/03/22</w:t>
            </w:r>
          </w:p>
        </w:tc>
        <w:tc>
          <w:tcPr>
            <w:tcW w:w="1318" w:type="dxa"/>
            <w:vAlign w:val="center"/>
          </w:tcPr>
          <w:p w14:paraId="3FE6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2031/03/21</w:t>
            </w:r>
          </w:p>
        </w:tc>
      </w:tr>
      <w:tr w14:paraId="4A657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75" w:type="dxa"/>
            <w:vAlign w:val="center"/>
          </w:tcPr>
          <w:p w14:paraId="6534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F46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吉林省义立方医药连锁有限公司一笑堂二分店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58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912206213079141067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8A2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280" w:type="dxa"/>
            <w:vAlign w:val="center"/>
          </w:tcPr>
          <w:p w14:paraId="60E8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FD0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吉白药监械经营许20230184号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941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13-无源植入器械,14-注输、护理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9D9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2023/10/30</w:t>
            </w:r>
          </w:p>
        </w:tc>
        <w:tc>
          <w:tcPr>
            <w:tcW w:w="1318" w:type="dxa"/>
            <w:vAlign w:val="center"/>
          </w:tcPr>
          <w:p w14:paraId="7CA2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2028/10/29</w:t>
            </w:r>
          </w:p>
        </w:tc>
      </w:tr>
      <w:tr w14:paraId="588B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EAB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D3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吉林省义立方医药连锁有限公司一笑堂一分店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C7F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91220621307913963A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902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280" w:type="dxa"/>
            <w:vAlign w:val="center"/>
          </w:tcPr>
          <w:p w14:paraId="2522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7D3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吉白药监械经营许20230183号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F6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13-无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064C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2023/10/30</w:t>
            </w:r>
          </w:p>
        </w:tc>
        <w:tc>
          <w:tcPr>
            <w:tcW w:w="1318" w:type="dxa"/>
            <w:vAlign w:val="center"/>
          </w:tcPr>
          <w:p w14:paraId="653C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2028/10/29</w:t>
            </w:r>
          </w:p>
        </w:tc>
      </w:tr>
      <w:tr w14:paraId="6FF2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184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783E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吉林省合兴健康药房连锁有限责任公司连锁九店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7E1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912206017536324328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9E2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280" w:type="dxa"/>
            <w:vAlign w:val="center"/>
          </w:tcPr>
          <w:p w14:paraId="54BE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许可注销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E2A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吉白药监械经营许20180264号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228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6830医用X射线设备，6831医用X射线附属设备及部件，6832医用高能射线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512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2026/02/24</w:t>
            </w:r>
          </w:p>
        </w:tc>
        <w:tc>
          <w:tcPr>
            <w:tcW w:w="1318" w:type="dxa"/>
            <w:vAlign w:val="center"/>
          </w:tcPr>
          <w:p w14:paraId="34A1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2026/02/24</w:t>
            </w:r>
          </w:p>
        </w:tc>
      </w:tr>
    </w:tbl>
    <w:p w14:paraId="106B80B5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YjI3MDc4Y2I1ZDk5NmNjYzhkNGE2ZWVhODM1YmMifQ=="/>
  </w:docVars>
  <w:rsids>
    <w:rsidRoot w:val="00172A27"/>
    <w:rsid w:val="00ED14CE"/>
    <w:rsid w:val="0318507E"/>
    <w:rsid w:val="03D5008F"/>
    <w:rsid w:val="04412612"/>
    <w:rsid w:val="05CC64B2"/>
    <w:rsid w:val="06492079"/>
    <w:rsid w:val="06B16E0F"/>
    <w:rsid w:val="06C42C57"/>
    <w:rsid w:val="0708176C"/>
    <w:rsid w:val="078728A5"/>
    <w:rsid w:val="092D370C"/>
    <w:rsid w:val="0AA5655F"/>
    <w:rsid w:val="0D337F9C"/>
    <w:rsid w:val="0EA975BA"/>
    <w:rsid w:val="0EC84E58"/>
    <w:rsid w:val="0F7362E8"/>
    <w:rsid w:val="0F7C2CF7"/>
    <w:rsid w:val="11E71E16"/>
    <w:rsid w:val="139F52EF"/>
    <w:rsid w:val="18764DA7"/>
    <w:rsid w:val="19F00CA6"/>
    <w:rsid w:val="1B970061"/>
    <w:rsid w:val="1BA174AE"/>
    <w:rsid w:val="1BBC58D9"/>
    <w:rsid w:val="1FA90E1D"/>
    <w:rsid w:val="20282340"/>
    <w:rsid w:val="20304FB9"/>
    <w:rsid w:val="210838A4"/>
    <w:rsid w:val="2187108D"/>
    <w:rsid w:val="22AE24AD"/>
    <w:rsid w:val="231B2D94"/>
    <w:rsid w:val="26C759D1"/>
    <w:rsid w:val="27B152AB"/>
    <w:rsid w:val="28146CE2"/>
    <w:rsid w:val="28D941EE"/>
    <w:rsid w:val="29EC3BC7"/>
    <w:rsid w:val="2D7E23BB"/>
    <w:rsid w:val="2EF6461F"/>
    <w:rsid w:val="2EFF4953"/>
    <w:rsid w:val="30BB7AB2"/>
    <w:rsid w:val="30CD2F5B"/>
    <w:rsid w:val="30D06E0F"/>
    <w:rsid w:val="32281569"/>
    <w:rsid w:val="32D85945"/>
    <w:rsid w:val="3683768A"/>
    <w:rsid w:val="3A0379ED"/>
    <w:rsid w:val="3BCE3195"/>
    <w:rsid w:val="3BE02218"/>
    <w:rsid w:val="3CB604E1"/>
    <w:rsid w:val="3FFF47D5"/>
    <w:rsid w:val="408D099D"/>
    <w:rsid w:val="40EB33BF"/>
    <w:rsid w:val="421A649A"/>
    <w:rsid w:val="42C92AF6"/>
    <w:rsid w:val="43CF4BDF"/>
    <w:rsid w:val="45F5525F"/>
    <w:rsid w:val="460E39A2"/>
    <w:rsid w:val="471527A8"/>
    <w:rsid w:val="47410A9C"/>
    <w:rsid w:val="47B51699"/>
    <w:rsid w:val="4CCF2C54"/>
    <w:rsid w:val="4D60609A"/>
    <w:rsid w:val="4DB33AB6"/>
    <w:rsid w:val="4F71446F"/>
    <w:rsid w:val="50E631E5"/>
    <w:rsid w:val="51FA6638"/>
    <w:rsid w:val="52D77C19"/>
    <w:rsid w:val="544937FD"/>
    <w:rsid w:val="54DF2606"/>
    <w:rsid w:val="56034E48"/>
    <w:rsid w:val="5BDA4B57"/>
    <w:rsid w:val="5C79270D"/>
    <w:rsid w:val="5D8E056D"/>
    <w:rsid w:val="5E9B6083"/>
    <w:rsid w:val="606F63C2"/>
    <w:rsid w:val="64ED2414"/>
    <w:rsid w:val="669B6140"/>
    <w:rsid w:val="670D5DAC"/>
    <w:rsid w:val="67353091"/>
    <w:rsid w:val="68254A0D"/>
    <w:rsid w:val="683170FF"/>
    <w:rsid w:val="6B2571F1"/>
    <w:rsid w:val="6C540ABE"/>
    <w:rsid w:val="6FFFC119"/>
    <w:rsid w:val="703F58B5"/>
    <w:rsid w:val="71C87A48"/>
    <w:rsid w:val="74864C61"/>
    <w:rsid w:val="770130E5"/>
    <w:rsid w:val="7A7A316E"/>
    <w:rsid w:val="7AFE016B"/>
    <w:rsid w:val="7B2D63CB"/>
    <w:rsid w:val="7C615539"/>
    <w:rsid w:val="7E3A6C92"/>
    <w:rsid w:val="7E883540"/>
    <w:rsid w:val="7EFE09E5"/>
    <w:rsid w:val="7F22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4882</Words>
  <Characters>7011</Characters>
  <Lines>0</Lines>
  <Paragraphs>0</Paragraphs>
  <TotalTime>10</TotalTime>
  <ScaleCrop>false</ScaleCrop>
  <LinksUpToDate>false</LinksUpToDate>
  <CharactersWithSpaces>7014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2026-02-28T07:03:01Z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A03175393ECC4D81B3C20599DA009292_13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