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" w:line="219" w:lineRule="auto"/>
        <w:ind w:left="4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4"/>
          <w:sz w:val="24"/>
          <w:szCs w:val="24"/>
        </w:rPr>
        <w:t>附件</w:t>
      </w:r>
      <w:r>
        <w:rPr>
          <w:rFonts w:ascii="宋体" w:hAnsi="宋体" w:eastAsia="宋体" w:cs="宋体"/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4"/>
          <w:sz w:val="24"/>
          <w:szCs w:val="24"/>
        </w:rPr>
        <w:t>1：</w:t>
      </w: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spacing w:before="184" w:line="177" w:lineRule="auto"/>
        <w:ind w:left="3254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宋体" w:hAnsi="宋体" w:eastAsia="宋体" w:cs="宋体"/>
          <w:spacing w:val="-4"/>
          <w:sz w:val="43"/>
          <w:szCs w:val="43"/>
        </w:rPr>
        <w:t>2020</w:t>
      </w:r>
      <w:r>
        <w:rPr>
          <w:rFonts w:ascii="宋体" w:hAnsi="宋体" w:eastAsia="宋体" w:cs="宋体"/>
          <w:spacing w:val="-68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-4"/>
          <w:sz w:val="43"/>
          <w:szCs w:val="43"/>
        </w:rPr>
        <w:t>年度</w:t>
      </w: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spacing w:before="184" w:line="936" w:lineRule="exact"/>
        <w:ind w:left="161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2"/>
          <w:position w:val="39"/>
          <w:sz w:val="43"/>
          <w:szCs w:val="43"/>
        </w:rPr>
        <w:t>白山市食品药品监督管理局</w:t>
      </w:r>
    </w:p>
    <w:p>
      <w:pPr>
        <w:spacing w:before="1" w:line="178" w:lineRule="auto"/>
        <w:ind w:left="132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食品化妆品稽查分局部门决算</w:t>
      </w: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spacing w:before="140" w:line="226" w:lineRule="auto"/>
        <w:ind w:left="2484"/>
        <w:rPr>
          <w:rFonts w:ascii="仿宋" w:hAnsi="仿宋" w:eastAsia="仿宋" w:cs="仿宋"/>
          <w:sz w:val="43"/>
          <w:szCs w:val="43"/>
        </w:rPr>
      </w:pPr>
      <w:r>
        <w:rPr>
          <w:rFonts w:ascii="宋体" w:hAnsi="宋体" w:eastAsia="宋体" w:cs="宋体"/>
          <w:spacing w:val="-11"/>
          <w:sz w:val="43"/>
          <w:szCs w:val="43"/>
        </w:rPr>
        <w:t>2021</w:t>
      </w:r>
      <w:r>
        <w:rPr>
          <w:rFonts w:ascii="宋体" w:hAnsi="宋体" w:eastAsia="宋体" w:cs="宋体"/>
          <w:spacing w:val="-64"/>
          <w:sz w:val="43"/>
          <w:szCs w:val="43"/>
        </w:rPr>
        <w:t xml:space="preserve"> </w:t>
      </w:r>
      <w:r>
        <w:rPr>
          <w:rFonts w:ascii="仿宋" w:hAnsi="仿宋" w:eastAsia="仿宋" w:cs="仿宋"/>
          <w:spacing w:val="-11"/>
          <w:sz w:val="43"/>
          <w:szCs w:val="43"/>
        </w:rPr>
        <w:t>年</w:t>
      </w:r>
      <w:r>
        <w:rPr>
          <w:rFonts w:ascii="仿宋" w:hAnsi="仿宋" w:eastAsia="仿宋" w:cs="仿宋"/>
          <w:spacing w:val="-54"/>
          <w:sz w:val="43"/>
          <w:szCs w:val="43"/>
        </w:rPr>
        <w:t xml:space="preserve"> </w:t>
      </w:r>
      <w:r>
        <w:rPr>
          <w:rFonts w:ascii="仿宋" w:hAnsi="仿宋" w:eastAsia="仿宋" w:cs="仿宋"/>
          <w:spacing w:val="-11"/>
          <w:sz w:val="43"/>
          <w:szCs w:val="43"/>
        </w:rPr>
        <w:t>10</w:t>
      </w:r>
      <w:r>
        <w:rPr>
          <w:rFonts w:ascii="仿宋" w:hAnsi="仿宋" w:eastAsia="仿宋" w:cs="仿宋"/>
          <w:spacing w:val="-56"/>
          <w:sz w:val="43"/>
          <w:szCs w:val="43"/>
        </w:rPr>
        <w:t xml:space="preserve"> </w:t>
      </w:r>
      <w:r>
        <w:rPr>
          <w:rFonts w:ascii="仿宋" w:hAnsi="仿宋" w:eastAsia="仿宋" w:cs="仿宋"/>
          <w:spacing w:val="-11"/>
          <w:sz w:val="43"/>
          <w:szCs w:val="43"/>
        </w:rPr>
        <w:t>月</w:t>
      </w:r>
      <w:r>
        <w:rPr>
          <w:rFonts w:ascii="仿宋" w:hAnsi="仿宋" w:eastAsia="仿宋" w:cs="仿宋"/>
          <w:spacing w:val="-78"/>
          <w:sz w:val="43"/>
          <w:szCs w:val="43"/>
        </w:rPr>
        <w:t xml:space="preserve"> </w:t>
      </w:r>
      <w:r>
        <w:rPr>
          <w:rFonts w:ascii="仿宋" w:hAnsi="仿宋" w:eastAsia="仿宋" w:cs="仿宋"/>
          <w:spacing w:val="-11"/>
          <w:sz w:val="43"/>
          <w:szCs w:val="43"/>
        </w:rPr>
        <w:t>7 日</w:t>
      </w:r>
    </w:p>
    <w:p>
      <w:pPr>
        <w:spacing w:line="226" w:lineRule="auto"/>
        <w:rPr>
          <w:rFonts w:ascii="仿宋" w:hAnsi="仿宋" w:eastAsia="仿宋" w:cs="仿宋"/>
          <w:sz w:val="43"/>
          <w:szCs w:val="43"/>
        </w:rPr>
        <w:sectPr>
          <w:footerReference r:id="rId5" w:type="default"/>
          <w:pgSz w:w="11906" w:h="16839"/>
          <w:pgMar w:top="1429" w:right="1785" w:bottom="1148" w:left="1785" w:header="0" w:footer="960" w:gutter="0"/>
          <w:cols w:space="720" w:num="1"/>
        </w:sectPr>
      </w:pPr>
    </w:p>
    <w:p>
      <w:pPr>
        <w:pStyle w:val="2"/>
        <w:spacing w:line="271" w:lineRule="auto"/>
      </w:pPr>
    </w:p>
    <w:p>
      <w:pPr>
        <w:pStyle w:val="2"/>
        <w:spacing w:line="271" w:lineRule="auto"/>
      </w:pPr>
    </w:p>
    <w:p>
      <w:pPr>
        <w:pStyle w:val="2"/>
        <w:spacing w:line="271" w:lineRule="auto"/>
      </w:pPr>
    </w:p>
    <w:p>
      <w:pPr>
        <w:pStyle w:val="2"/>
        <w:spacing w:line="272" w:lineRule="auto"/>
      </w:pPr>
    </w:p>
    <w:p>
      <w:pPr>
        <w:pStyle w:val="2"/>
        <w:spacing w:line="272" w:lineRule="auto"/>
      </w:pPr>
    </w:p>
    <w:p>
      <w:pPr>
        <w:spacing w:before="185" w:line="170" w:lineRule="auto"/>
        <w:ind w:left="348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20"/>
          <w:sz w:val="43"/>
          <w:szCs w:val="43"/>
        </w:rPr>
        <w:t>目      录</w:t>
      </w: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spacing w:before="100" w:line="624" w:lineRule="exact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position w:val="23"/>
          <w:sz w:val="31"/>
          <w:szCs w:val="31"/>
        </w:rPr>
        <w:t>第一部分</w:t>
      </w:r>
      <w:r>
        <w:rPr>
          <w:rFonts w:ascii="黑体" w:hAnsi="黑体" w:eastAsia="黑体" w:cs="黑体"/>
          <w:spacing w:val="18"/>
          <w:position w:val="23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5"/>
          <w:position w:val="23"/>
          <w:sz w:val="31"/>
          <w:szCs w:val="31"/>
        </w:rPr>
        <w:t>部门概况</w:t>
      </w:r>
    </w:p>
    <w:p>
      <w:pPr>
        <w:spacing w:line="227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一、部门职责</w:t>
      </w:r>
    </w:p>
    <w:p>
      <w:pPr>
        <w:spacing w:before="242" w:line="624" w:lineRule="exact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23"/>
          <w:sz w:val="31"/>
          <w:szCs w:val="31"/>
        </w:rPr>
        <w:t>二、机构设置及部门决算单位构成</w:t>
      </w:r>
    </w:p>
    <w:p>
      <w:pPr>
        <w:spacing w:line="227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 xml:space="preserve">第二部分 </w:t>
      </w:r>
      <w:r>
        <w:rPr>
          <w:rFonts w:ascii="宋体" w:hAnsi="宋体" w:eastAsia="宋体" w:cs="宋体"/>
          <w:spacing w:val="6"/>
          <w:sz w:val="31"/>
          <w:szCs w:val="31"/>
        </w:rPr>
        <w:t>2020</w:t>
      </w:r>
      <w:r>
        <w:rPr>
          <w:rFonts w:ascii="宋体" w:hAnsi="宋体" w:eastAsia="宋体" w:cs="宋体"/>
          <w:spacing w:val="-5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年度部门决算表</w:t>
      </w:r>
    </w:p>
    <w:p>
      <w:pPr>
        <w:spacing w:before="242" w:line="227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一、收入支出决算总表</w:t>
      </w:r>
    </w:p>
    <w:p>
      <w:pPr>
        <w:spacing w:before="243" w:line="624" w:lineRule="exact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23"/>
          <w:sz w:val="31"/>
          <w:szCs w:val="31"/>
        </w:rPr>
        <w:t>二、收入决算表</w:t>
      </w:r>
    </w:p>
    <w:p>
      <w:pPr>
        <w:spacing w:line="227" w:lineRule="auto"/>
        <w:ind w:left="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三、支出决算表</w:t>
      </w:r>
    </w:p>
    <w:p>
      <w:pPr>
        <w:spacing w:before="243" w:line="227" w:lineRule="auto"/>
        <w:ind w:left="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四、财政拨款收入支出决算总表</w:t>
      </w:r>
    </w:p>
    <w:p>
      <w:pPr>
        <w:spacing w:before="243" w:line="227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五、一般公共预算财政拨款支出决算表</w:t>
      </w:r>
    </w:p>
    <w:p>
      <w:pPr>
        <w:spacing w:before="243" w:line="227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六、一般公共预算财政拨款基本支出决算表</w:t>
      </w:r>
    </w:p>
    <w:p>
      <w:pPr>
        <w:spacing w:before="243" w:line="227" w:lineRule="auto"/>
        <w:ind w:left="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七、一般公共预算财政拨款“三公</w:t>
      </w:r>
      <w:r>
        <w:rPr>
          <w:rFonts w:ascii="仿宋" w:hAnsi="仿宋" w:eastAsia="仿宋" w:cs="仿宋"/>
          <w:spacing w:val="-9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”经费支出决算表</w:t>
      </w:r>
    </w:p>
    <w:p>
      <w:pPr>
        <w:spacing w:before="242" w:line="624" w:lineRule="exact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3"/>
          <w:sz w:val="31"/>
          <w:szCs w:val="31"/>
        </w:rPr>
        <w:t>八、政府性基金预算财政拨款收入支出决算表</w:t>
      </w:r>
    </w:p>
    <w:p>
      <w:pPr>
        <w:spacing w:line="227" w:lineRule="auto"/>
        <w:ind w:left="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九、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国有资本经营预算财政拨款支出决算表</w:t>
      </w:r>
    </w:p>
    <w:p>
      <w:pPr>
        <w:spacing w:before="243" w:line="227" w:lineRule="auto"/>
        <w:ind w:left="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十、部门预算项目支出绩效自评表</w:t>
      </w:r>
    </w:p>
    <w:p>
      <w:pPr>
        <w:spacing w:before="243" w:line="624" w:lineRule="exact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23"/>
          <w:sz w:val="31"/>
          <w:szCs w:val="31"/>
        </w:rPr>
        <w:t xml:space="preserve">第三部分  </w:t>
      </w:r>
      <w:r>
        <w:rPr>
          <w:rFonts w:ascii="宋体" w:hAnsi="宋体" w:eastAsia="宋体" w:cs="宋体"/>
          <w:spacing w:val="7"/>
          <w:position w:val="23"/>
          <w:sz w:val="31"/>
          <w:szCs w:val="31"/>
        </w:rPr>
        <w:t>2020</w:t>
      </w:r>
      <w:r>
        <w:rPr>
          <w:rFonts w:ascii="宋体" w:hAnsi="宋体" w:eastAsia="宋体" w:cs="宋体"/>
          <w:spacing w:val="-59"/>
          <w:position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position w:val="23"/>
          <w:sz w:val="31"/>
          <w:szCs w:val="31"/>
        </w:rPr>
        <w:t>年度部门决算情况说明</w:t>
      </w:r>
    </w:p>
    <w:p>
      <w:pPr>
        <w:spacing w:line="227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一、收入支出决算总体情况说明</w:t>
      </w:r>
    </w:p>
    <w:p>
      <w:pPr>
        <w:spacing w:before="243" w:line="624" w:lineRule="exact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23"/>
          <w:sz w:val="31"/>
          <w:szCs w:val="31"/>
        </w:rPr>
        <w:t>二、收入决算情况说明</w:t>
      </w:r>
    </w:p>
    <w:p>
      <w:pPr>
        <w:spacing w:line="227" w:lineRule="auto"/>
        <w:ind w:left="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三、支出决算情况说明</w:t>
      </w:r>
    </w:p>
    <w:p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9"/>
          <w:pgMar w:top="1431" w:right="1785" w:bottom="1149" w:left="1785" w:header="0" w:footer="960" w:gutter="0"/>
          <w:cols w:space="720" w:num="1"/>
        </w:sectPr>
      </w:pPr>
    </w:p>
    <w:p>
      <w:pPr>
        <w:spacing w:before="163" w:line="227" w:lineRule="auto"/>
        <w:ind w:left="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四、财政拨款收入支出决算总体情况说明</w:t>
      </w:r>
    </w:p>
    <w:p>
      <w:pPr>
        <w:spacing w:before="242" w:line="227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五、一般公共预算财政拨款支出决算情况说明</w:t>
      </w:r>
    </w:p>
    <w:p>
      <w:pPr>
        <w:spacing w:before="242" w:line="227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六、一般公共预算财政拨款基本支出决算情况说明</w:t>
      </w:r>
    </w:p>
    <w:p>
      <w:pPr>
        <w:spacing w:before="242" w:line="227" w:lineRule="auto"/>
        <w:ind w:left="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七、一般公共预算财政拨款“三公</w:t>
      </w:r>
      <w:r>
        <w:rPr>
          <w:rFonts w:ascii="仿宋" w:hAnsi="仿宋" w:eastAsia="仿宋" w:cs="仿宋"/>
          <w:spacing w:val="-9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”经费支出决算情况说明</w:t>
      </w:r>
    </w:p>
    <w:p>
      <w:pPr>
        <w:spacing w:before="243" w:line="624" w:lineRule="exact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23"/>
          <w:sz w:val="31"/>
          <w:szCs w:val="31"/>
        </w:rPr>
        <w:t>八、政府性基金预算财政拨款收入支出决算情况说明</w:t>
      </w:r>
    </w:p>
    <w:p>
      <w:pPr>
        <w:spacing w:line="227" w:lineRule="auto"/>
        <w:ind w:left="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九、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国有资本经营预算财政拨款支出决算情况说明</w:t>
      </w:r>
    </w:p>
    <w:p>
      <w:pPr>
        <w:spacing w:before="243" w:line="227" w:lineRule="auto"/>
        <w:ind w:left="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十、预算绩效管理情况说明</w:t>
      </w:r>
    </w:p>
    <w:p>
      <w:pPr>
        <w:spacing w:before="242" w:line="624" w:lineRule="exact"/>
        <w:ind w:left="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23"/>
          <w:sz w:val="31"/>
          <w:szCs w:val="31"/>
        </w:rPr>
        <w:t>十一、其他重要事项情况说明</w:t>
      </w:r>
    </w:p>
    <w:p>
      <w:pPr>
        <w:spacing w:line="227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第四部分  名词解释</w:t>
      </w:r>
    </w:p>
    <w:p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footerReference r:id="rId7" w:type="default"/>
          <w:pgSz w:w="11906" w:h="16839"/>
          <w:pgMar w:top="1431" w:right="1785" w:bottom="1149" w:left="1785" w:header="0" w:footer="960" w:gutter="0"/>
          <w:cols w:space="720" w:num="1"/>
        </w:sectPr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spacing w:before="184" w:line="176" w:lineRule="auto"/>
        <w:ind w:left="224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4"/>
          <w:sz w:val="43"/>
          <w:szCs w:val="43"/>
        </w:rPr>
        <w:t>第</w:t>
      </w:r>
      <w:r>
        <w:rPr>
          <w:rFonts w:ascii="微软雅黑" w:hAnsi="微软雅黑" w:eastAsia="微软雅黑" w:cs="微软雅黑"/>
          <w:spacing w:val="-72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-4"/>
          <w:sz w:val="43"/>
          <w:szCs w:val="43"/>
        </w:rPr>
        <w:t>一部分</w:t>
      </w:r>
      <w:r>
        <w:rPr>
          <w:rFonts w:ascii="微软雅黑" w:hAnsi="微软雅黑" w:eastAsia="微软雅黑" w:cs="微软雅黑"/>
          <w:spacing w:val="28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-4"/>
          <w:sz w:val="43"/>
          <w:szCs w:val="43"/>
        </w:rPr>
        <w:t>部门概况</w:t>
      </w:r>
    </w:p>
    <w:p>
      <w:pPr>
        <w:pStyle w:val="2"/>
        <w:spacing w:line="264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spacing w:before="101" w:line="226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一、部门职责</w:t>
      </w:r>
    </w:p>
    <w:p>
      <w:pPr>
        <w:spacing w:before="244" w:line="624" w:lineRule="exact"/>
        <w:ind w:right="16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23"/>
          <w:sz w:val="31"/>
          <w:szCs w:val="31"/>
        </w:rPr>
        <w:t>1.为人民身体健康和生命安全在食品、保健食品、化妆</w:t>
      </w:r>
    </w:p>
    <w:p>
      <w:pPr>
        <w:spacing w:line="226" w:lineRule="auto"/>
        <w:ind w:left="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品安全方面提供监督管理保障；</w:t>
      </w:r>
    </w:p>
    <w:p>
      <w:pPr>
        <w:spacing w:before="243" w:line="228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2.餐饮服务许可；</w:t>
      </w:r>
    </w:p>
    <w:p>
      <w:pPr>
        <w:spacing w:before="242" w:line="227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3.餐饮业消费环节安全监督管理；</w:t>
      </w:r>
    </w:p>
    <w:p>
      <w:pPr>
        <w:spacing w:before="243" w:line="226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4.保健食品卫生监督管理；</w:t>
      </w:r>
    </w:p>
    <w:p>
      <w:pPr>
        <w:spacing w:before="244" w:line="228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5.化妆品卫生监督管理。</w:t>
      </w:r>
    </w:p>
    <w:p>
      <w:pPr>
        <w:spacing w:before="241" w:line="227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二、机构设置及部门决算单位构成</w:t>
      </w:r>
    </w:p>
    <w:p>
      <w:pPr>
        <w:spacing w:before="243" w:line="624" w:lineRule="exact"/>
        <w:ind w:right="16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3"/>
          <w:sz w:val="31"/>
          <w:szCs w:val="31"/>
        </w:rPr>
        <w:t>根据上述职责，白山市食品药品监督管理局食品化妆品</w:t>
      </w:r>
    </w:p>
    <w:p>
      <w:pPr>
        <w:spacing w:before="1" w:line="227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稽查分局没有内设机构。</w:t>
      </w:r>
    </w:p>
    <w:p>
      <w:pPr>
        <w:spacing w:before="242" w:line="624" w:lineRule="exact"/>
        <w:ind w:right="16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23"/>
          <w:sz w:val="31"/>
          <w:szCs w:val="31"/>
        </w:rPr>
        <w:t>纳入白山市市场监管局</w:t>
      </w:r>
      <w:r>
        <w:rPr>
          <w:rFonts w:ascii="仿宋" w:hAnsi="仿宋" w:eastAsia="仿宋" w:cs="仿宋"/>
          <w:spacing w:val="-39"/>
          <w:position w:val="2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1"/>
          <w:position w:val="23"/>
          <w:sz w:val="31"/>
          <w:szCs w:val="31"/>
        </w:rPr>
        <w:t>2020</w:t>
      </w:r>
      <w:r>
        <w:rPr>
          <w:rFonts w:ascii="宋体" w:hAnsi="宋体" w:eastAsia="宋体" w:cs="宋体"/>
          <w:spacing w:val="-39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position w:val="23"/>
          <w:sz w:val="31"/>
          <w:szCs w:val="31"/>
        </w:rPr>
        <w:t>年度部门决算编制范围的</w:t>
      </w:r>
    </w:p>
    <w:p>
      <w:pPr>
        <w:spacing w:line="226" w:lineRule="auto"/>
        <w:ind w:left="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单位包括：</w:t>
      </w:r>
    </w:p>
    <w:p>
      <w:pPr>
        <w:spacing w:before="244" w:line="228" w:lineRule="auto"/>
        <w:ind w:left="7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白山市食品药品监督管理局食品化妆品稽查分局。</w:t>
      </w:r>
    </w:p>
    <w:p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6" w:h="16839"/>
          <w:pgMar w:top="1431" w:right="1785" w:bottom="1148" w:left="1785" w:header="0" w:footer="960" w:gutter="0"/>
          <w:cols w:space="720" w:num="1"/>
        </w:sectPr>
      </w:pPr>
    </w:p>
    <w:p>
      <w:pPr>
        <w:spacing w:before="278" w:line="820" w:lineRule="exact"/>
        <w:ind w:left="112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"/>
          <w:position w:val="30"/>
          <w:sz w:val="43"/>
          <w:szCs w:val="43"/>
        </w:rPr>
        <w:t>第二部分</w:t>
      </w:r>
      <w:r>
        <w:rPr>
          <w:rFonts w:ascii="微软雅黑" w:hAnsi="微软雅黑" w:eastAsia="微软雅黑" w:cs="微软雅黑"/>
          <w:spacing w:val="108"/>
          <w:position w:val="30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1"/>
          <w:position w:val="30"/>
          <w:sz w:val="43"/>
          <w:szCs w:val="43"/>
        </w:rPr>
        <w:t>2020 年度部门决算表</w:t>
      </w:r>
    </w:p>
    <w:p>
      <w:pPr>
        <w:spacing w:line="227" w:lineRule="auto"/>
        <w:ind w:left="6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一、收入支出决算总表</w:t>
      </w:r>
    </w:p>
    <w:p>
      <w:pPr>
        <w:spacing w:before="32"/>
      </w:pPr>
    </w:p>
    <w:p>
      <w:pPr>
        <w:sectPr>
          <w:footerReference r:id="rId9" w:type="default"/>
          <w:pgSz w:w="11906" w:h="16839"/>
          <w:pgMar w:top="1431" w:right="1785" w:bottom="1147" w:left="1780" w:header="0" w:footer="960" w:gutter="0"/>
          <w:cols w:equalWidth="0" w:num="1">
            <w:col w:w="8340"/>
          </w:cols>
        </w:sectPr>
      </w:pPr>
    </w:p>
    <w:p>
      <w:pPr>
        <w:spacing w:before="61" w:line="196" w:lineRule="auto"/>
        <w:ind w:left="2902"/>
        <w:rPr>
          <w:rFonts w:ascii="华文中宋" w:hAnsi="华文中宋" w:eastAsia="华文中宋" w:cs="华文中宋"/>
          <w:sz w:val="31"/>
          <w:szCs w:val="31"/>
        </w:rPr>
      </w:pPr>
      <w:r>
        <w:rPr>
          <w:rFonts w:ascii="华文中宋" w:hAnsi="华文中宋" w:eastAsia="华文中宋" w:cs="华文中宋"/>
          <w:spacing w:val="7"/>
          <w:sz w:val="31"/>
          <w:szCs w:val="31"/>
        </w:rPr>
        <w:t>收入支出决算总表</w:t>
      </w:r>
    </w:p>
    <w:p>
      <w:pPr>
        <w:pStyle w:val="2"/>
        <w:spacing w:line="304" w:lineRule="auto"/>
      </w:pPr>
    </w:p>
    <w:p>
      <w:pPr>
        <w:pStyle w:val="2"/>
        <w:spacing w:line="305" w:lineRule="auto"/>
      </w:pPr>
    </w:p>
    <w:p>
      <w:pPr>
        <w:spacing w:before="62" w:line="312" w:lineRule="exact"/>
        <w:ind w:left="2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position w:val="8"/>
          <w:sz w:val="19"/>
          <w:szCs w:val="19"/>
        </w:rPr>
        <w:t>部门：白山市食品药品监督管理局食品化</w:t>
      </w:r>
    </w:p>
    <w:p>
      <w:pPr>
        <w:spacing w:before="1" w:line="193" w:lineRule="auto"/>
        <w:ind w:left="2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妆品稽查分局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line="309" w:lineRule="auto"/>
      </w:pPr>
    </w:p>
    <w:p>
      <w:pPr>
        <w:pStyle w:val="2"/>
        <w:spacing w:line="310" w:lineRule="auto"/>
      </w:pPr>
    </w:p>
    <w:p>
      <w:pPr>
        <w:spacing w:before="61" w:line="581" w:lineRule="exact"/>
        <w:ind w:left="7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position w:val="30"/>
          <w:sz w:val="19"/>
          <w:szCs w:val="19"/>
        </w:rPr>
        <w:t>公开</w:t>
      </w:r>
      <w:r>
        <w:rPr>
          <w:rFonts w:ascii="宋体" w:hAnsi="宋体" w:eastAsia="宋体" w:cs="宋体"/>
          <w:spacing w:val="-32"/>
          <w:position w:val="30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position w:val="30"/>
          <w:sz w:val="19"/>
          <w:szCs w:val="19"/>
        </w:rPr>
        <w:t>01</w:t>
      </w:r>
      <w:r>
        <w:rPr>
          <w:rFonts w:ascii="宋体" w:hAnsi="宋体" w:eastAsia="宋体" w:cs="宋体"/>
          <w:spacing w:val="-39"/>
          <w:position w:val="30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position w:val="30"/>
          <w:sz w:val="19"/>
          <w:szCs w:val="19"/>
        </w:rPr>
        <w:t>表</w:t>
      </w:r>
    </w:p>
    <w:p>
      <w:pPr>
        <w:spacing w:line="229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单位：万元</w:t>
      </w:r>
    </w:p>
    <w:p>
      <w:pPr>
        <w:spacing w:line="229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1906" w:h="16839"/>
          <w:pgMar w:top="1431" w:right="1785" w:bottom="1147" w:left="1780" w:header="0" w:footer="960" w:gutter="0"/>
          <w:cols w:equalWidth="0" w:num="2">
            <w:col w:w="7250" w:space="100"/>
            <w:col w:w="991"/>
          </w:cols>
        </w:sectPr>
      </w:pPr>
    </w:p>
    <w:p>
      <w:pPr>
        <w:spacing w:line="116" w:lineRule="exact"/>
      </w:pPr>
    </w:p>
    <w:tbl>
      <w:tblPr>
        <w:tblStyle w:val="5"/>
        <w:tblW w:w="83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2"/>
        <w:gridCol w:w="316"/>
        <w:gridCol w:w="707"/>
        <w:gridCol w:w="2439"/>
        <w:gridCol w:w="315"/>
        <w:gridCol w:w="10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18" w:hRule="atLeast"/>
        </w:trPr>
        <w:tc>
          <w:tcPr>
            <w:tcW w:w="4565" w:type="dxa"/>
            <w:gridSpan w:val="3"/>
            <w:vAlign w:val="top"/>
          </w:tcPr>
          <w:p>
            <w:pPr>
              <w:pStyle w:val="6"/>
              <w:spacing w:before="97" w:line="220" w:lineRule="auto"/>
              <w:ind w:left="2058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收入</w:t>
            </w:r>
          </w:p>
        </w:tc>
        <w:tc>
          <w:tcPr>
            <w:tcW w:w="3759" w:type="dxa"/>
            <w:gridSpan w:val="3"/>
            <w:vAlign w:val="top"/>
          </w:tcPr>
          <w:p>
            <w:pPr>
              <w:pStyle w:val="6"/>
              <w:spacing w:before="97" w:line="221" w:lineRule="auto"/>
              <w:ind w:left="164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3542" w:type="dxa"/>
            <w:vAlign w:val="top"/>
          </w:tcPr>
          <w:p>
            <w:pPr>
              <w:pStyle w:val="6"/>
              <w:spacing w:before="277" w:line="220" w:lineRule="auto"/>
              <w:ind w:left="130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项</w:t>
            </w:r>
            <w:r>
              <w:rPr>
                <w:spacing w:val="13"/>
                <w:sz w:val="24"/>
                <w:szCs w:val="24"/>
              </w:rPr>
              <w:t xml:space="preserve">    </w:t>
            </w:r>
            <w:r>
              <w:rPr>
                <w:spacing w:val="-7"/>
                <w:sz w:val="24"/>
                <w:szCs w:val="24"/>
              </w:rPr>
              <w:t>目</w:t>
            </w:r>
          </w:p>
        </w:tc>
        <w:tc>
          <w:tcPr>
            <w:tcW w:w="316" w:type="dxa"/>
            <w:textDirection w:val="tbRlV"/>
            <w:vAlign w:val="top"/>
          </w:tcPr>
          <w:p>
            <w:pPr>
              <w:pStyle w:val="6"/>
              <w:spacing w:before="58" w:line="213" w:lineRule="auto"/>
              <w:ind w:left="14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行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次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121" w:line="230" w:lineRule="auto"/>
              <w:ind w:left="240" w:right="112" w:hanging="114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决算</w:t>
            </w:r>
            <w:r>
              <w:rPr>
                <w:sz w:val="24"/>
                <w:szCs w:val="24"/>
              </w:rPr>
              <w:t xml:space="preserve"> 数</w:t>
            </w:r>
          </w:p>
        </w:tc>
        <w:tc>
          <w:tcPr>
            <w:tcW w:w="2439" w:type="dxa"/>
            <w:vAlign w:val="top"/>
          </w:tcPr>
          <w:p>
            <w:pPr>
              <w:pStyle w:val="6"/>
              <w:spacing w:before="277" w:line="220" w:lineRule="auto"/>
              <w:ind w:left="75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项</w:t>
            </w:r>
            <w:r>
              <w:rPr>
                <w:spacing w:val="13"/>
                <w:sz w:val="24"/>
                <w:szCs w:val="24"/>
              </w:rPr>
              <w:t xml:space="preserve">    </w:t>
            </w:r>
            <w:r>
              <w:rPr>
                <w:spacing w:val="-7"/>
                <w:sz w:val="24"/>
                <w:szCs w:val="24"/>
              </w:rPr>
              <w:t>目</w:t>
            </w:r>
          </w:p>
        </w:tc>
        <w:tc>
          <w:tcPr>
            <w:tcW w:w="315" w:type="dxa"/>
            <w:textDirection w:val="tbRlV"/>
            <w:vAlign w:val="top"/>
          </w:tcPr>
          <w:p>
            <w:pPr>
              <w:pStyle w:val="6"/>
              <w:spacing w:before="53" w:line="213" w:lineRule="auto"/>
              <w:ind w:left="14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行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次</w:t>
            </w:r>
          </w:p>
        </w:tc>
        <w:tc>
          <w:tcPr>
            <w:tcW w:w="1005" w:type="dxa"/>
            <w:vAlign w:val="top"/>
          </w:tcPr>
          <w:p>
            <w:pPr>
              <w:pStyle w:val="6"/>
              <w:spacing w:before="277" w:line="220" w:lineRule="auto"/>
              <w:ind w:left="15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决算数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542" w:type="dxa"/>
            <w:vAlign w:val="top"/>
          </w:tcPr>
          <w:p>
            <w:pPr>
              <w:pStyle w:val="6"/>
              <w:spacing w:before="95" w:line="220" w:lineRule="auto"/>
              <w:ind w:left="12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栏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5"/>
                <w:sz w:val="24"/>
                <w:szCs w:val="24"/>
              </w:rPr>
              <w:t>次</w:t>
            </w:r>
          </w:p>
        </w:tc>
        <w:tc>
          <w:tcPr>
            <w:tcW w:w="3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>
            <w:pPr>
              <w:pStyle w:val="6"/>
              <w:spacing w:before="132" w:line="184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39" w:type="dxa"/>
            <w:vAlign w:val="top"/>
          </w:tcPr>
          <w:p>
            <w:pPr>
              <w:pStyle w:val="6"/>
              <w:spacing w:before="95" w:line="220" w:lineRule="auto"/>
              <w:ind w:left="74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栏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5"/>
                <w:sz w:val="24"/>
                <w:szCs w:val="24"/>
              </w:rPr>
              <w:t>次</w:t>
            </w:r>
          </w:p>
        </w:tc>
        <w:tc>
          <w:tcPr>
            <w:tcW w:w="3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>
            <w:pPr>
              <w:pStyle w:val="6"/>
              <w:spacing w:before="133" w:line="183" w:lineRule="auto"/>
              <w:ind w:left="4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542" w:type="dxa"/>
            <w:vAlign w:val="top"/>
          </w:tcPr>
          <w:p>
            <w:pPr>
              <w:pStyle w:val="6"/>
              <w:spacing w:before="104" w:line="221" w:lineRule="auto"/>
              <w:ind w:left="26"/>
            </w:pPr>
            <w:r>
              <w:rPr>
                <w:spacing w:val="-1"/>
              </w:rPr>
              <w:t>一、一般公共预算财政拨款收入</w:t>
            </w:r>
          </w:p>
        </w:tc>
        <w:tc>
          <w:tcPr>
            <w:tcW w:w="316" w:type="dxa"/>
            <w:vAlign w:val="top"/>
          </w:tcPr>
          <w:p>
            <w:pPr>
              <w:pStyle w:val="6"/>
              <w:spacing w:before="138" w:line="184" w:lineRule="auto"/>
              <w:ind w:left="124"/>
            </w:pPr>
            <w:r>
              <w:t>1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138" w:line="184" w:lineRule="auto"/>
              <w:ind w:left="41"/>
            </w:pPr>
            <w:r>
              <w:rPr>
                <w:spacing w:val="-2"/>
              </w:rPr>
              <w:t>273.46</w:t>
            </w:r>
          </w:p>
        </w:tc>
        <w:tc>
          <w:tcPr>
            <w:tcW w:w="2439" w:type="dxa"/>
            <w:vAlign w:val="top"/>
          </w:tcPr>
          <w:p>
            <w:pPr>
              <w:pStyle w:val="6"/>
              <w:spacing w:before="104" w:line="221" w:lineRule="auto"/>
              <w:ind w:left="24"/>
            </w:pPr>
            <w:r>
              <w:rPr>
                <w:spacing w:val="-2"/>
              </w:rPr>
              <w:t>一、一般公共服务支出</w:t>
            </w:r>
          </w:p>
        </w:tc>
        <w:tc>
          <w:tcPr>
            <w:tcW w:w="315" w:type="dxa"/>
            <w:vAlign w:val="top"/>
          </w:tcPr>
          <w:p>
            <w:pPr>
              <w:pStyle w:val="6"/>
              <w:spacing w:before="138" w:line="184" w:lineRule="auto"/>
              <w:ind w:left="72"/>
            </w:pPr>
            <w:r>
              <w:rPr>
                <w:spacing w:val="-13"/>
              </w:rPr>
              <w:t>14</w:t>
            </w:r>
          </w:p>
        </w:tc>
        <w:tc>
          <w:tcPr>
            <w:tcW w:w="1005" w:type="dxa"/>
            <w:vAlign w:val="top"/>
          </w:tcPr>
          <w:p>
            <w:pPr>
              <w:pStyle w:val="6"/>
              <w:spacing w:before="138" w:line="184" w:lineRule="auto"/>
              <w:ind w:right="12"/>
              <w:jc w:val="right"/>
            </w:pPr>
            <w:r>
              <w:rPr>
                <w:spacing w:val="-2"/>
              </w:rPr>
              <w:t>216.96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542" w:type="dxa"/>
            <w:vAlign w:val="top"/>
          </w:tcPr>
          <w:p>
            <w:pPr>
              <w:pStyle w:val="6"/>
              <w:spacing w:before="105" w:line="220" w:lineRule="auto"/>
              <w:ind w:left="26"/>
            </w:pPr>
            <w:r>
              <w:rPr>
                <w:spacing w:val="-1"/>
              </w:rPr>
              <w:t>二、政府性基金预算财政拨款收入</w:t>
            </w:r>
          </w:p>
        </w:tc>
        <w:tc>
          <w:tcPr>
            <w:tcW w:w="316" w:type="dxa"/>
            <w:vAlign w:val="top"/>
          </w:tcPr>
          <w:p>
            <w:pPr>
              <w:pStyle w:val="6"/>
              <w:spacing w:before="139" w:line="184" w:lineRule="auto"/>
              <w:ind w:left="110"/>
            </w:pPr>
            <w:r>
              <w:t>2</w:t>
            </w: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9" w:type="dxa"/>
            <w:vAlign w:val="top"/>
          </w:tcPr>
          <w:p>
            <w:pPr>
              <w:pStyle w:val="6"/>
              <w:spacing w:before="105" w:line="217" w:lineRule="auto"/>
              <w:ind w:left="24"/>
            </w:pPr>
            <w:r>
              <w:rPr>
                <w:spacing w:val="-2"/>
              </w:rPr>
              <w:t>二、社会保障和就业支出</w:t>
            </w:r>
          </w:p>
        </w:tc>
        <w:tc>
          <w:tcPr>
            <w:tcW w:w="315" w:type="dxa"/>
            <w:vAlign w:val="top"/>
          </w:tcPr>
          <w:p>
            <w:pPr>
              <w:pStyle w:val="6"/>
              <w:spacing w:before="139" w:line="184" w:lineRule="auto"/>
              <w:ind w:left="72"/>
            </w:pPr>
            <w:r>
              <w:rPr>
                <w:spacing w:val="-13"/>
              </w:rPr>
              <w:t>15</w:t>
            </w:r>
          </w:p>
        </w:tc>
        <w:tc>
          <w:tcPr>
            <w:tcW w:w="1005" w:type="dxa"/>
            <w:vAlign w:val="top"/>
          </w:tcPr>
          <w:p>
            <w:pPr>
              <w:pStyle w:val="6"/>
              <w:spacing w:before="139" w:line="184" w:lineRule="auto"/>
              <w:ind w:right="12"/>
              <w:jc w:val="right"/>
            </w:pPr>
            <w:r>
              <w:rPr>
                <w:spacing w:val="-5"/>
              </w:rPr>
              <w:t>16.89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542" w:type="dxa"/>
            <w:vAlign w:val="top"/>
          </w:tcPr>
          <w:p>
            <w:pPr>
              <w:pStyle w:val="6"/>
              <w:spacing w:before="104" w:line="219" w:lineRule="auto"/>
              <w:ind w:left="23"/>
            </w:pPr>
            <w:r>
              <w:rPr>
                <w:spacing w:val="-2"/>
              </w:rPr>
              <w:t>三、国有资本经营预算财政拨款收入</w:t>
            </w:r>
          </w:p>
        </w:tc>
        <w:tc>
          <w:tcPr>
            <w:tcW w:w="316" w:type="dxa"/>
            <w:vAlign w:val="top"/>
          </w:tcPr>
          <w:p>
            <w:pPr>
              <w:pStyle w:val="6"/>
              <w:spacing w:before="138" w:line="184" w:lineRule="auto"/>
              <w:ind w:left="112"/>
            </w:pPr>
            <w:r>
              <w:t>3</w:t>
            </w: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9" w:type="dxa"/>
            <w:vAlign w:val="top"/>
          </w:tcPr>
          <w:p>
            <w:pPr>
              <w:pStyle w:val="6"/>
              <w:spacing w:before="103" w:line="221" w:lineRule="auto"/>
              <w:ind w:left="20"/>
            </w:pPr>
            <w:r>
              <w:rPr>
                <w:spacing w:val="-1"/>
              </w:rPr>
              <w:t>三、卫生健康支出</w:t>
            </w:r>
          </w:p>
        </w:tc>
        <w:tc>
          <w:tcPr>
            <w:tcW w:w="315" w:type="dxa"/>
            <w:vAlign w:val="top"/>
          </w:tcPr>
          <w:p>
            <w:pPr>
              <w:pStyle w:val="6"/>
              <w:spacing w:before="138" w:line="184" w:lineRule="auto"/>
              <w:ind w:left="72"/>
            </w:pPr>
            <w:r>
              <w:rPr>
                <w:spacing w:val="-13"/>
              </w:rPr>
              <w:t>16</w:t>
            </w:r>
          </w:p>
        </w:tc>
        <w:tc>
          <w:tcPr>
            <w:tcW w:w="1005" w:type="dxa"/>
            <w:vAlign w:val="top"/>
          </w:tcPr>
          <w:p>
            <w:pPr>
              <w:pStyle w:val="6"/>
              <w:spacing w:before="138" w:line="184" w:lineRule="auto"/>
              <w:ind w:right="12"/>
              <w:jc w:val="right"/>
            </w:pPr>
            <w:r>
              <w:rPr>
                <w:spacing w:val="-2"/>
              </w:rPr>
              <w:t>21.74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542" w:type="dxa"/>
            <w:vAlign w:val="top"/>
          </w:tcPr>
          <w:p>
            <w:pPr>
              <w:pStyle w:val="6"/>
              <w:spacing w:before="104" w:line="221" w:lineRule="auto"/>
              <w:ind w:left="44"/>
            </w:pPr>
            <w:r>
              <w:rPr>
                <w:spacing w:val="-4"/>
              </w:rPr>
              <w:t>四、上级补助收入</w:t>
            </w:r>
          </w:p>
        </w:tc>
        <w:tc>
          <w:tcPr>
            <w:tcW w:w="316" w:type="dxa"/>
            <w:vAlign w:val="top"/>
          </w:tcPr>
          <w:p>
            <w:pPr>
              <w:pStyle w:val="6"/>
              <w:spacing w:before="139" w:line="184" w:lineRule="auto"/>
              <w:ind w:left="106"/>
            </w:pPr>
            <w:r>
              <w:t>4</w:t>
            </w: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9" w:type="dxa"/>
            <w:vAlign w:val="top"/>
          </w:tcPr>
          <w:p>
            <w:pPr>
              <w:pStyle w:val="6"/>
              <w:spacing w:before="104" w:line="221" w:lineRule="auto"/>
              <w:ind w:left="41"/>
            </w:pPr>
            <w:r>
              <w:rPr>
                <w:spacing w:val="-4"/>
              </w:rPr>
              <w:t>四、住房保障支出</w:t>
            </w:r>
          </w:p>
        </w:tc>
        <w:tc>
          <w:tcPr>
            <w:tcW w:w="315" w:type="dxa"/>
            <w:vAlign w:val="top"/>
          </w:tcPr>
          <w:p>
            <w:pPr>
              <w:pStyle w:val="6"/>
              <w:spacing w:before="139" w:line="184" w:lineRule="auto"/>
              <w:ind w:left="72"/>
            </w:pPr>
            <w:r>
              <w:rPr>
                <w:spacing w:val="-13"/>
              </w:rPr>
              <w:t>17</w:t>
            </w:r>
          </w:p>
        </w:tc>
        <w:tc>
          <w:tcPr>
            <w:tcW w:w="1005" w:type="dxa"/>
            <w:vAlign w:val="top"/>
          </w:tcPr>
          <w:p>
            <w:pPr>
              <w:pStyle w:val="6"/>
              <w:spacing w:before="139" w:line="184" w:lineRule="auto"/>
              <w:ind w:right="12"/>
              <w:jc w:val="right"/>
            </w:pPr>
            <w:r>
              <w:rPr>
                <w:spacing w:val="-5"/>
              </w:rPr>
              <w:t>17.86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542" w:type="dxa"/>
            <w:vAlign w:val="top"/>
          </w:tcPr>
          <w:p>
            <w:pPr>
              <w:pStyle w:val="6"/>
              <w:spacing w:before="105" w:line="221" w:lineRule="auto"/>
              <w:ind w:left="26"/>
            </w:pPr>
            <w:r>
              <w:rPr>
                <w:spacing w:val="-2"/>
              </w:rPr>
              <w:t>五、事业收入</w:t>
            </w:r>
          </w:p>
        </w:tc>
        <w:tc>
          <w:tcPr>
            <w:tcW w:w="316" w:type="dxa"/>
            <w:vAlign w:val="top"/>
          </w:tcPr>
          <w:p>
            <w:pPr>
              <w:pStyle w:val="6"/>
              <w:spacing w:before="142" w:line="182" w:lineRule="auto"/>
              <w:ind w:left="112"/>
            </w:pPr>
            <w:r>
              <w:t>5</w:t>
            </w: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" w:type="dxa"/>
            <w:vAlign w:val="top"/>
          </w:tcPr>
          <w:p>
            <w:pPr>
              <w:pStyle w:val="6"/>
              <w:spacing w:before="140" w:line="184" w:lineRule="auto"/>
              <w:ind w:left="72"/>
            </w:pPr>
            <w:r>
              <w:rPr>
                <w:spacing w:val="-13"/>
              </w:rPr>
              <w:t>18</w:t>
            </w:r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542" w:type="dxa"/>
            <w:vAlign w:val="top"/>
          </w:tcPr>
          <w:p>
            <w:pPr>
              <w:pStyle w:val="6"/>
              <w:spacing w:before="104" w:line="221" w:lineRule="auto"/>
              <w:ind w:left="25"/>
            </w:pPr>
            <w:r>
              <w:rPr>
                <w:spacing w:val="-2"/>
              </w:rPr>
              <w:t>六、经营收入</w:t>
            </w:r>
          </w:p>
        </w:tc>
        <w:tc>
          <w:tcPr>
            <w:tcW w:w="316" w:type="dxa"/>
            <w:vAlign w:val="top"/>
          </w:tcPr>
          <w:p>
            <w:pPr>
              <w:pStyle w:val="6"/>
              <w:spacing w:before="139" w:line="184" w:lineRule="auto"/>
              <w:ind w:left="109"/>
            </w:pPr>
            <w:r>
              <w:t>6</w:t>
            </w: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" w:type="dxa"/>
            <w:vAlign w:val="top"/>
          </w:tcPr>
          <w:p>
            <w:pPr>
              <w:pStyle w:val="6"/>
              <w:spacing w:before="139" w:line="184" w:lineRule="auto"/>
              <w:ind w:left="72"/>
            </w:pPr>
            <w:r>
              <w:rPr>
                <w:spacing w:val="-13"/>
              </w:rPr>
              <w:t>19</w:t>
            </w:r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542" w:type="dxa"/>
            <w:vAlign w:val="top"/>
          </w:tcPr>
          <w:p>
            <w:pPr>
              <w:pStyle w:val="6"/>
              <w:spacing w:before="105" w:line="220" w:lineRule="auto"/>
              <w:ind w:left="22"/>
            </w:pPr>
            <w:r>
              <w:rPr>
                <w:spacing w:val="-1"/>
              </w:rPr>
              <w:t>七、附属单位上缴收入</w:t>
            </w:r>
          </w:p>
        </w:tc>
        <w:tc>
          <w:tcPr>
            <w:tcW w:w="316" w:type="dxa"/>
            <w:vAlign w:val="top"/>
          </w:tcPr>
          <w:p>
            <w:pPr>
              <w:pStyle w:val="6"/>
              <w:spacing w:before="142" w:line="182" w:lineRule="auto"/>
              <w:ind w:left="113"/>
            </w:pPr>
            <w:r>
              <w:t>7</w:t>
            </w: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" w:type="dxa"/>
            <w:vAlign w:val="top"/>
          </w:tcPr>
          <w:p>
            <w:pPr>
              <w:pStyle w:val="6"/>
              <w:spacing w:before="139" w:line="184" w:lineRule="auto"/>
              <w:ind w:left="58"/>
            </w:pPr>
            <w:r>
              <w:rPr>
                <w:spacing w:val="-6"/>
              </w:rPr>
              <w:t>20</w:t>
            </w:r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542" w:type="dxa"/>
            <w:vAlign w:val="top"/>
          </w:tcPr>
          <w:p>
            <w:pPr>
              <w:pStyle w:val="6"/>
              <w:spacing w:before="103" w:line="219" w:lineRule="auto"/>
              <w:ind w:left="26"/>
            </w:pPr>
            <w:r>
              <w:rPr>
                <w:spacing w:val="-2"/>
              </w:rPr>
              <w:t>八、其他收入</w:t>
            </w:r>
          </w:p>
        </w:tc>
        <w:tc>
          <w:tcPr>
            <w:tcW w:w="316" w:type="dxa"/>
            <w:vAlign w:val="top"/>
          </w:tcPr>
          <w:p>
            <w:pPr>
              <w:pStyle w:val="6"/>
              <w:spacing w:before="138" w:line="184" w:lineRule="auto"/>
              <w:ind w:left="108"/>
            </w:pPr>
            <w:r>
              <w:t>8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138" w:line="184" w:lineRule="auto"/>
              <w:ind w:left="21"/>
            </w:pPr>
            <w:r>
              <w:rPr>
                <w:spacing w:val="-3"/>
              </w:rPr>
              <w:t>0.03</w:t>
            </w:r>
          </w:p>
        </w:tc>
        <w:tc>
          <w:tcPr>
            <w:tcW w:w="2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" w:type="dxa"/>
            <w:vAlign w:val="top"/>
          </w:tcPr>
          <w:p>
            <w:pPr>
              <w:pStyle w:val="6"/>
              <w:spacing w:before="138" w:line="184" w:lineRule="auto"/>
              <w:ind w:left="58"/>
            </w:pPr>
            <w:r>
              <w:rPr>
                <w:spacing w:val="-6"/>
              </w:rPr>
              <w:t>21</w:t>
            </w:r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5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" w:type="dxa"/>
            <w:vAlign w:val="top"/>
          </w:tcPr>
          <w:p>
            <w:pPr>
              <w:pStyle w:val="6"/>
              <w:spacing w:before="139" w:line="184" w:lineRule="auto"/>
              <w:ind w:left="108"/>
            </w:pPr>
            <w:r>
              <w:t>9</w:t>
            </w: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" w:type="dxa"/>
            <w:vAlign w:val="top"/>
          </w:tcPr>
          <w:p>
            <w:pPr>
              <w:pStyle w:val="6"/>
              <w:spacing w:before="139" w:line="184" w:lineRule="auto"/>
              <w:ind w:left="58"/>
            </w:pPr>
            <w:r>
              <w:rPr>
                <w:spacing w:val="-6"/>
              </w:rPr>
              <w:t>22</w:t>
            </w:r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542" w:type="dxa"/>
            <w:vAlign w:val="top"/>
          </w:tcPr>
          <w:p>
            <w:pPr>
              <w:pStyle w:val="6"/>
              <w:spacing w:before="106" w:line="220" w:lineRule="auto"/>
              <w:ind w:left="1118"/>
            </w:pPr>
            <w:r>
              <w:rPr>
                <w:spacing w:val="-1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本年收入合计</w:t>
            </w:r>
          </w:p>
        </w:tc>
        <w:tc>
          <w:tcPr>
            <w:tcW w:w="316" w:type="dxa"/>
            <w:vAlign w:val="top"/>
          </w:tcPr>
          <w:p>
            <w:pPr>
              <w:pStyle w:val="6"/>
              <w:spacing w:before="140" w:line="184" w:lineRule="auto"/>
              <w:ind w:left="68"/>
            </w:pPr>
            <w:r>
              <w:rPr>
                <w:spacing w:val="-13"/>
              </w:rPr>
              <w:t>10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140" w:line="184" w:lineRule="auto"/>
              <w:ind w:left="41"/>
            </w:pPr>
            <w:r>
              <w:rPr>
                <w:spacing w:val="-2"/>
              </w:rPr>
              <w:t>273.49</w:t>
            </w:r>
          </w:p>
        </w:tc>
        <w:tc>
          <w:tcPr>
            <w:tcW w:w="2439" w:type="dxa"/>
            <w:vAlign w:val="top"/>
          </w:tcPr>
          <w:p>
            <w:pPr>
              <w:pStyle w:val="6"/>
              <w:spacing w:before="106" w:line="220" w:lineRule="auto"/>
              <w:ind w:left="566"/>
            </w:pPr>
            <w:r>
              <w:rPr>
                <w:spacing w:val="-1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本年支出合计</w:t>
            </w:r>
          </w:p>
        </w:tc>
        <w:tc>
          <w:tcPr>
            <w:tcW w:w="315" w:type="dxa"/>
            <w:vAlign w:val="top"/>
          </w:tcPr>
          <w:p>
            <w:pPr>
              <w:pStyle w:val="6"/>
              <w:spacing w:before="140" w:line="184" w:lineRule="auto"/>
              <w:ind w:left="58"/>
            </w:pPr>
            <w:r>
              <w:rPr>
                <w:spacing w:val="-6"/>
              </w:rPr>
              <w:t>23</w:t>
            </w:r>
          </w:p>
        </w:tc>
        <w:tc>
          <w:tcPr>
            <w:tcW w:w="1005" w:type="dxa"/>
            <w:vAlign w:val="top"/>
          </w:tcPr>
          <w:p>
            <w:pPr>
              <w:pStyle w:val="6"/>
              <w:spacing w:before="140" w:line="184" w:lineRule="auto"/>
              <w:ind w:right="12"/>
              <w:jc w:val="right"/>
            </w:pPr>
            <w:r>
              <w:rPr>
                <w:spacing w:val="-2"/>
              </w:rPr>
              <w:t>273.45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3542" w:type="dxa"/>
            <w:vAlign w:val="top"/>
          </w:tcPr>
          <w:p>
            <w:pPr>
              <w:pStyle w:val="6"/>
              <w:spacing w:before="287" w:line="221" w:lineRule="auto"/>
              <w:ind w:left="1013"/>
            </w:pPr>
            <w:r>
              <w:rPr>
                <w:spacing w:val="-1"/>
              </w:rPr>
              <w:t>使用非财政拨款结余</w:t>
            </w:r>
          </w:p>
        </w:tc>
        <w:tc>
          <w:tcPr>
            <w:tcW w:w="31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4" w:lineRule="auto"/>
              <w:ind w:left="68"/>
            </w:pPr>
            <w:r>
              <w:rPr>
                <w:spacing w:val="-13"/>
              </w:rPr>
              <w:t>11</w:t>
            </w:r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9" w:type="dxa"/>
            <w:vAlign w:val="top"/>
          </w:tcPr>
          <w:p>
            <w:pPr>
              <w:pStyle w:val="6"/>
              <w:spacing w:before="130" w:line="222" w:lineRule="auto"/>
              <w:ind w:left="1787"/>
            </w:pPr>
            <w:r>
              <w:rPr>
                <w:spacing w:val="-7"/>
              </w:rPr>
              <w:t>结余</w:t>
            </w:r>
          </w:p>
          <w:p>
            <w:pPr>
              <w:pStyle w:val="6"/>
              <w:spacing w:before="47" w:line="222" w:lineRule="auto"/>
              <w:ind w:left="23"/>
            </w:pPr>
            <w:r>
              <w:rPr>
                <w:spacing w:val="-5"/>
              </w:rPr>
              <w:t>分配</w:t>
            </w:r>
          </w:p>
        </w:tc>
        <w:tc>
          <w:tcPr>
            <w:tcW w:w="31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4" w:lineRule="auto"/>
              <w:ind w:left="58"/>
            </w:pPr>
            <w:r>
              <w:rPr>
                <w:spacing w:val="-6"/>
              </w:rPr>
              <w:t>24</w:t>
            </w:r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3542" w:type="dxa"/>
            <w:vAlign w:val="top"/>
          </w:tcPr>
          <w:p>
            <w:pPr>
              <w:pStyle w:val="6"/>
              <w:spacing w:before="288" w:line="219" w:lineRule="auto"/>
              <w:ind w:left="1013"/>
            </w:pPr>
            <w:r>
              <w:rPr>
                <w:spacing w:val="-2"/>
              </w:rPr>
              <w:t>年初结转和结余</w:t>
            </w:r>
          </w:p>
        </w:tc>
        <w:tc>
          <w:tcPr>
            <w:tcW w:w="31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4" w:lineRule="auto"/>
              <w:ind w:left="68"/>
            </w:pPr>
            <w:r>
              <w:rPr>
                <w:spacing w:val="-13"/>
              </w:rPr>
              <w:t>12</w:t>
            </w:r>
          </w:p>
        </w:tc>
        <w:tc>
          <w:tcPr>
            <w:tcW w:w="70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2" w:lineRule="auto"/>
              <w:ind w:right="11"/>
              <w:jc w:val="right"/>
            </w:pPr>
            <w:r>
              <w:rPr>
                <w:spacing w:val="-3"/>
              </w:rPr>
              <w:t>5.75</w:t>
            </w:r>
          </w:p>
        </w:tc>
        <w:tc>
          <w:tcPr>
            <w:tcW w:w="2439" w:type="dxa"/>
            <w:vAlign w:val="top"/>
          </w:tcPr>
          <w:p>
            <w:pPr>
              <w:pStyle w:val="6"/>
              <w:spacing w:before="131" w:line="221" w:lineRule="auto"/>
              <w:ind w:left="1783"/>
            </w:pPr>
            <w:r>
              <w:rPr>
                <w:spacing w:val="-4"/>
              </w:rPr>
              <w:t>年末</w:t>
            </w:r>
          </w:p>
          <w:p>
            <w:pPr>
              <w:pStyle w:val="6"/>
              <w:spacing w:before="49" w:line="219" w:lineRule="auto"/>
              <w:ind w:left="26"/>
            </w:pPr>
            <w:r>
              <w:rPr>
                <w:spacing w:val="-3"/>
              </w:rPr>
              <w:t>结转和结余</w:t>
            </w:r>
          </w:p>
        </w:tc>
        <w:tc>
          <w:tcPr>
            <w:tcW w:w="31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4" w:lineRule="auto"/>
              <w:ind w:left="58"/>
            </w:pPr>
            <w:r>
              <w:rPr>
                <w:spacing w:val="-6"/>
              </w:rPr>
              <w:t>25</w:t>
            </w:r>
          </w:p>
        </w:tc>
        <w:tc>
          <w:tcPr>
            <w:tcW w:w="100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4" w:lineRule="auto"/>
              <w:ind w:right="12"/>
              <w:jc w:val="right"/>
            </w:pPr>
            <w:r>
              <w:rPr>
                <w:spacing w:val="-3"/>
              </w:rPr>
              <w:t>5.79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542" w:type="dxa"/>
            <w:vAlign w:val="top"/>
          </w:tcPr>
          <w:p>
            <w:pPr>
              <w:pStyle w:val="6"/>
              <w:spacing w:before="106" w:line="222" w:lineRule="auto"/>
              <w:ind w:left="1559"/>
            </w:pPr>
            <w:r>
              <w:rPr>
                <w:spacing w:val="-5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总计</w:t>
            </w:r>
          </w:p>
        </w:tc>
        <w:tc>
          <w:tcPr>
            <w:tcW w:w="316" w:type="dxa"/>
            <w:vAlign w:val="top"/>
          </w:tcPr>
          <w:p>
            <w:pPr>
              <w:pStyle w:val="6"/>
              <w:spacing w:before="140" w:line="184" w:lineRule="auto"/>
              <w:ind w:left="68"/>
            </w:pPr>
            <w:r>
              <w:rPr>
                <w:spacing w:val="-13"/>
              </w:rPr>
              <w:t>13</w:t>
            </w:r>
          </w:p>
        </w:tc>
        <w:tc>
          <w:tcPr>
            <w:tcW w:w="707" w:type="dxa"/>
            <w:vAlign w:val="top"/>
          </w:tcPr>
          <w:p>
            <w:pPr>
              <w:pStyle w:val="6"/>
              <w:spacing w:before="140" w:line="184" w:lineRule="auto"/>
              <w:ind w:left="41"/>
            </w:pPr>
            <w:r>
              <w:rPr>
                <w:spacing w:val="-2"/>
              </w:rPr>
              <w:t>279.24</w:t>
            </w:r>
          </w:p>
        </w:tc>
        <w:tc>
          <w:tcPr>
            <w:tcW w:w="2439" w:type="dxa"/>
            <w:vAlign w:val="top"/>
          </w:tcPr>
          <w:p>
            <w:pPr>
              <w:pStyle w:val="6"/>
              <w:spacing w:before="106" w:line="222" w:lineRule="auto"/>
              <w:ind w:left="1009"/>
            </w:pPr>
            <w:r>
              <w:rPr>
                <w:spacing w:val="-5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总计</w:t>
            </w:r>
          </w:p>
        </w:tc>
        <w:tc>
          <w:tcPr>
            <w:tcW w:w="315" w:type="dxa"/>
            <w:vAlign w:val="top"/>
          </w:tcPr>
          <w:p>
            <w:pPr>
              <w:pStyle w:val="6"/>
              <w:spacing w:before="140" w:line="184" w:lineRule="auto"/>
              <w:ind w:left="58"/>
            </w:pPr>
            <w:r>
              <w:rPr>
                <w:spacing w:val="-6"/>
              </w:rPr>
              <w:t>26</w:t>
            </w:r>
          </w:p>
        </w:tc>
        <w:tc>
          <w:tcPr>
            <w:tcW w:w="1005" w:type="dxa"/>
            <w:vAlign w:val="top"/>
          </w:tcPr>
          <w:p>
            <w:pPr>
              <w:pStyle w:val="6"/>
              <w:spacing w:before="140" w:line="184" w:lineRule="auto"/>
              <w:ind w:right="9"/>
              <w:jc w:val="right"/>
            </w:pPr>
            <w:r>
              <w:rPr>
                <w:spacing w:val="-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279.24</w:t>
            </w:r>
          </w:p>
        </w:tc>
      </w:tr>
    </w:tbl>
    <w:p>
      <w:pPr>
        <w:spacing w:before="146" w:line="624" w:lineRule="exact"/>
        <w:ind w:left="2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29"/>
          <w:sz w:val="24"/>
          <w:szCs w:val="24"/>
        </w:rPr>
        <w:t>注：1.本表反映部门本年度的总收支和年末结转结余情况。</w:t>
      </w:r>
    </w:p>
    <w:p>
      <w:pPr>
        <w:spacing w:before="1" w:line="185" w:lineRule="auto"/>
        <w:ind w:left="5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2.本套报表金额单位转换时可能存在尾数误差。</w:t>
      </w:r>
    </w:p>
    <w:p>
      <w:pPr>
        <w:spacing w:line="185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1906" w:h="16839"/>
          <w:pgMar w:top="1431" w:right="1785" w:bottom="1147" w:left="1780" w:header="0" w:footer="960" w:gutter="0"/>
          <w:cols w:equalWidth="0" w:num="1">
            <w:col w:w="8340"/>
          </w:cols>
        </w:sectPr>
      </w:pPr>
    </w:p>
    <w:p>
      <w:pPr>
        <w:spacing w:line="98" w:lineRule="exact"/>
      </w:pPr>
    </w:p>
    <w:p>
      <w:pPr>
        <w:spacing w:line="98" w:lineRule="exact"/>
        <w:sectPr>
          <w:footerReference r:id="rId10" w:type="default"/>
          <w:pgSz w:w="11906" w:h="16839"/>
          <w:pgMar w:top="1431" w:right="1443" w:bottom="1149" w:left="1780" w:header="0" w:footer="960" w:gutter="0"/>
          <w:cols w:equalWidth="0" w:num="1">
            <w:col w:w="8683"/>
          </w:cols>
        </w:sectPr>
      </w:pPr>
    </w:p>
    <w:p>
      <w:pPr>
        <w:spacing w:before="64" w:line="227" w:lineRule="auto"/>
        <w:ind w:left="6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二、收入决算表</w:t>
      </w:r>
    </w:p>
    <w:p>
      <w:pPr>
        <w:spacing w:before="304" w:line="196" w:lineRule="auto"/>
        <w:ind w:left="3557"/>
        <w:rPr>
          <w:rFonts w:ascii="华文中宋" w:hAnsi="华文中宋" w:eastAsia="华文中宋" w:cs="华文中宋"/>
          <w:sz w:val="31"/>
          <w:szCs w:val="31"/>
        </w:rPr>
      </w:pPr>
      <w:r>
        <w:rPr>
          <w:rFonts w:ascii="华文中宋" w:hAnsi="华文中宋" w:eastAsia="华文中宋" w:cs="华文中宋"/>
          <w:spacing w:val="6"/>
          <w:sz w:val="31"/>
          <w:szCs w:val="31"/>
        </w:rPr>
        <w:t>收入决算表</w:t>
      </w:r>
    </w:p>
    <w:p>
      <w:pPr>
        <w:pStyle w:val="2"/>
        <w:spacing w:line="255" w:lineRule="auto"/>
      </w:pPr>
    </w:p>
    <w:p>
      <w:pPr>
        <w:pStyle w:val="2"/>
        <w:spacing w:line="256" w:lineRule="auto"/>
      </w:pPr>
    </w:p>
    <w:p>
      <w:pPr>
        <w:spacing w:before="62" w:line="312" w:lineRule="exact"/>
        <w:ind w:left="2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position w:val="8"/>
          <w:sz w:val="19"/>
          <w:szCs w:val="19"/>
        </w:rPr>
        <w:t>部门：</w:t>
      </w:r>
      <w:r>
        <w:rPr>
          <w:rFonts w:ascii="宋体" w:hAnsi="宋体" w:eastAsia="宋体" w:cs="宋体"/>
          <w:spacing w:val="-42"/>
          <w:position w:val="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7"/>
          <w:position w:val="8"/>
          <w:sz w:val="19"/>
          <w:szCs w:val="19"/>
        </w:rPr>
        <w:t>白山市食品药品监督管理局食品化妆品稽查</w:t>
      </w:r>
    </w:p>
    <w:p>
      <w:pPr>
        <w:spacing w:before="1" w:line="193" w:lineRule="auto"/>
        <w:ind w:left="2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分局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line="250" w:lineRule="auto"/>
      </w:pPr>
    </w:p>
    <w:p>
      <w:pPr>
        <w:pStyle w:val="2"/>
        <w:spacing w:line="250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spacing w:before="61" w:line="288" w:lineRule="auto"/>
        <w:ind w:left="91" w:right="20" w:hanging="91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z w:val="19"/>
          <w:szCs w:val="19"/>
        </w:rPr>
        <w:t>公开</w:t>
      </w:r>
      <w:r>
        <w:rPr>
          <w:rFonts w:ascii="宋体" w:hAnsi="宋体" w:eastAsia="宋体" w:cs="宋体"/>
          <w:spacing w:val="-32"/>
          <w:sz w:val="19"/>
          <w:szCs w:val="19"/>
        </w:rPr>
        <w:t xml:space="preserve"> </w:t>
      </w:r>
      <w:r>
        <w:rPr>
          <w:rFonts w:ascii="宋体" w:hAnsi="宋体" w:eastAsia="宋体" w:cs="宋体"/>
          <w:sz w:val="19"/>
          <w:szCs w:val="19"/>
        </w:rPr>
        <w:t>02</w:t>
      </w:r>
      <w:r>
        <w:rPr>
          <w:rFonts w:ascii="宋体" w:hAnsi="宋体" w:eastAsia="宋体" w:cs="宋体"/>
          <w:spacing w:val="-38"/>
          <w:sz w:val="19"/>
          <w:szCs w:val="19"/>
        </w:rPr>
        <w:t xml:space="preserve"> </w:t>
      </w:r>
      <w:r>
        <w:rPr>
          <w:rFonts w:ascii="宋体" w:hAnsi="宋体" w:eastAsia="宋体" w:cs="宋体"/>
          <w:sz w:val="19"/>
          <w:szCs w:val="19"/>
        </w:rPr>
        <w:t xml:space="preserve">表 </w:t>
      </w:r>
      <w:r>
        <w:rPr>
          <w:rFonts w:ascii="宋体" w:hAnsi="宋体" w:eastAsia="宋体" w:cs="宋体"/>
          <w:spacing w:val="7"/>
          <w:sz w:val="19"/>
          <w:szCs w:val="19"/>
        </w:rPr>
        <w:t>单位：万</w:t>
      </w:r>
      <w:r>
        <w:rPr>
          <w:rFonts w:ascii="宋体" w:hAnsi="宋体" w:eastAsia="宋体" w:cs="宋体"/>
          <w:sz w:val="19"/>
          <w:szCs w:val="19"/>
        </w:rPr>
        <w:t xml:space="preserve"> 元</w:t>
      </w:r>
    </w:p>
    <w:p>
      <w:pPr>
        <w:spacing w:line="288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1906" w:h="16839"/>
          <w:pgMar w:top="1431" w:right="1443" w:bottom="1149" w:left="1780" w:header="0" w:footer="960" w:gutter="0"/>
          <w:cols w:equalWidth="0" w:num="2">
            <w:col w:w="7681" w:space="100"/>
            <w:col w:w="902"/>
          </w:cols>
        </w:sectPr>
      </w:pPr>
    </w:p>
    <w:p>
      <w:pPr>
        <w:spacing w:line="84" w:lineRule="exact"/>
      </w:pPr>
    </w:p>
    <w:tbl>
      <w:tblPr>
        <w:tblStyle w:val="5"/>
        <w:tblW w:w="86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784"/>
        <w:gridCol w:w="925"/>
        <w:gridCol w:w="926"/>
        <w:gridCol w:w="809"/>
        <w:gridCol w:w="809"/>
        <w:gridCol w:w="810"/>
        <w:gridCol w:w="810"/>
        <w:gridCol w:w="9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658" w:type="dxa"/>
            <w:gridSpan w:val="2"/>
            <w:vAlign w:val="top"/>
          </w:tcPr>
          <w:p>
            <w:pPr>
              <w:pStyle w:val="6"/>
              <w:spacing w:before="80" w:line="221" w:lineRule="auto"/>
              <w:ind w:left="86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项</w:t>
            </w:r>
            <w:r>
              <w:rPr>
                <w:spacing w:val="13"/>
                <w:sz w:val="24"/>
                <w:szCs w:val="24"/>
              </w:rPr>
              <w:t xml:space="preserve">    </w:t>
            </w:r>
            <w:r>
              <w:rPr>
                <w:spacing w:val="-7"/>
                <w:sz w:val="24"/>
                <w:szCs w:val="24"/>
              </w:rPr>
              <w:t>目</w:t>
            </w:r>
          </w:p>
        </w:tc>
        <w:tc>
          <w:tcPr>
            <w:tcW w:w="925" w:type="dxa"/>
            <w:vMerge w:val="restart"/>
            <w:tcBorders>
              <w:bottom w:val="nil"/>
            </w:tcBorders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1" w:lineRule="auto"/>
              <w:ind w:left="108" w:right="100" w:firstLine="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本年收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入合计</w:t>
            </w:r>
          </w:p>
        </w:tc>
        <w:tc>
          <w:tcPr>
            <w:tcW w:w="926" w:type="dxa"/>
            <w:vMerge w:val="restart"/>
            <w:tcBorders>
              <w:bottom w:val="nil"/>
            </w:tcBorders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111" w:right="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财政拨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款收入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51" w:right="42" w:firstLine="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上级补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助收入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3" w:lineRule="auto"/>
              <w:ind w:left="292" w:right="40" w:hanging="23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事业收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入</w:t>
            </w:r>
          </w:p>
        </w:tc>
        <w:tc>
          <w:tcPr>
            <w:tcW w:w="810" w:type="dxa"/>
            <w:vMerge w:val="restart"/>
            <w:tcBorders>
              <w:bottom w:val="nil"/>
            </w:tcBorders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3" w:lineRule="auto"/>
              <w:ind w:left="292" w:right="41" w:hanging="23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经营收</w:t>
            </w:r>
            <w:r>
              <w:rPr>
                <w:sz w:val="24"/>
                <w:szCs w:val="24"/>
              </w:rPr>
              <w:t xml:space="preserve"> 入</w:t>
            </w:r>
          </w:p>
        </w:tc>
        <w:tc>
          <w:tcPr>
            <w:tcW w:w="81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09" w:line="219" w:lineRule="auto"/>
              <w:ind w:left="7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附属单</w:t>
            </w:r>
          </w:p>
          <w:p>
            <w:pPr>
              <w:pStyle w:val="6"/>
              <w:spacing w:before="26" w:line="220" w:lineRule="auto"/>
              <w:ind w:left="5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位上缴</w:t>
            </w:r>
          </w:p>
          <w:p>
            <w:pPr>
              <w:pStyle w:val="6"/>
              <w:spacing w:before="26" w:line="220" w:lineRule="auto"/>
              <w:ind w:left="18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收入</w:t>
            </w:r>
          </w:p>
        </w:tc>
        <w:tc>
          <w:tcPr>
            <w:tcW w:w="930" w:type="dxa"/>
            <w:vMerge w:val="restart"/>
            <w:tcBorders>
              <w:bottom w:val="nil"/>
            </w:tcBorders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3" w:lineRule="auto"/>
              <w:ind w:left="352" w:right="101" w:hanging="23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其他收</w:t>
            </w:r>
            <w:r>
              <w:rPr>
                <w:sz w:val="24"/>
                <w:szCs w:val="24"/>
              </w:rPr>
              <w:t xml:space="preserve"> 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110" w:line="221" w:lineRule="auto"/>
              <w:ind w:left="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功能分</w:t>
            </w:r>
          </w:p>
          <w:p>
            <w:pPr>
              <w:pStyle w:val="6"/>
              <w:spacing w:before="25" w:line="219" w:lineRule="auto"/>
              <w:ind w:left="8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类科目</w:t>
            </w:r>
          </w:p>
          <w:p>
            <w:pPr>
              <w:pStyle w:val="6"/>
              <w:spacing w:before="26" w:line="220" w:lineRule="auto"/>
              <w:ind w:left="20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编码</w:t>
            </w:r>
          </w:p>
        </w:tc>
        <w:tc>
          <w:tcPr>
            <w:tcW w:w="178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科目名称</w:t>
            </w:r>
          </w:p>
        </w:tc>
        <w:tc>
          <w:tcPr>
            <w:tcW w:w="9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658" w:type="dxa"/>
            <w:gridSpan w:val="2"/>
            <w:vAlign w:val="top"/>
          </w:tcPr>
          <w:p>
            <w:pPr>
              <w:pStyle w:val="6"/>
              <w:spacing w:before="77" w:line="220" w:lineRule="auto"/>
              <w:ind w:left="109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栏次</w:t>
            </w:r>
          </w:p>
        </w:tc>
        <w:tc>
          <w:tcPr>
            <w:tcW w:w="925" w:type="dxa"/>
            <w:vAlign w:val="top"/>
          </w:tcPr>
          <w:p>
            <w:pPr>
              <w:pStyle w:val="6"/>
              <w:spacing w:before="113" w:line="184" w:lineRule="auto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115" w:line="183" w:lineRule="auto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9" w:type="dxa"/>
            <w:vAlign w:val="top"/>
          </w:tcPr>
          <w:p>
            <w:pPr>
              <w:pStyle w:val="6"/>
              <w:spacing w:before="115" w:line="183" w:lineRule="auto"/>
              <w:ind w:left="3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9" w:type="dxa"/>
            <w:vAlign w:val="top"/>
          </w:tcPr>
          <w:p>
            <w:pPr>
              <w:pStyle w:val="6"/>
              <w:spacing w:before="115" w:line="183" w:lineRule="auto"/>
              <w:ind w:left="3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top"/>
          </w:tcPr>
          <w:p>
            <w:pPr>
              <w:pStyle w:val="6"/>
              <w:spacing w:before="116" w:line="182" w:lineRule="auto"/>
              <w:ind w:left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10" w:type="dxa"/>
            <w:vAlign w:val="top"/>
          </w:tcPr>
          <w:p>
            <w:pPr>
              <w:pStyle w:val="6"/>
              <w:spacing w:before="115" w:line="183" w:lineRule="auto"/>
              <w:ind w:left="3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30" w:type="dxa"/>
            <w:vAlign w:val="top"/>
          </w:tcPr>
          <w:p>
            <w:pPr>
              <w:pStyle w:val="6"/>
              <w:spacing w:before="116" w:line="182" w:lineRule="auto"/>
              <w:ind w:left="4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658" w:type="dxa"/>
            <w:gridSpan w:val="2"/>
            <w:vAlign w:val="top"/>
          </w:tcPr>
          <w:p>
            <w:pPr>
              <w:pStyle w:val="6"/>
              <w:spacing w:before="77" w:line="222" w:lineRule="auto"/>
              <w:ind w:left="109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合计</w:t>
            </w:r>
          </w:p>
        </w:tc>
        <w:tc>
          <w:tcPr>
            <w:tcW w:w="925" w:type="dxa"/>
            <w:vAlign w:val="top"/>
          </w:tcPr>
          <w:p>
            <w:pPr>
              <w:pStyle w:val="6"/>
              <w:spacing w:before="115" w:line="183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273.49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115" w:line="183" w:lineRule="auto"/>
              <w:ind w:right="10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273.46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6"/>
              <w:spacing w:before="115" w:line="183" w:lineRule="auto"/>
              <w:ind w:right="14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0.03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80" w:line="184" w:lineRule="auto"/>
              <w:ind w:left="2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201</w:t>
            </w:r>
          </w:p>
        </w:tc>
        <w:tc>
          <w:tcPr>
            <w:tcW w:w="1784" w:type="dxa"/>
            <w:vAlign w:val="top"/>
          </w:tcPr>
          <w:p>
            <w:pPr>
              <w:pStyle w:val="6"/>
              <w:spacing w:before="87" w:line="232" w:lineRule="auto"/>
              <w:ind w:left="38" w:right="89" w:hanging="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一般公共服务支</w:t>
            </w:r>
            <w:r>
              <w:rPr>
                <w:sz w:val="24"/>
                <w:szCs w:val="24"/>
              </w:rPr>
              <w:t xml:space="preserve"> 出</w:t>
            </w:r>
          </w:p>
        </w:tc>
        <w:tc>
          <w:tcPr>
            <w:tcW w:w="925" w:type="dxa"/>
            <w:vAlign w:val="top"/>
          </w:tcPr>
          <w:p>
            <w:pPr>
              <w:pStyle w:val="6"/>
              <w:spacing w:before="280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216.80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280" w:line="184" w:lineRule="auto"/>
              <w:ind w:right="10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216.77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6"/>
              <w:spacing w:before="281" w:line="183" w:lineRule="auto"/>
              <w:ind w:right="14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0.03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81" w:line="184" w:lineRule="auto"/>
              <w:ind w:left="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20138</w:t>
            </w:r>
          </w:p>
        </w:tc>
        <w:tc>
          <w:tcPr>
            <w:tcW w:w="1784" w:type="dxa"/>
            <w:vAlign w:val="top"/>
          </w:tcPr>
          <w:p>
            <w:pPr>
              <w:pStyle w:val="6"/>
              <w:spacing w:before="88" w:line="230" w:lineRule="auto"/>
              <w:ind w:left="20" w:right="89" w:firstLine="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市场监督管理事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务</w:t>
            </w:r>
          </w:p>
        </w:tc>
        <w:tc>
          <w:tcPr>
            <w:tcW w:w="925" w:type="dxa"/>
            <w:vAlign w:val="top"/>
          </w:tcPr>
          <w:p>
            <w:pPr>
              <w:pStyle w:val="6"/>
              <w:spacing w:before="281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216.80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281" w:line="184" w:lineRule="auto"/>
              <w:ind w:right="10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216.77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6"/>
              <w:spacing w:before="282" w:line="183" w:lineRule="auto"/>
              <w:ind w:right="14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0.03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116" w:line="184" w:lineRule="auto"/>
              <w:ind w:left="2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2013850</w:t>
            </w:r>
          </w:p>
        </w:tc>
        <w:tc>
          <w:tcPr>
            <w:tcW w:w="1784" w:type="dxa"/>
            <w:vAlign w:val="top"/>
          </w:tcPr>
          <w:p>
            <w:pPr>
              <w:pStyle w:val="6"/>
              <w:spacing w:before="79" w:line="221" w:lineRule="auto"/>
              <w:ind w:left="25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事业运行</w:t>
            </w:r>
          </w:p>
        </w:tc>
        <w:tc>
          <w:tcPr>
            <w:tcW w:w="925" w:type="dxa"/>
            <w:vAlign w:val="top"/>
          </w:tcPr>
          <w:p>
            <w:pPr>
              <w:pStyle w:val="6"/>
              <w:spacing w:before="116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216.80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116" w:line="184" w:lineRule="auto"/>
              <w:ind w:right="10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216.77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>
            <w:pPr>
              <w:pStyle w:val="6"/>
              <w:spacing w:before="118" w:line="183" w:lineRule="auto"/>
              <w:ind w:right="14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0.03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83" w:line="183" w:lineRule="auto"/>
              <w:ind w:left="2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208</w:t>
            </w:r>
          </w:p>
        </w:tc>
        <w:tc>
          <w:tcPr>
            <w:tcW w:w="1784" w:type="dxa"/>
            <w:vAlign w:val="top"/>
          </w:tcPr>
          <w:p>
            <w:pPr>
              <w:pStyle w:val="6"/>
              <w:spacing w:before="91" w:line="230" w:lineRule="auto"/>
              <w:ind w:left="19" w:right="8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社会保障和就业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支出</w:t>
            </w:r>
          </w:p>
        </w:tc>
        <w:tc>
          <w:tcPr>
            <w:tcW w:w="925" w:type="dxa"/>
            <w:vAlign w:val="top"/>
          </w:tcPr>
          <w:p>
            <w:pPr>
              <w:pStyle w:val="6"/>
              <w:spacing w:before="282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16.94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282" w:line="184" w:lineRule="auto"/>
              <w:ind w:right="10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16.94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84" w:line="183" w:lineRule="auto"/>
              <w:ind w:left="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20805</w:t>
            </w:r>
          </w:p>
        </w:tc>
        <w:tc>
          <w:tcPr>
            <w:tcW w:w="1784" w:type="dxa"/>
            <w:vAlign w:val="top"/>
          </w:tcPr>
          <w:p>
            <w:pPr>
              <w:pStyle w:val="6"/>
              <w:spacing w:before="92" w:line="230" w:lineRule="auto"/>
              <w:ind w:left="22" w:right="8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行政事业单位养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老支出</w:t>
            </w:r>
          </w:p>
        </w:tc>
        <w:tc>
          <w:tcPr>
            <w:tcW w:w="925" w:type="dxa"/>
            <w:vAlign w:val="top"/>
          </w:tcPr>
          <w:p>
            <w:pPr>
              <w:pStyle w:val="6"/>
              <w:spacing w:before="283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16.94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283" w:line="184" w:lineRule="auto"/>
              <w:ind w:right="10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16.94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84" w:line="183" w:lineRule="auto"/>
              <w:ind w:left="2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2080502</w:t>
            </w:r>
          </w:p>
        </w:tc>
        <w:tc>
          <w:tcPr>
            <w:tcW w:w="1784" w:type="dxa"/>
            <w:vAlign w:val="top"/>
          </w:tcPr>
          <w:p>
            <w:pPr>
              <w:pStyle w:val="6"/>
              <w:spacing w:before="91" w:line="230" w:lineRule="auto"/>
              <w:ind w:left="17" w:right="89" w:firstLine="24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事业单位离退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休</w:t>
            </w:r>
          </w:p>
        </w:tc>
        <w:tc>
          <w:tcPr>
            <w:tcW w:w="925" w:type="dxa"/>
            <w:vAlign w:val="top"/>
          </w:tcPr>
          <w:p>
            <w:pPr>
              <w:pStyle w:val="6"/>
              <w:spacing w:before="283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16.94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283" w:line="184" w:lineRule="auto"/>
              <w:ind w:right="10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16.94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118" w:line="184" w:lineRule="auto"/>
              <w:ind w:left="2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210</w:t>
            </w:r>
          </w:p>
        </w:tc>
        <w:tc>
          <w:tcPr>
            <w:tcW w:w="1784" w:type="dxa"/>
            <w:vAlign w:val="top"/>
          </w:tcPr>
          <w:p>
            <w:pPr>
              <w:pStyle w:val="6"/>
              <w:spacing w:before="81" w:line="220" w:lineRule="auto"/>
              <w:ind w:left="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卫生健康支出</w:t>
            </w:r>
          </w:p>
        </w:tc>
        <w:tc>
          <w:tcPr>
            <w:tcW w:w="925" w:type="dxa"/>
            <w:vAlign w:val="top"/>
          </w:tcPr>
          <w:p>
            <w:pPr>
              <w:pStyle w:val="6"/>
              <w:spacing w:before="118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21.88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118" w:line="184" w:lineRule="auto"/>
              <w:ind w:right="10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21.88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84" w:line="184" w:lineRule="auto"/>
              <w:ind w:left="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21011</w:t>
            </w:r>
          </w:p>
        </w:tc>
        <w:tc>
          <w:tcPr>
            <w:tcW w:w="1784" w:type="dxa"/>
            <w:vAlign w:val="top"/>
          </w:tcPr>
          <w:p>
            <w:pPr>
              <w:pStyle w:val="6"/>
              <w:spacing w:before="92" w:line="230" w:lineRule="auto"/>
              <w:ind w:left="17" w:right="89" w:firstLine="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行政事业单位医</w:t>
            </w:r>
            <w:r>
              <w:rPr>
                <w:sz w:val="24"/>
                <w:szCs w:val="24"/>
              </w:rPr>
              <w:t xml:space="preserve"> 疗</w:t>
            </w:r>
          </w:p>
        </w:tc>
        <w:tc>
          <w:tcPr>
            <w:tcW w:w="925" w:type="dxa"/>
            <w:vAlign w:val="top"/>
          </w:tcPr>
          <w:p>
            <w:pPr>
              <w:pStyle w:val="6"/>
              <w:spacing w:before="284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21.88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284" w:line="184" w:lineRule="auto"/>
              <w:ind w:right="10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21.88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118" w:line="184" w:lineRule="auto"/>
              <w:ind w:left="2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2101102</w:t>
            </w:r>
          </w:p>
        </w:tc>
        <w:tc>
          <w:tcPr>
            <w:tcW w:w="1784" w:type="dxa"/>
            <w:vAlign w:val="top"/>
          </w:tcPr>
          <w:p>
            <w:pPr>
              <w:pStyle w:val="6"/>
              <w:spacing w:before="81" w:line="221" w:lineRule="auto"/>
              <w:ind w:left="25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事业单位医疗</w:t>
            </w:r>
          </w:p>
        </w:tc>
        <w:tc>
          <w:tcPr>
            <w:tcW w:w="925" w:type="dxa"/>
            <w:vAlign w:val="top"/>
          </w:tcPr>
          <w:p>
            <w:pPr>
              <w:pStyle w:val="6"/>
              <w:spacing w:before="118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13.40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118" w:line="184" w:lineRule="auto"/>
              <w:ind w:right="10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13.40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84" w:line="184" w:lineRule="auto"/>
              <w:ind w:left="2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2101103</w:t>
            </w:r>
          </w:p>
        </w:tc>
        <w:tc>
          <w:tcPr>
            <w:tcW w:w="1784" w:type="dxa"/>
            <w:vAlign w:val="top"/>
          </w:tcPr>
          <w:p>
            <w:pPr>
              <w:pStyle w:val="6"/>
              <w:spacing w:before="92" w:line="230" w:lineRule="auto"/>
              <w:ind w:left="18" w:right="89" w:firstLine="24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公务员医疗补</w:t>
            </w:r>
            <w:r>
              <w:rPr>
                <w:sz w:val="24"/>
                <w:szCs w:val="24"/>
              </w:rPr>
              <w:t xml:space="preserve"> 助</w:t>
            </w:r>
          </w:p>
        </w:tc>
        <w:tc>
          <w:tcPr>
            <w:tcW w:w="925" w:type="dxa"/>
            <w:vAlign w:val="top"/>
          </w:tcPr>
          <w:p>
            <w:pPr>
              <w:pStyle w:val="6"/>
              <w:spacing w:before="285" w:line="183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6.70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285" w:line="183" w:lineRule="auto"/>
              <w:ind w:right="10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6.70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84" w:line="184" w:lineRule="auto"/>
              <w:ind w:left="2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2101199</w:t>
            </w:r>
          </w:p>
        </w:tc>
        <w:tc>
          <w:tcPr>
            <w:tcW w:w="1784" w:type="dxa"/>
            <w:vAlign w:val="top"/>
          </w:tcPr>
          <w:p>
            <w:pPr>
              <w:pStyle w:val="6"/>
              <w:spacing w:before="92" w:line="230" w:lineRule="auto"/>
              <w:ind w:left="20" w:right="89" w:firstLine="2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其他行政事业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单位医疗支出</w:t>
            </w:r>
          </w:p>
        </w:tc>
        <w:tc>
          <w:tcPr>
            <w:tcW w:w="925" w:type="dxa"/>
            <w:vAlign w:val="top"/>
          </w:tcPr>
          <w:p>
            <w:pPr>
              <w:pStyle w:val="6"/>
              <w:spacing w:before="284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1.79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284" w:line="184" w:lineRule="auto"/>
              <w:ind w:right="10"/>
              <w:jc w:val="right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1.79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116" w:line="184" w:lineRule="auto"/>
              <w:ind w:left="2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221</w:t>
            </w:r>
          </w:p>
        </w:tc>
        <w:tc>
          <w:tcPr>
            <w:tcW w:w="1784" w:type="dxa"/>
            <w:vAlign w:val="top"/>
          </w:tcPr>
          <w:p>
            <w:pPr>
              <w:pStyle w:val="6"/>
              <w:spacing w:before="79" w:line="220" w:lineRule="auto"/>
              <w:ind w:left="1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住房保障支出</w:t>
            </w:r>
          </w:p>
        </w:tc>
        <w:tc>
          <w:tcPr>
            <w:tcW w:w="925" w:type="dxa"/>
            <w:vAlign w:val="top"/>
          </w:tcPr>
          <w:p>
            <w:pPr>
              <w:pStyle w:val="6"/>
              <w:spacing w:before="116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17.87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116" w:line="184" w:lineRule="auto"/>
              <w:ind w:right="10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17.87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116" w:line="184" w:lineRule="auto"/>
              <w:ind w:left="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22102</w:t>
            </w:r>
          </w:p>
        </w:tc>
        <w:tc>
          <w:tcPr>
            <w:tcW w:w="1784" w:type="dxa"/>
            <w:vAlign w:val="top"/>
          </w:tcPr>
          <w:p>
            <w:pPr>
              <w:pStyle w:val="6"/>
              <w:spacing w:before="80" w:line="220" w:lineRule="auto"/>
              <w:ind w:left="1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住房改革支出</w:t>
            </w:r>
          </w:p>
        </w:tc>
        <w:tc>
          <w:tcPr>
            <w:tcW w:w="925" w:type="dxa"/>
            <w:vAlign w:val="top"/>
          </w:tcPr>
          <w:p>
            <w:pPr>
              <w:pStyle w:val="6"/>
              <w:spacing w:before="116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17.87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116" w:line="184" w:lineRule="auto"/>
              <w:ind w:right="10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17.87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117" w:line="184" w:lineRule="auto"/>
              <w:ind w:left="2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2210201</w:t>
            </w:r>
          </w:p>
        </w:tc>
        <w:tc>
          <w:tcPr>
            <w:tcW w:w="1784" w:type="dxa"/>
            <w:vAlign w:val="top"/>
          </w:tcPr>
          <w:p>
            <w:pPr>
              <w:pStyle w:val="6"/>
              <w:spacing w:before="80" w:line="221" w:lineRule="auto"/>
              <w:ind w:left="25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住房公积金</w:t>
            </w:r>
          </w:p>
        </w:tc>
        <w:tc>
          <w:tcPr>
            <w:tcW w:w="925" w:type="dxa"/>
            <w:vAlign w:val="top"/>
          </w:tcPr>
          <w:p>
            <w:pPr>
              <w:pStyle w:val="6"/>
              <w:spacing w:before="117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17.87</w:t>
            </w:r>
          </w:p>
        </w:tc>
        <w:tc>
          <w:tcPr>
            <w:tcW w:w="926" w:type="dxa"/>
            <w:vAlign w:val="top"/>
          </w:tcPr>
          <w:p>
            <w:pPr>
              <w:pStyle w:val="6"/>
              <w:spacing w:before="117" w:line="184" w:lineRule="auto"/>
              <w:ind w:right="10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17.87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76" w:line="185" w:lineRule="auto"/>
        <w:ind w:left="2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注：本表反映部门本年度取得的各项收入情况。</w:t>
      </w:r>
    </w:p>
    <w:p>
      <w:pPr>
        <w:spacing w:line="185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1906" w:h="16839"/>
          <w:pgMar w:top="1431" w:right="1443" w:bottom="1149" w:left="1780" w:header="0" w:footer="960" w:gutter="0"/>
          <w:cols w:equalWidth="0" w:num="1">
            <w:col w:w="8683"/>
          </w:cols>
        </w:sectPr>
      </w:pPr>
    </w:p>
    <w:p>
      <w:pPr>
        <w:spacing w:line="98" w:lineRule="exact"/>
      </w:pPr>
    </w:p>
    <w:p>
      <w:pPr>
        <w:spacing w:line="98" w:lineRule="exact"/>
        <w:sectPr>
          <w:footerReference r:id="rId11" w:type="default"/>
          <w:pgSz w:w="11906" w:h="16839"/>
          <w:pgMar w:top="1431" w:right="913" w:bottom="1147" w:left="1780" w:header="0" w:footer="960" w:gutter="0"/>
          <w:cols w:equalWidth="0" w:num="1">
            <w:col w:w="9213"/>
          </w:cols>
        </w:sectPr>
      </w:pPr>
    </w:p>
    <w:p>
      <w:pPr>
        <w:spacing w:before="64" w:line="227" w:lineRule="auto"/>
        <w:ind w:left="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三、支出决算表</w:t>
      </w:r>
    </w:p>
    <w:p>
      <w:pPr>
        <w:spacing w:before="295" w:line="196" w:lineRule="auto"/>
        <w:ind w:left="3816"/>
        <w:rPr>
          <w:rFonts w:ascii="华文中宋" w:hAnsi="华文中宋" w:eastAsia="华文中宋" w:cs="华文中宋"/>
          <w:sz w:val="31"/>
          <w:szCs w:val="31"/>
        </w:rPr>
      </w:pPr>
      <w:r>
        <w:rPr>
          <w:rFonts w:ascii="华文中宋" w:hAnsi="华文中宋" w:eastAsia="华文中宋" w:cs="华文中宋"/>
          <w:spacing w:val="7"/>
          <w:sz w:val="31"/>
          <w:szCs w:val="31"/>
        </w:rPr>
        <w:t>支出决算表</w:t>
      </w:r>
    </w:p>
    <w:p>
      <w:pPr>
        <w:pStyle w:val="2"/>
      </w:pPr>
    </w:p>
    <w:p>
      <w:pPr>
        <w:pStyle w:val="2"/>
      </w:pPr>
    </w:p>
    <w:p>
      <w:pPr>
        <w:spacing w:before="62" w:line="312" w:lineRule="exact"/>
        <w:ind w:left="2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position w:val="8"/>
          <w:sz w:val="19"/>
          <w:szCs w:val="19"/>
        </w:rPr>
        <w:t>部门：</w:t>
      </w:r>
      <w:r>
        <w:rPr>
          <w:rFonts w:ascii="宋体" w:hAnsi="宋体" w:eastAsia="宋体" w:cs="宋体"/>
          <w:spacing w:val="-44"/>
          <w:position w:val="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7"/>
          <w:position w:val="8"/>
          <w:sz w:val="19"/>
          <w:szCs w:val="19"/>
        </w:rPr>
        <w:t>白山市食品药品监督管理局食品化妆品稽</w:t>
      </w:r>
    </w:p>
    <w:p>
      <w:pPr>
        <w:spacing w:line="193" w:lineRule="auto"/>
        <w:ind w:left="2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>查分局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line="245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spacing w:before="62" w:line="516" w:lineRule="exact"/>
        <w:ind w:left="3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position w:val="24"/>
          <w:sz w:val="19"/>
          <w:szCs w:val="19"/>
        </w:rPr>
        <w:t>公开</w:t>
      </w:r>
      <w:r>
        <w:rPr>
          <w:rFonts w:ascii="宋体" w:hAnsi="宋体" w:eastAsia="宋体" w:cs="宋体"/>
          <w:spacing w:val="-32"/>
          <w:position w:val="2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position w:val="24"/>
          <w:sz w:val="19"/>
          <w:szCs w:val="19"/>
        </w:rPr>
        <w:t>03</w:t>
      </w:r>
      <w:r>
        <w:rPr>
          <w:rFonts w:ascii="宋体" w:hAnsi="宋体" w:eastAsia="宋体" w:cs="宋体"/>
          <w:spacing w:val="-39"/>
          <w:position w:val="2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position w:val="24"/>
          <w:sz w:val="19"/>
          <w:szCs w:val="19"/>
        </w:rPr>
        <w:t>表</w:t>
      </w:r>
    </w:p>
    <w:p>
      <w:pPr>
        <w:spacing w:line="229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7"/>
          <w:sz w:val="19"/>
          <w:szCs w:val="19"/>
        </w:rPr>
        <w:t>单位：万元</w:t>
      </w:r>
    </w:p>
    <w:p>
      <w:pPr>
        <w:spacing w:line="229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1906" w:h="16839"/>
          <w:pgMar w:top="1431" w:right="913" w:bottom="1147" w:left="1780" w:header="0" w:footer="960" w:gutter="0"/>
          <w:cols w:equalWidth="0" w:num="2">
            <w:col w:w="8174" w:space="100"/>
            <w:col w:w="940"/>
          </w:cols>
        </w:sectPr>
      </w:pPr>
    </w:p>
    <w:p>
      <w:pPr>
        <w:spacing w:line="75" w:lineRule="exact"/>
      </w:pPr>
    </w:p>
    <w:tbl>
      <w:tblPr>
        <w:tblStyle w:val="5"/>
        <w:tblW w:w="92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719"/>
        <w:gridCol w:w="940"/>
        <w:gridCol w:w="750"/>
        <w:gridCol w:w="750"/>
        <w:gridCol w:w="739"/>
        <w:gridCol w:w="823"/>
        <w:gridCol w:w="825"/>
        <w:gridCol w:w="825"/>
        <w:gridCol w:w="9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593" w:type="dxa"/>
            <w:gridSpan w:val="2"/>
            <w:vAlign w:val="top"/>
          </w:tcPr>
          <w:p>
            <w:pPr>
              <w:pStyle w:val="6"/>
              <w:spacing w:before="75" w:line="221" w:lineRule="auto"/>
              <w:ind w:left="82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项</w:t>
            </w:r>
            <w:r>
              <w:rPr>
                <w:spacing w:val="13"/>
                <w:sz w:val="24"/>
                <w:szCs w:val="24"/>
              </w:rPr>
              <w:t xml:space="preserve">    </w:t>
            </w:r>
            <w:r>
              <w:rPr>
                <w:spacing w:val="-7"/>
                <w:sz w:val="24"/>
                <w:szCs w:val="24"/>
              </w:rPr>
              <w:t>目</w:t>
            </w:r>
          </w:p>
        </w:tc>
        <w:tc>
          <w:tcPr>
            <w:tcW w:w="940" w:type="dxa"/>
            <w:vMerge w:val="restart"/>
            <w:tcBorders>
              <w:bottom w:val="nil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1" w:lineRule="auto"/>
              <w:ind w:left="136" w:right="107" w:hanging="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本年支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出合计</w:t>
            </w:r>
          </w:p>
        </w:tc>
        <w:tc>
          <w:tcPr>
            <w:tcW w:w="2239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3" w:line="219" w:lineRule="auto"/>
              <w:ind w:left="64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基本支出</w:t>
            </w:r>
          </w:p>
        </w:tc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2" w:lineRule="auto"/>
              <w:ind w:left="319" w:right="47" w:hanging="25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项目支</w:t>
            </w:r>
            <w:r>
              <w:rPr>
                <w:sz w:val="24"/>
                <w:szCs w:val="24"/>
              </w:rPr>
              <w:t xml:space="preserve"> 出</w:t>
            </w:r>
          </w:p>
        </w:tc>
        <w:tc>
          <w:tcPr>
            <w:tcW w:w="825" w:type="dxa"/>
            <w:vMerge w:val="restart"/>
            <w:tcBorders>
              <w:bottom w:val="nil"/>
            </w:tcBorders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63" w:right="49" w:hanging="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上缴上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级支出</w:t>
            </w:r>
          </w:p>
        </w:tc>
        <w:tc>
          <w:tcPr>
            <w:tcW w:w="825" w:type="dxa"/>
            <w:vMerge w:val="restart"/>
            <w:tcBorders>
              <w:bottom w:val="nil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2" w:lineRule="auto"/>
              <w:ind w:left="320" w:right="48" w:hanging="25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经营支</w:t>
            </w:r>
            <w:r>
              <w:rPr>
                <w:sz w:val="24"/>
                <w:szCs w:val="24"/>
              </w:rPr>
              <w:t xml:space="preserve"> 出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00" w:line="234" w:lineRule="auto"/>
              <w:ind w:left="127" w:right="117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对附属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单位补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助支出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7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09" w:line="221" w:lineRule="auto"/>
              <w:ind w:left="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功能分</w:t>
            </w:r>
          </w:p>
          <w:p>
            <w:pPr>
              <w:pStyle w:val="6"/>
              <w:spacing w:before="25" w:line="219" w:lineRule="auto"/>
              <w:ind w:left="8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类科目</w:t>
            </w:r>
          </w:p>
          <w:p>
            <w:pPr>
              <w:pStyle w:val="6"/>
              <w:spacing w:before="26" w:line="220" w:lineRule="auto"/>
              <w:ind w:left="20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编码</w:t>
            </w:r>
          </w:p>
        </w:tc>
        <w:tc>
          <w:tcPr>
            <w:tcW w:w="1719" w:type="dxa"/>
            <w:vMerge w:val="restart"/>
            <w:tcBorders>
              <w:bottom w:val="nil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38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科目名称</w:t>
            </w:r>
          </w:p>
        </w:tc>
        <w:tc>
          <w:tcPr>
            <w:tcW w:w="9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9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pStyle w:val="6"/>
              <w:spacing w:before="233" w:line="222" w:lineRule="auto"/>
              <w:ind w:left="14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合计</w:t>
            </w:r>
          </w:p>
        </w:tc>
        <w:tc>
          <w:tcPr>
            <w:tcW w:w="750" w:type="dxa"/>
            <w:vAlign w:val="top"/>
          </w:tcPr>
          <w:p>
            <w:pPr>
              <w:pStyle w:val="6"/>
              <w:spacing w:before="79" w:line="230" w:lineRule="auto"/>
              <w:ind w:left="275" w:right="11" w:hanging="25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人员经</w:t>
            </w:r>
            <w:r>
              <w:rPr>
                <w:sz w:val="24"/>
                <w:szCs w:val="24"/>
              </w:rPr>
              <w:t xml:space="preserve"> 费</w:t>
            </w:r>
          </w:p>
        </w:tc>
        <w:tc>
          <w:tcPr>
            <w:tcW w:w="739" w:type="dxa"/>
            <w:vAlign w:val="top"/>
          </w:tcPr>
          <w:p>
            <w:pPr>
              <w:pStyle w:val="6"/>
              <w:spacing w:before="79" w:line="230" w:lineRule="auto"/>
              <w:ind w:left="138" w:right="126" w:firstLine="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公用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经费</w:t>
            </w:r>
          </w:p>
        </w:tc>
        <w:tc>
          <w:tcPr>
            <w:tcW w:w="8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593" w:type="dxa"/>
            <w:gridSpan w:val="2"/>
            <w:vAlign w:val="top"/>
          </w:tcPr>
          <w:p>
            <w:pPr>
              <w:pStyle w:val="6"/>
              <w:spacing w:before="72" w:line="220" w:lineRule="auto"/>
              <w:ind w:left="106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栏次</w:t>
            </w:r>
          </w:p>
        </w:tc>
        <w:tc>
          <w:tcPr>
            <w:tcW w:w="940" w:type="dxa"/>
            <w:vAlign w:val="top"/>
          </w:tcPr>
          <w:p>
            <w:pPr>
              <w:pStyle w:val="6"/>
              <w:spacing w:before="109" w:line="184" w:lineRule="auto"/>
              <w:ind w:left="4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9" w:type="dxa"/>
            <w:gridSpan w:val="3"/>
            <w:vAlign w:val="top"/>
          </w:tcPr>
          <w:p>
            <w:pPr>
              <w:pStyle w:val="6"/>
              <w:spacing w:before="110" w:line="183" w:lineRule="auto"/>
              <w:ind w:left="10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3" w:type="dxa"/>
            <w:vAlign w:val="top"/>
          </w:tcPr>
          <w:p>
            <w:pPr>
              <w:pStyle w:val="6"/>
              <w:spacing w:before="110" w:line="183" w:lineRule="auto"/>
              <w:ind w:left="3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5" w:type="dxa"/>
            <w:vAlign w:val="top"/>
          </w:tcPr>
          <w:p>
            <w:pPr>
              <w:pStyle w:val="6"/>
              <w:spacing w:before="110" w:line="183" w:lineRule="auto"/>
              <w:ind w:left="3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5" w:type="dxa"/>
            <w:vAlign w:val="top"/>
          </w:tcPr>
          <w:p>
            <w:pPr>
              <w:pStyle w:val="6"/>
              <w:spacing w:before="111" w:line="182" w:lineRule="auto"/>
              <w:ind w:left="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2" w:type="dxa"/>
            <w:vAlign w:val="top"/>
          </w:tcPr>
          <w:p>
            <w:pPr>
              <w:pStyle w:val="6"/>
              <w:spacing w:before="110" w:line="183" w:lineRule="auto"/>
              <w:ind w:left="4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593" w:type="dxa"/>
            <w:gridSpan w:val="2"/>
            <w:vAlign w:val="top"/>
          </w:tcPr>
          <w:p>
            <w:pPr>
              <w:pStyle w:val="6"/>
              <w:spacing w:before="71" w:line="222" w:lineRule="auto"/>
              <w:ind w:left="106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合计</w:t>
            </w:r>
          </w:p>
        </w:tc>
        <w:tc>
          <w:tcPr>
            <w:tcW w:w="940" w:type="dxa"/>
            <w:vAlign w:val="top"/>
          </w:tcPr>
          <w:p>
            <w:pPr>
              <w:pStyle w:val="6"/>
              <w:spacing w:before="110" w:line="183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273.45</w:t>
            </w:r>
          </w:p>
        </w:tc>
        <w:tc>
          <w:tcPr>
            <w:tcW w:w="750" w:type="dxa"/>
            <w:vAlign w:val="top"/>
          </w:tcPr>
          <w:p>
            <w:pPr>
              <w:pStyle w:val="6"/>
              <w:spacing w:before="110" w:line="183" w:lineRule="auto"/>
              <w:ind w:left="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273.45</w:t>
            </w:r>
          </w:p>
        </w:tc>
        <w:tc>
          <w:tcPr>
            <w:tcW w:w="750" w:type="dxa"/>
            <w:vAlign w:val="top"/>
          </w:tcPr>
          <w:p>
            <w:pPr>
              <w:pStyle w:val="6"/>
              <w:spacing w:before="108" w:line="184" w:lineRule="auto"/>
              <w:ind w:left="2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265.91</w:t>
            </w:r>
          </w:p>
        </w:tc>
        <w:tc>
          <w:tcPr>
            <w:tcW w:w="739" w:type="dxa"/>
            <w:vAlign w:val="top"/>
          </w:tcPr>
          <w:p>
            <w:pPr>
              <w:pStyle w:val="6"/>
              <w:spacing w:before="110" w:line="183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7.54</w:t>
            </w:r>
          </w:p>
        </w:tc>
        <w:tc>
          <w:tcPr>
            <w:tcW w:w="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71" w:line="184" w:lineRule="auto"/>
              <w:ind w:left="2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201</w:t>
            </w:r>
          </w:p>
        </w:tc>
        <w:tc>
          <w:tcPr>
            <w:tcW w:w="1719" w:type="dxa"/>
            <w:vAlign w:val="top"/>
          </w:tcPr>
          <w:p>
            <w:pPr>
              <w:pStyle w:val="6"/>
              <w:spacing w:before="78" w:line="232" w:lineRule="auto"/>
              <w:ind w:left="38" w:right="24" w:hanging="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一般公共服务支</w:t>
            </w:r>
            <w:r>
              <w:rPr>
                <w:sz w:val="24"/>
                <w:szCs w:val="24"/>
              </w:rPr>
              <w:t xml:space="preserve"> 出</w:t>
            </w:r>
          </w:p>
        </w:tc>
        <w:tc>
          <w:tcPr>
            <w:tcW w:w="940" w:type="dxa"/>
            <w:vAlign w:val="top"/>
          </w:tcPr>
          <w:p>
            <w:pPr>
              <w:pStyle w:val="6"/>
              <w:spacing w:before="271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216.95</w:t>
            </w:r>
          </w:p>
        </w:tc>
        <w:tc>
          <w:tcPr>
            <w:tcW w:w="750" w:type="dxa"/>
            <w:vAlign w:val="top"/>
          </w:tcPr>
          <w:p>
            <w:pPr>
              <w:pStyle w:val="6"/>
              <w:spacing w:before="271" w:line="184" w:lineRule="auto"/>
              <w:ind w:left="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216.95</w:t>
            </w:r>
          </w:p>
        </w:tc>
        <w:tc>
          <w:tcPr>
            <w:tcW w:w="750" w:type="dxa"/>
            <w:vAlign w:val="top"/>
          </w:tcPr>
          <w:p>
            <w:pPr>
              <w:pStyle w:val="6"/>
              <w:spacing w:before="271" w:line="184" w:lineRule="auto"/>
              <w:ind w:left="2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209.41</w:t>
            </w:r>
          </w:p>
        </w:tc>
        <w:tc>
          <w:tcPr>
            <w:tcW w:w="739" w:type="dxa"/>
            <w:vAlign w:val="top"/>
          </w:tcPr>
          <w:p>
            <w:pPr>
              <w:pStyle w:val="6"/>
              <w:spacing w:before="272" w:line="183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7.54</w:t>
            </w:r>
          </w:p>
        </w:tc>
        <w:tc>
          <w:tcPr>
            <w:tcW w:w="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72" w:line="184" w:lineRule="auto"/>
              <w:ind w:left="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20138</w:t>
            </w:r>
          </w:p>
        </w:tc>
        <w:tc>
          <w:tcPr>
            <w:tcW w:w="1719" w:type="dxa"/>
            <w:vAlign w:val="top"/>
          </w:tcPr>
          <w:p>
            <w:pPr>
              <w:pStyle w:val="6"/>
              <w:spacing w:before="79" w:line="230" w:lineRule="auto"/>
              <w:ind w:left="20" w:right="24" w:firstLine="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市场监督管理事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务</w:t>
            </w:r>
          </w:p>
        </w:tc>
        <w:tc>
          <w:tcPr>
            <w:tcW w:w="940" w:type="dxa"/>
            <w:vAlign w:val="top"/>
          </w:tcPr>
          <w:p>
            <w:pPr>
              <w:pStyle w:val="6"/>
              <w:spacing w:before="272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216.95</w:t>
            </w:r>
          </w:p>
        </w:tc>
        <w:tc>
          <w:tcPr>
            <w:tcW w:w="750" w:type="dxa"/>
            <w:vAlign w:val="top"/>
          </w:tcPr>
          <w:p>
            <w:pPr>
              <w:pStyle w:val="6"/>
              <w:spacing w:before="272" w:line="184" w:lineRule="auto"/>
              <w:ind w:left="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216.95</w:t>
            </w:r>
          </w:p>
        </w:tc>
        <w:tc>
          <w:tcPr>
            <w:tcW w:w="750" w:type="dxa"/>
            <w:vAlign w:val="top"/>
          </w:tcPr>
          <w:p>
            <w:pPr>
              <w:pStyle w:val="6"/>
              <w:spacing w:before="272" w:line="184" w:lineRule="auto"/>
              <w:ind w:left="2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209.41</w:t>
            </w:r>
          </w:p>
        </w:tc>
        <w:tc>
          <w:tcPr>
            <w:tcW w:w="739" w:type="dxa"/>
            <w:vAlign w:val="top"/>
          </w:tcPr>
          <w:p>
            <w:pPr>
              <w:pStyle w:val="6"/>
              <w:spacing w:before="273" w:line="183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7.54</w:t>
            </w:r>
          </w:p>
        </w:tc>
        <w:tc>
          <w:tcPr>
            <w:tcW w:w="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110" w:line="184" w:lineRule="auto"/>
              <w:ind w:left="2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2013850</w:t>
            </w:r>
          </w:p>
        </w:tc>
        <w:tc>
          <w:tcPr>
            <w:tcW w:w="1719" w:type="dxa"/>
            <w:vAlign w:val="top"/>
          </w:tcPr>
          <w:p>
            <w:pPr>
              <w:pStyle w:val="6"/>
              <w:spacing w:before="74" w:line="220" w:lineRule="auto"/>
              <w:ind w:left="25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事业运行</w:t>
            </w:r>
          </w:p>
        </w:tc>
        <w:tc>
          <w:tcPr>
            <w:tcW w:w="940" w:type="dxa"/>
            <w:vAlign w:val="top"/>
          </w:tcPr>
          <w:p>
            <w:pPr>
              <w:pStyle w:val="6"/>
              <w:spacing w:before="110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216.95</w:t>
            </w:r>
          </w:p>
        </w:tc>
        <w:tc>
          <w:tcPr>
            <w:tcW w:w="750" w:type="dxa"/>
            <w:vAlign w:val="top"/>
          </w:tcPr>
          <w:p>
            <w:pPr>
              <w:pStyle w:val="6"/>
              <w:spacing w:before="110" w:line="184" w:lineRule="auto"/>
              <w:ind w:left="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216.95</w:t>
            </w:r>
          </w:p>
        </w:tc>
        <w:tc>
          <w:tcPr>
            <w:tcW w:w="750" w:type="dxa"/>
            <w:vAlign w:val="top"/>
          </w:tcPr>
          <w:p>
            <w:pPr>
              <w:pStyle w:val="6"/>
              <w:spacing w:before="110" w:line="184" w:lineRule="auto"/>
              <w:ind w:left="2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209.41</w:t>
            </w:r>
          </w:p>
        </w:tc>
        <w:tc>
          <w:tcPr>
            <w:tcW w:w="739" w:type="dxa"/>
            <w:vAlign w:val="top"/>
          </w:tcPr>
          <w:p>
            <w:pPr>
              <w:pStyle w:val="6"/>
              <w:spacing w:before="112" w:line="183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7.54</w:t>
            </w:r>
          </w:p>
        </w:tc>
        <w:tc>
          <w:tcPr>
            <w:tcW w:w="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74" w:line="183" w:lineRule="auto"/>
              <w:ind w:left="2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208</w:t>
            </w:r>
          </w:p>
        </w:tc>
        <w:tc>
          <w:tcPr>
            <w:tcW w:w="1719" w:type="dxa"/>
            <w:vAlign w:val="top"/>
          </w:tcPr>
          <w:p>
            <w:pPr>
              <w:pStyle w:val="6"/>
              <w:spacing w:before="81" w:line="230" w:lineRule="auto"/>
              <w:ind w:left="19" w:right="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社会保障和就业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支出</w:t>
            </w:r>
          </w:p>
        </w:tc>
        <w:tc>
          <w:tcPr>
            <w:tcW w:w="940" w:type="dxa"/>
            <w:vAlign w:val="top"/>
          </w:tcPr>
          <w:p>
            <w:pPr>
              <w:pStyle w:val="6"/>
              <w:spacing w:before="273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16.89</w:t>
            </w:r>
          </w:p>
        </w:tc>
        <w:tc>
          <w:tcPr>
            <w:tcW w:w="750" w:type="dxa"/>
            <w:vAlign w:val="top"/>
          </w:tcPr>
          <w:p>
            <w:pPr>
              <w:pStyle w:val="6"/>
              <w:spacing w:before="273" w:line="184" w:lineRule="auto"/>
              <w:ind w:right="12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16.89</w:t>
            </w:r>
          </w:p>
        </w:tc>
        <w:tc>
          <w:tcPr>
            <w:tcW w:w="750" w:type="dxa"/>
            <w:vAlign w:val="top"/>
          </w:tcPr>
          <w:p>
            <w:pPr>
              <w:pStyle w:val="6"/>
              <w:spacing w:before="273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16.89</w:t>
            </w: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73" w:line="183" w:lineRule="auto"/>
              <w:ind w:left="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20805</w:t>
            </w:r>
          </w:p>
        </w:tc>
        <w:tc>
          <w:tcPr>
            <w:tcW w:w="1719" w:type="dxa"/>
            <w:vAlign w:val="top"/>
          </w:tcPr>
          <w:p>
            <w:pPr>
              <w:pStyle w:val="6"/>
              <w:spacing w:before="81" w:line="230" w:lineRule="auto"/>
              <w:ind w:left="22" w:right="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行政事业单位养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老支出</w:t>
            </w:r>
          </w:p>
        </w:tc>
        <w:tc>
          <w:tcPr>
            <w:tcW w:w="940" w:type="dxa"/>
            <w:vAlign w:val="top"/>
          </w:tcPr>
          <w:p>
            <w:pPr>
              <w:pStyle w:val="6"/>
              <w:spacing w:before="272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16.89</w:t>
            </w:r>
          </w:p>
        </w:tc>
        <w:tc>
          <w:tcPr>
            <w:tcW w:w="750" w:type="dxa"/>
            <w:vAlign w:val="top"/>
          </w:tcPr>
          <w:p>
            <w:pPr>
              <w:pStyle w:val="6"/>
              <w:spacing w:before="272" w:line="184" w:lineRule="auto"/>
              <w:ind w:right="12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16.89</w:t>
            </w:r>
          </w:p>
        </w:tc>
        <w:tc>
          <w:tcPr>
            <w:tcW w:w="750" w:type="dxa"/>
            <w:vAlign w:val="top"/>
          </w:tcPr>
          <w:p>
            <w:pPr>
              <w:pStyle w:val="6"/>
              <w:spacing w:before="272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16.89</w:t>
            </w: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75" w:line="183" w:lineRule="auto"/>
              <w:ind w:left="2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2080502</w:t>
            </w:r>
          </w:p>
        </w:tc>
        <w:tc>
          <w:tcPr>
            <w:tcW w:w="1719" w:type="dxa"/>
            <w:vAlign w:val="top"/>
          </w:tcPr>
          <w:p>
            <w:pPr>
              <w:pStyle w:val="6"/>
              <w:spacing w:before="81" w:line="230" w:lineRule="auto"/>
              <w:ind w:left="17" w:right="24" w:firstLine="24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事业单位离退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休</w:t>
            </w:r>
          </w:p>
        </w:tc>
        <w:tc>
          <w:tcPr>
            <w:tcW w:w="940" w:type="dxa"/>
            <w:vAlign w:val="top"/>
          </w:tcPr>
          <w:p>
            <w:pPr>
              <w:pStyle w:val="6"/>
              <w:spacing w:before="274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16.89</w:t>
            </w:r>
          </w:p>
        </w:tc>
        <w:tc>
          <w:tcPr>
            <w:tcW w:w="750" w:type="dxa"/>
            <w:vAlign w:val="top"/>
          </w:tcPr>
          <w:p>
            <w:pPr>
              <w:pStyle w:val="6"/>
              <w:spacing w:before="274" w:line="184" w:lineRule="auto"/>
              <w:ind w:right="12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16.89</w:t>
            </w:r>
          </w:p>
        </w:tc>
        <w:tc>
          <w:tcPr>
            <w:tcW w:w="750" w:type="dxa"/>
            <w:vAlign w:val="top"/>
          </w:tcPr>
          <w:p>
            <w:pPr>
              <w:pStyle w:val="6"/>
              <w:spacing w:before="274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16.89</w:t>
            </w: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112" w:line="184" w:lineRule="auto"/>
              <w:ind w:left="2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210</w:t>
            </w:r>
          </w:p>
        </w:tc>
        <w:tc>
          <w:tcPr>
            <w:tcW w:w="1719" w:type="dxa"/>
            <w:vAlign w:val="top"/>
          </w:tcPr>
          <w:p>
            <w:pPr>
              <w:pStyle w:val="6"/>
              <w:spacing w:before="75" w:line="219" w:lineRule="auto"/>
              <w:ind w:left="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卫生健康支出</w:t>
            </w:r>
          </w:p>
        </w:tc>
        <w:tc>
          <w:tcPr>
            <w:tcW w:w="940" w:type="dxa"/>
            <w:vAlign w:val="top"/>
          </w:tcPr>
          <w:p>
            <w:pPr>
              <w:pStyle w:val="6"/>
              <w:spacing w:before="112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21.74</w:t>
            </w:r>
          </w:p>
        </w:tc>
        <w:tc>
          <w:tcPr>
            <w:tcW w:w="750" w:type="dxa"/>
            <w:vAlign w:val="top"/>
          </w:tcPr>
          <w:p>
            <w:pPr>
              <w:pStyle w:val="6"/>
              <w:spacing w:before="112" w:line="184" w:lineRule="auto"/>
              <w:ind w:right="12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21.74</w:t>
            </w:r>
          </w:p>
        </w:tc>
        <w:tc>
          <w:tcPr>
            <w:tcW w:w="750" w:type="dxa"/>
            <w:vAlign w:val="top"/>
          </w:tcPr>
          <w:p>
            <w:pPr>
              <w:pStyle w:val="6"/>
              <w:spacing w:before="112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21.74</w:t>
            </w: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74" w:line="184" w:lineRule="auto"/>
              <w:ind w:left="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21011</w:t>
            </w:r>
          </w:p>
        </w:tc>
        <w:tc>
          <w:tcPr>
            <w:tcW w:w="1719" w:type="dxa"/>
            <w:vAlign w:val="top"/>
          </w:tcPr>
          <w:p>
            <w:pPr>
              <w:pStyle w:val="6"/>
              <w:spacing w:before="83" w:line="230" w:lineRule="auto"/>
              <w:ind w:left="17" w:right="24" w:firstLine="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行政事业单位医</w:t>
            </w:r>
            <w:r>
              <w:rPr>
                <w:sz w:val="24"/>
                <w:szCs w:val="24"/>
              </w:rPr>
              <w:t xml:space="preserve"> 疗</w:t>
            </w:r>
          </w:p>
        </w:tc>
        <w:tc>
          <w:tcPr>
            <w:tcW w:w="940" w:type="dxa"/>
            <w:vAlign w:val="top"/>
          </w:tcPr>
          <w:p>
            <w:pPr>
              <w:pStyle w:val="6"/>
              <w:spacing w:before="274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21.74</w:t>
            </w:r>
          </w:p>
        </w:tc>
        <w:tc>
          <w:tcPr>
            <w:tcW w:w="750" w:type="dxa"/>
            <w:vAlign w:val="top"/>
          </w:tcPr>
          <w:p>
            <w:pPr>
              <w:pStyle w:val="6"/>
              <w:spacing w:before="274" w:line="184" w:lineRule="auto"/>
              <w:ind w:right="12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21.74</w:t>
            </w:r>
          </w:p>
        </w:tc>
        <w:tc>
          <w:tcPr>
            <w:tcW w:w="750" w:type="dxa"/>
            <w:vAlign w:val="top"/>
          </w:tcPr>
          <w:p>
            <w:pPr>
              <w:pStyle w:val="6"/>
              <w:spacing w:before="274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21.74</w:t>
            </w: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112" w:line="184" w:lineRule="auto"/>
              <w:ind w:left="2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2101102</w:t>
            </w:r>
          </w:p>
        </w:tc>
        <w:tc>
          <w:tcPr>
            <w:tcW w:w="1719" w:type="dxa"/>
            <w:vAlign w:val="top"/>
          </w:tcPr>
          <w:p>
            <w:pPr>
              <w:pStyle w:val="6"/>
              <w:spacing w:before="75" w:line="219" w:lineRule="auto"/>
              <w:ind w:right="24"/>
              <w:jc w:val="righ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事业单位医疗</w:t>
            </w:r>
          </w:p>
        </w:tc>
        <w:tc>
          <w:tcPr>
            <w:tcW w:w="940" w:type="dxa"/>
            <w:vAlign w:val="top"/>
          </w:tcPr>
          <w:p>
            <w:pPr>
              <w:pStyle w:val="6"/>
              <w:spacing w:before="112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13.40</w:t>
            </w:r>
          </w:p>
        </w:tc>
        <w:tc>
          <w:tcPr>
            <w:tcW w:w="750" w:type="dxa"/>
            <w:vAlign w:val="top"/>
          </w:tcPr>
          <w:p>
            <w:pPr>
              <w:pStyle w:val="6"/>
              <w:spacing w:before="112" w:line="184" w:lineRule="auto"/>
              <w:ind w:right="12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13.40</w:t>
            </w:r>
          </w:p>
        </w:tc>
        <w:tc>
          <w:tcPr>
            <w:tcW w:w="750" w:type="dxa"/>
            <w:vAlign w:val="top"/>
          </w:tcPr>
          <w:p>
            <w:pPr>
              <w:pStyle w:val="6"/>
              <w:spacing w:before="112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13.40</w:t>
            </w: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74" w:line="184" w:lineRule="auto"/>
              <w:ind w:left="2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2101103</w:t>
            </w:r>
          </w:p>
        </w:tc>
        <w:tc>
          <w:tcPr>
            <w:tcW w:w="1719" w:type="dxa"/>
            <w:vAlign w:val="top"/>
          </w:tcPr>
          <w:p>
            <w:pPr>
              <w:pStyle w:val="6"/>
              <w:spacing w:before="83" w:line="230" w:lineRule="auto"/>
              <w:ind w:left="18" w:right="24" w:firstLine="24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公务员医疗补</w:t>
            </w:r>
            <w:r>
              <w:rPr>
                <w:sz w:val="24"/>
                <w:szCs w:val="24"/>
              </w:rPr>
              <w:t xml:space="preserve"> 助</w:t>
            </w:r>
          </w:p>
        </w:tc>
        <w:tc>
          <w:tcPr>
            <w:tcW w:w="940" w:type="dxa"/>
            <w:vAlign w:val="top"/>
          </w:tcPr>
          <w:p>
            <w:pPr>
              <w:pStyle w:val="6"/>
              <w:spacing w:before="276" w:line="183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6.70</w:t>
            </w:r>
          </w:p>
        </w:tc>
        <w:tc>
          <w:tcPr>
            <w:tcW w:w="750" w:type="dxa"/>
            <w:vAlign w:val="top"/>
          </w:tcPr>
          <w:p>
            <w:pPr>
              <w:pStyle w:val="6"/>
              <w:spacing w:before="276" w:line="183" w:lineRule="auto"/>
              <w:ind w:right="12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6.70</w:t>
            </w:r>
          </w:p>
        </w:tc>
        <w:tc>
          <w:tcPr>
            <w:tcW w:w="750" w:type="dxa"/>
            <w:vAlign w:val="top"/>
          </w:tcPr>
          <w:p>
            <w:pPr>
              <w:pStyle w:val="6"/>
              <w:spacing w:before="276" w:line="183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6.70</w:t>
            </w: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73" w:line="184" w:lineRule="auto"/>
              <w:ind w:left="2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2101199</w:t>
            </w:r>
          </w:p>
        </w:tc>
        <w:tc>
          <w:tcPr>
            <w:tcW w:w="1719" w:type="dxa"/>
            <w:vAlign w:val="top"/>
          </w:tcPr>
          <w:p>
            <w:pPr>
              <w:pStyle w:val="6"/>
              <w:spacing w:before="81" w:line="230" w:lineRule="auto"/>
              <w:ind w:left="20" w:right="24" w:firstLine="2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其他行政事业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单位医疗支出</w:t>
            </w:r>
          </w:p>
        </w:tc>
        <w:tc>
          <w:tcPr>
            <w:tcW w:w="940" w:type="dxa"/>
            <w:vAlign w:val="top"/>
          </w:tcPr>
          <w:p>
            <w:pPr>
              <w:pStyle w:val="6"/>
              <w:spacing w:before="273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1.64</w:t>
            </w:r>
          </w:p>
        </w:tc>
        <w:tc>
          <w:tcPr>
            <w:tcW w:w="750" w:type="dxa"/>
            <w:vAlign w:val="top"/>
          </w:tcPr>
          <w:p>
            <w:pPr>
              <w:pStyle w:val="6"/>
              <w:spacing w:before="273" w:line="184" w:lineRule="auto"/>
              <w:ind w:right="12"/>
              <w:jc w:val="right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1.64</w:t>
            </w:r>
          </w:p>
        </w:tc>
        <w:tc>
          <w:tcPr>
            <w:tcW w:w="750" w:type="dxa"/>
            <w:vAlign w:val="top"/>
          </w:tcPr>
          <w:p>
            <w:pPr>
              <w:pStyle w:val="6"/>
              <w:spacing w:before="273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1.64</w:t>
            </w: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113" w:line="184" w:lineRule="auto"/>
              <w:ind w:left="2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221</w:t>
            </w:r>
          </w:p>
        </w:tc>
        <w:tc>
          <w:tcPr>
            <w:tcW w:w="1719" w:type="dxa"/>
            <w:vAlign w:val="top"/>
          </w:tcPr>
          <w:p>
            <w:pPr>
              <w:pStyle w:val="6"/>
              <w:spacing w:before="76" w:line="218" w:lineRule="auto"/>
              <w:ind w:left="1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住房保障支出</w:t>
            </w:r>
          </w:p>
        </w:tc>
        <w:tc>
          <w:tcPr>
            <w:tcW w:w="940" w:type="dxa"/>
            <w:vAlign w:val="top"/>
          </w:tcPr>
          <w:p>
            <w:pPr>
              <w:pStyle w:val="6"/>
              <w:spacing w:before="113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17.87</w:t>
            </w:r>
          </w:p>
        </w:tc>
        <w:tc>
          <w:tcPr>
            <w:tcW w:w="750" w:type="dxa"/>
            <w:vAlign w:val="top"/>
          </w:tcPr>
          <w:p>
            <w:pPr>
              <w:pStyle w:val="6"/>
              <w:spacing w:before="113" w:line="184" w:lineRule="auto"/>
              <w:ind w:right="12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17.87</w:t>
            </w:r>
          </w:p>
        </w:tc>
        <w:tc>
          <w:tcPr>
            <w:tcW w:w="750" w:type="dxa"/>
            <w:vAlign w:val="top"/>
          </w:tcPr>
          <w:p>
            <w:pPr>
              <w:pStyle w:val="6"/>
              <w:spacing w:before="113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17.87</w:t>
            </w: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112" w:line="184" w:lineRule="auto"/>
              <w:ind w:left="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22102</w:t>
            </w:r>
          </w:p>
        </w:tc>
        <w:tc>
          <w:tcPr>
            <w:tcW w:w="1719" w:type="dxa"/>
            <w:vAlign w:val="top"/>
          </w:tcPr>
          <w:p>
            <w:pPr>
              <w:pStyle w:val="6"/>
              <w:spacing w:before="76" w:line="218" w:lineRule="auto"/>
              <w:ind w:left="1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住房改革支出</w:t>
            </w:r>
          </w:p>
        </w:tc>
        <w:tc>
          <w:tcPr>
            <w:tcW w:w="940" w:type="dxa"/>
            <w:vAlign w:val="top"/>
          </w:tcPr>
          <w:p>
            <w:pPr>
              <w:pStyle w:val="6"/>
              <w:spacing w:before="112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17.87</w:t>
            </w:r>
          </w:p>
        </w:tc>
        <w:tc>
          <w:tcPr>
            <w:tcW w:w="750" w:type="dxa"/>
            <w:vAlign w:val="top"/>
          </w:tcPr>
          <w:p>
            <w:pPr>
              <w:pStyle w:val="6"/>
              <w:spacing w:before="112" w:line="184" w:lineRule="auto"/>
              <w:ind w:right="12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17.87</w:t>
            </w:r>
          </w:p>
        </w:tc>
        <w:tc>
          <w:tcPr>
            <w:tcW w:w="750" w:type="dxa"/>
            <w:vAlign w:val="top"/>
          </w:tcPr>
          <w:p>
            <w:pPr>
              <w:pStyle w:val="6"/>
              <w:spacing w:before="112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17.87</w:t>
            </w: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112" w:line="184" w:lineRule="auto"/>
              <w:ind w:left="2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2210201</w:t>
            </w:r>
          </w:p>
        </w:tc>
        <w:tc>
          <w:tcPr>
            <w:tcW w:w="1719" w:type="dxa"/>
            <w:vAlign w:val="top"/>
          </w:tcPr>
          <w:p>
            <w:pPr>
              <w:pStyle w:val="6"/>
              <w:spacing w:before="75" w:line="221" w:lineRule="auto"/>
              <w:ind w:left="25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住房公积金</w:t>
            </w:r>
          </w:p>
        </w:tc>
        <w:tc>
          <w:tcPr>
            <w:tcW w:w="940" w:type="dxa"/>
            <w:vAlign w:val="top"/>
          </w:tcPr>
          <w:p>
            <w:pPr>
              <w:pStyle w:val="6"/>
              <w:spacing w:before="112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17.87</w:t>
            </w:r>
          </w:p>
        </w:tc>
        <w:tc>
          <w:tcPr>
            <w:tcW w:w="750" w:type="dxa"/>
            <w:vAlign w:val="top"/>
          </w:tcPr>
          <w:p>
            <w:pPr>
              <w:pStyle w:val="6"/>
              <w:spacing w:before="112" w:line="184" w:lineRule="auto"/>
              <w:ind w:right="12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17.87</w:t>
            </w:r>
          </w:p>
        </w:tc>
        <w:tc>
          <w:tcPr>
            <w:tcW w:w="750" w:type="dxa"/>
            <w:vAlign w:val="top"/>
          </w:tcPr>
          <w:p>
            <w:pPr>
              <w:pStyle w:val="6"/>
              <w:spacing w:before="112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17.87</w:t>
            </w:r>
          </w:p>
        </w:tc>
        <w:tc>
          <w:tcPr>
            <w:tcW w:w="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71" w:line="185" w:lineRule="auto"/>
        <w:ind w:left="2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注：本表反映部门本年度各项支出情况。</w:t>
      </w:r>
    </w:p>
    <w:p>
      <w:pPr>
        <w:spacing w:line="185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1906" w:h="16839"/>
          <w:pgMar w:top="1431" w:right="913" w:bottom="1147" w:left="1780" w:header="0" w:footer="960" w:gutter="0"/>
          <w:cols w:equalWidth="0" w:num="1">
            <w:col w:w="9213"/>
          </w:cols>
        </w:sectPr>
      </w:pPr>
    </w:p>
    <w:p>
      <w:pPr>
        <w:spacing w:line="98" w:lineRule="exact"/>
      </w:pPr>
    </w:p>
    <w:p>
      <w:pPr>
        <w:spacing w:line="98" w:lineRule="exact"/>
        <w:sectPr>
          <w:footerReference r:id="rId12" w:type="default"/>
          <w:pgSz w:w="11906" w:h="16839"/>
          <w:pgMar w:top="1431" w:right="596" w:bottom="1149" w:left="1780" w:header="0" w:footer="960" w:gutter="0"/>
          <w:cols w:equalWidth="0" w:num="1">
            <w:col w:w="9530"/>
          </w:cols>
        </w:sectPr>
      </w:pPr>
    </w:p>
    <w:p>
      <w:pPr>
        <w:spacing w:before="64" w:line="227" w:lineRule="auto"/>
        <w:ind w:left="69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四、财政拨款收入支出决算总表</w:t>
      </w:r>
    </w:p>
    <w:p>
      <w:pPr>
        <w:spacing w:before="324" w:line="196" w:lineRule="auto"/>
        <w:ind w:left="2854"/>
        <w:rPr>
          <w:rFonts w:ascii="华文中宋" w:hAnsi="华文中宋" w:eastAsia="华文中宋" w:cs="华文中宋"/>
          <w:sz w:val="31"/>
          <w:szCs w:val="31"/>
        </w:rPr>
      </w:pPr>
      <w:r>
        <w:rPr>
          <w:rFonts w:ascii="华文中宋" w:hAnsi="华文中宋" w:eastAsia="华文中宋" w:cs="华文中宋"/>
          <w:spacing w:val="9"/>
          <w:sz w:val="31"/>
          <w:szCs w:val="31"/>
        </w:rPr>
        <w:t>财政拨款收入支出决算总表</w:t>
      </w:r>
    </w:p>
    <w:p>
      <w:pPr>
        <w:pStyle w:val="2"/>
        <w:spacing w:line="287" w:lineRule="auto"/>
      </w:pPr>
    </w:p>
    <w:p>
      <w:pPr>
        <w:pStyle w:val="2"/>
        <w:spacing w:line="288" w:lineRule="auto"/>
      </w:pPr>
    </w:p>
    <w:p>
      <w:pPr>
        <w:spacing w:before="62" w:line="312" w:lineRule="exact"/>
        <w:ind w:left="2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position w:val="8"/>
          <w:sz w:val="19"/>
          <w:szCs w:val="19"/>
        </w:rPr>
        <w:t>部门：白山市食品药品监督管理局食品</w:t>
      </w:r>
    </w:p>
    <w:p>
      <w:pPr>
        <w:spacing w:line="193" w:lineRule="auto"/>
        <w:ind w:left="28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化妆品稽查分局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pStyle w:val="2"/>
        <w:spacing w:line="262" w:lineRule="auto"/>
      </w:pPr>
    </w:p>
    <w:p>
      <w:pPr>
        <w:spacing w:before="62" w:line="564" w:lineRule="exact"/>
        <w:ind w:left="81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position w:val="28"/>
          <w:sz w:val="19"/>
          <w:szCs w:val="19"/>
        </w:rPr>
        <w:t>公开</w:t>
      </w:r>
      <w:r>
        <w:rPr>
          <w:rFonts w:ascii="宋体" w:hAnsi="宋体" w:eastAsia="宋体" w:cs="宋体"/>
          <w:spacing w:val="-32"/>
          <w:position w:val="2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position w:val="28"/>
          <w:sz w:val="19"/>
          <w:szCs w:val="19"/>
        </w:rPr>
        <w:t>04</w:t>
      </w:r>
      <w:r>
        <w:rPr>
          <w:rFonts w:ascii="宋体" w:hAnsi="宋体" w:eastAsia="宋体" w:cs="宋体"/>
          <w:spacing w:val="-39"/>
          <w:position w:val="2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position w:val="28"/>
          <w:sz w:val="19"/>
          <w:szCs w:val="19"/>
        </w:rPr>
        <w:t>表</w:t>
      </w:r>
    </w:p>
    <w:p>
      <w:pPr>
        <w:spacing w:line="229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"/>
          <w:sz w:val="19"/>
          <w:szCs w:val="19"/>
        </w:rPr>
        <w:t>单位：万元</w:t>
      </w:r>
    </w:p>
    <w:p>
      <w:pPr>
        <w:spacing w:line="229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1906" w:h="16839"/>
          <w:pgMar w:top="1431" w:right="596" w:bottom="1149" w:left="1780" w:header="0" w:footer="960" w:gutter="0"/>
          <w:cols w:equalWidth="0" w:num="2">
            <w:col w:w="8442" w:space="100"/>
            <w:col w:w="988"/>
          </w:cols>
        </w:sectPr>
      </w:pPr>
    </w:p>
    <w:p>
      <w:pPr>
        <w:spacing w:line="103" w:lineRule="exact"/>
      </w:pPr>
    </w:p>
    <w:tbl>
      <w:tblPr>
        <w:tblStyle w:val="5"/>
        <w:tblW w:w="95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2"/>
        <w:gridCol w:w="298"/>
        <w:gridCol w:w="689"/>
        <w:gridCol w:w="1698"/>
        <w:gridCol w:w="299"/>
        <w:gridCol w:w="690"/>
        <w:gridCol w:w="815"/>
        <w:gridCol w:w="672"/>
        <w:gridCol w:w="10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339" w:type="dxa"/>
            <w:gridSpan w:val="3"/>
            <w:vAlign w:val="top"/>
          </w:tcPr>
          <w:p>
            <w:pPr>
              <w:pStyle w:val="6"/>
              <w:spacing w:before="99" w:line="220" w:lineRule="auto"/>
              <w:ind w:left="194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收入</w:t>
            </w:r>
          </w:p>
        </w:tc>
        <w:tc>
          <w:tcPr>
            <w:tcW w:w="5185" w:type="dxa"/>
            <w:gridSpan w:val="6"/>
            <w:vAlign w:val="top"/>
          </w:tcPr>
          <w:p>
            <w:pPr>
              <w:pStyle w:val="6"/>
              <w:spacing w:before="98" w:line="221" w:lineRule="auto"/>
              <w:ind w:left="235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3" w:hRule="atLeast"/>
        </w:trPr>
        <w:tc>
          <w:tcPr>
            <w:tcW w:w="335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0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项</w:t>
            </w:r>
            <w:r>
              <w:rPr>
                <w:spacing w:val="13"/>
                <w:sz w:val="24"/>
                <w:szCs w:val="24"/>
              </w:rPr>
              <w:t xml:space="preserve">    </w:t>
            </w:r>
            <w:r>
              <w:rPr>
                <w:spacing w:val="-7"/>
                <w:sz w:val="24"/>
                <w:szCs w:val="24"/>
              </w:rPr>
              <w:t>目</w:t>
            </w:r>
          </w:p>
        </w:tc>
        <w:tc>
          <w:tcPr>
            <w:tcW w:w="298" w:type="dxa"/>
            <w:textDirection w:val="tbRlV"/>
            <w:vAlign w:val="top"/>
          </w:tcPr>
          <w:p>
            <w:pPr>
              <w:pStyle w:val="6"/>
              <w:spacing w:before="47" w:line="213" w:lineRule="auto"/>
              <w:ind w:left="82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行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次</w:t>
            </w:r>
          </w:p>
        </w:tc>
        <w:tc>
          <w:tcPr>
            <w:tcW w:w="68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金额</w:t>
            </w:r>
          </w:p>
        </w:tc>
        <w:tc>
          <w:tcPr>
            <w:tcW w:w="169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8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项</w:t>
            </w:r>
            <w:r>
              <w:rPr>
                <w:spacing w:val="13"/>
                <w:sz w:val="24"/>
                <w:szCs w:val="24"/>
              </w:rPr>
              <w:t xml:space="preserve">    </w:t>
            </w:r>
            <w:r>
              <w:rPr>
                <w:spacing w:val="-7"/>
                <w:sz w:val="24"/>
                <w:szCs w:val="24"/>
              </w:rPr>
              <w:t>目</w:t>
            </w:r>
          </w:p>
        </w:tc>
        <w:tc>
          <w:tcPr>
            <w:tcW w:w="299" w:type="dxa"/>
            <w:textDirection w:val="tbRlV"/>
            <w:vAlign w:val="top"/>
          </w:tcPr>
          <w:p>
            <w:pPr>
              <w:pStyle w:val="6"/>
              <w:spacing w:before="47" w:line="213" w:lineRule="auto"/>
              <w:ind w:left="82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行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次</w:t>
            </w:r>
          </w:p>
        </w:tc>
        <w:tc>
          <w:tcPr>
            <w:tcW w:w="690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1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合计</w:t>
            </w:r>
          </w:p>
        </w:tc>
        <w:tc>
          <w:tcPr>
            <w:tcW w:w="815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6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一般公</w:t>
            </w:r>
          </w:p>
          <w:p>
            <w:pPr>
              <w:pStyle w:val="6"/>
              <w:spacing w:before="25" w:line="220" w:lineRule="auto"/>
              <w:ind w:left="5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共预算</w:t>
            </w:r>
          </w:p>
          <w:p>
            <w:pPr>
              <w:pStyle w:val="6"/>
              <w:spacing w:before="25" w:line="220" w:lineRule="auto"/>
              <w:ind w:left="5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财政拨</w:t>
            </w:r>
          </w:p>
          <w:p>
            <w:pPr>
              <w:pStyle w:val="6"/>
              <w:spacing w:before="25" w:line="222" w:lineRule="auto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款</w:t>
            </w:r>
          </w:p>
        </w:tc>
        <w:tc>
          <w:tcPr>
            <w:tcW w:w="672" w:type="dxa"/>
            <w:vAlign w:val="top"/>
          </w:tcPr>
          <w:p>
            <w:pPr>
              <w:pStyle w:val="6"/>
              <w:spacing w:before="179" w:line="219" w:lineRule="auto"/>
              <w:ind w:left="10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政府</w:t>
            </w:r>
          </w:p>
          <w:p>
            <w:pPr>
              <w:pStyle w:val="6"/>
              <w:spacing w:before="26" w:line="222" w:lineRule="auto"/>
              <w:ind w:left="1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性基</w:t>
            </w:r>
          </w:p>
          <w:p>
            <w:pPr>
              <w:pStyle w:val="6"/>
              <w:spacing w:before="24" w:line="220" w:lineRule="auto"/>
              <w:ind w:left="10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金预</w:t>
            </w:r>
          </w:p>
          <w:p>
            <w:pPr>
              <w:pStyle w:val="6"/>
              <w:spacing w:before="25" w:line="220" w:lineRule="auto"/>
              <w:ind w:left="10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算财</w:t>
            </w:r>
          </w:p>
          <w:p>
            <w:pPr>
              <w:pStyle w:val="6"/>
              <w:spacing w:before="26" w:line="220" w:lineRule="auto"/>
              <w:ind w:left="10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政拨</w:t>
            </w:r>
          </w:p>
          <w:p>
            <w:pPr>
              <w:pStyle w:val="6"/>
              <w:spacing w:before="25" w:line="222" w:lineRule="auto"/>
              <w:ind w:lef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款</w:t>
            </w:r>
          </w:p>
        </w:tc>
        <w:tc>
          <w:tcPr>
            <w:tcW w:w="1011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3" w:lineRule="auto"/>
              <w:ind w:left="32" w:right="24" w:firstLine="22"/>
              <w:jc w:val="both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国有资本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经营预算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财政拨款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352" w:type="dxa"/>
            <w:vAlign w:val="top"/>
          </w:tcPr>
          <w:p>
            <w:pPr>
              <w:pStyle w:val="6"/>
              <w:spacing w:before="97" w:line="220" w:lineRule="auto"/>
              <w:ind w:left="120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栏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5"/>
                <w:sz w:val="24"/>
                <w:szCs w:val="24"/>
              </w:rPr>
              <w:t>次</w:t>
            </w:r>
          </w:p>
        </w:tc>
        <w:tc>
          <w:tcPr>
            <w:tcW w:w="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>
            <w:pPr>
              <w:pStyle w:val="6"/>
              <w:spacing w:before="133" w:line="184" w:lineRule="auto"/>
              <w:ind w:left="3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97" w:line="220" w:lineRule="auto"/>
              <w:ind w:left="37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栏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5"/>
                <w:sz w:val="24"/>
                <w:szCs w:val="24"/>
              </w:rPr>
              <w:t>次</w:t>
            </w:r>
          </w:p>
        </w:tc>
        <w:tc>
          <w:tcPr>
            <w:tcW w:w="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>
            <w:pPr>
              <w:pStyle w:val="6"/>
              <w:spacing w:before="134" w:line="183" w:lineRule="auto"/>
              <w:ind w:lef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5" w:type="dxa"/>
            <w:vAlign w:val="top"/>
          </w:tcPr>
          <w:p>
            <w:pPr>
              <w:pStyle w:val="6"/>
              <w:spacing w:before="134" w:line="183" w:lineRule="auto"/>
              <w:ind w:left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2" w:type="dxa"/>
            <w:vAlign w:val="top"/>
          </w:tcPr>
          <w:p>
            <w:pPr>
              <w:pStyle w:val="6"/>
              <w:spacing w:before="134" w:line="183" w:lineRule="auto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11" w:type="dxa"/>
            <w:vAlign w:val="top"/>
          </w:tcPr>
          <w:p>
            <w:pPr>
              <w:pStyle w:val="6"/>
              <w:spacing w:before="136" w:line="182" w:lineRule="auto"/>
              <w:ind w:left="4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3352" w:type="dxa"/>
            <w:vAlign w:val="top"/>
          </w:tcPr>
          <w:p>
            <w:pPr>
              <w:pStyle w:val="6"/>
              <w:spacing w:before="278" w:line="221" w:lineRule="auto"/>
              <w:ind w:left="26"/>
            </w:pPr>
            <w:r>
              <w:rPr>
                <w:spacing w:val="-1"/>
              </w:rPr>
              <w:t>一、一般公共预算财政拨款</w:t>
            </w:r>
          </w:p>
        </w:tc>
        <w:tc>
          <w:tcPr>
            <w:tcW w:w="298" w:type="dxa"/>
            <w:vAlign w:val="top"/>
          </w:tcPr>
          <w:p>
            <w:pPr>
              <w:pStyle w:val="6"/>
              <w:spacing w:before="312" w:line="184" w:lineRule="auto"/>
              <w:ind w:left="114"/>
            </w:pPr>
            <w:r>
              <w:t>1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312" w:line="184" w:lineRule="auto"/>
              <w:ind w:left="24"/>
            </w:pPr>
            <w:r>
              <w:rPr>
                <w:spacing w:val="-2"/>
              </w:rPr>
              <w:t>273.46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21" w:line="242" w:lineRule="auto"/>
              <w:ind w:left="22" w:right="12" w:firstLine="2"/>
            </w:pPr>
            <w:r>
              <w:rPr>
                <w:spacing w:val="-13"/>
              </w:rPr>
              <w:t>一、一般公共服务</w:t>
            </w:r>
            <w:r>
              <w:t xml:space="preserve"> </w:t>
            </w:r>
            <w:r>
              <w:rPr>
                <w:spacing w:val="-4"/>
              </w:rPr>
              <w:t>支出</w:t>
            </w:r>
          </w:p>
        </w:tc>
        <w:tc>
          <w:tcPr>
            <w:tcW w:w="299" w:type="dxa"/>
            <w:vAlign w:val="top"/>
          </w:tcPr>
          <w:p>
            <w:pPr>
              <w:pStyle w:val="6"/>
              <w:spacing w:before="312" w:line="184" w:lineRule="auto"/>
              <w:ind w:left="62"/>
            </w:pPr>
            <w:r>
              <w:rPr>
                <w:spacing w:val="-13"/>
              </w:rPr>
              <w:t>15</w:t>
            </w:r>
          </w:p>
        </w:tc>
        <w:tc>
          <w:tcPr>
            <w:tcW w:w="690" w:type="dxa"/>
            <w:vAlign w:val="top"/>
          </w:tcPr>
          <w:p>
            <w:pPr>
              <w:pStyle w:val="6"/>
              <w:spacing w:before="312" w:line="184" w:lineRule="auto"/>
              <w:ind w:left="26"/>
            </w:pPr>
            <w:r>
              <w:rPr>
                <w:spacing w:val="-2"/>
              </w:rPr>
              <w:t>216.92</w:t>
            </w:r>
          </w:p>
        </w:tc>
        <w:tc>
          <w:tcPr>
            <w:tcW w:w="815" w:type="dxa"/>
            <w:vAlign w:val="top"/>
          </w:tcPr>
          <w:p>
            <w:pPr>
              <w:pStyle w:val="6"/>
              <w:spacing w:before="312" w:line="184" w:lineRule="auto"/>
              <w:ind w:left="87"/>
            </w:pPr>
            <w:r>
              <w:rPr>
                <w:spacing w:val="-2"/>
              </w:rPr>
              <w:t>216.92</w:t>
            </w:r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3352" w:type="dxa"/>
            <w:vAlign w:val="top"/>
          </w:tcPr>
          <w:p>
            <w:pPr>
              <w:pStyle w:val="6"/>
              <w:spacing w:before="279" w:line="220" w:lineRule="auto"/>
              <w:ind w:left="26"/>
            </w:pPr>
            <w:r>
              <w:rPr>
                <w:spacing w:val="-1"/>
              </w:rPr>
              <w:t>二、政府性基金预算财政拨款</w:t>
            </w:r>
          </w:p>
        </w:tc>
        <w:tc>
          <w:tcPr>
            <w:tcW w:w="2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4" w:lineRule="auto"/>
              <w:ind w:left="101"/>
            </w:pPr>
            <w:r>
              <w:t>2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pStyle w:val="6"/>
              <w:spacing w:before="122" w:line="242" w:lineRule="auto"/>
              <w:ind w:left="20" w:right="12" w:firstLine="4"/>
            </w:pPr>
            <w:r>
              <w:rPr>
                <w:spacing w:val="-13"/>
              </w:rPr>
              <w:t>二、社会保障和就</w:t>
            </w:r>
            <w:r>
              <w:t xml:space="preserve"> </w:t>
            </w:r>
            <w:r>
              <w:rPr>
                <w:spacing w:val="-2"/>
              </w:rPr>
              <w:t>业支出</w:t>
            </w:r>
          </w:p>
        </w:tc>
        <w:tc>
          <w:tcPr>
            <w:tcW w:w="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4" w:lineRule="auto"/>
              <w:ind w:left="62"/>
            </w:pPr>
            <w:r>
              <w:rPr>
                <w:spacing w:val="-13"/>
              </w:rPr>
              <w:t>16</w:t>
            </w:r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4" w:lineRule="auto"/>
              <w:ind w:left="92"/>
            </w:pPr>
            <w:r>
              <w:rPr>
                <w:spacing w:val="-5"/>
              </w:rPr>
              <w:t>16.89</w:t>
            </w:r>
          </w:p>
        </w:tc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4" w:lineRule="auto"/>
              <w:ind w:left="156"/>
            </w:pPr>
            <w:r>
              <w:rPr>
                <w:spacing w:val="-5"/>
              </w:rPr>
              <w:t>16.89</w:t>
            </w:r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352" w:type="dxa"/>
            <w:vAlign w:val="top"/>
          </w:tcPr>
          <w:p>
            <w:pPr>
              <w:pStyle w:val="6"/>
              <w:spacing w:before="107" w:line="219" w:lineRule="auto"/>
              <w:ind w:left="23"/>
            </w:pPr>
            <w:r>
              <w:rPr>
                <w:spacing w:val="-1"/>
              </w:rPr>
              <w:t>三、国有资本经营预算财政拨款</w:t>
            </w:r>
          </w:p>
        </w:tc>
        <w:tc>
          <w:tcPr>
            <w:tcW w:w="298" w:type="dxa"/>
            <w:vAlign w:val="top"/>
          </w:tcPr>
          <w:p>
            <w:pPr>
              <w:pStyle w:val="6"/>
              <w:spacing w:before="141" w:line="184" w:lineRule="auto"/>
              <w:ind w:left="103"/>
            </w:pPr>
            <w:r>
              <w:t>3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pStyle w:val="6"/>
              <w:spacing w:before="106" w:line="221" w:lineRule="auto"/>
              <w:ind w:left="21"/>
            </w:pPr>
            <w:r>
              <w:rPr>
                <w:spacing w:val="-13"/>
              </w:rPr>
              <w:t>三、卫生健康支出</w:t>
            </w:r>
          </w:p>
        </w:tc>
        <w:tc>
          <w:tcPr>
            <w:tcW w:w="299" w:type="dxa"/>
            <w:vAlign w:val="top"/>
          </w:tcPr>
          <w:p>
            <w:pPr>
              <w:pStyle w:val="6"/>
              <w:spacing w:before="141" w:line="184" w:lineRule="auto"/>
              <w:ind w:left="62"/>
            </w:pPr>
            <w:r>
              <w:rPr>
                <w:spacing w:val="-13"/>
              </w:rPr>
              <w:t>17</w:t>
            </w:r>
          </w:p>
        </w:tc>
        <w:tc>
          <w:tcPr>
            <w:tcW w:w="690" w:type="dxa"/>
            <w:vAlign w:val="top"/>
          </w:tcPr>
          <w:p>
            <w:pPr>
              <w:pStyle w:val="6"/>
              <w:spacing w:before="141" w:line="184" w:lineRule="auto"/>
              <w:ind w:left="78"/>
            </w:pPr>
            <w:r>
              <w:rPr>
                <w:spacing w:val="-2"/>
              </w:rPr>
              <w:t>21.74</w:t>
            </w:r>
          </w:p>
        </w:tc>
        <w:tc>
          <w:tcPr>
            <w:tcW w:w="815" w:type="dxa"/>
            <w:vAlign w:val="top"/>
          </w:tcPr>
          <w:p>
            <w:pPr>
              <w:pStyle w:val="6"/>
              <w:spacing w:before="141" w:line="184" w:lineRule="auto"/>
              <w:ind w:left="142"/>
            </w:pPr>
            <w:r>
              <w:rPr>
                <w:spacing w:val="-2"/>
              </w:rPr>
              <w:t>21.74</w:t>
            </w:r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3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" w:type="dxa"/>
            <w:vAlign w:val="top"/>
          </w:tcPr>
          <w:p>
            <w:pPr>
              <w:pStyle w:val="6"/>
              <w:spacing w:before="140" w:line="184" w:lineRule="auto"/>
              <w:ind w:left="97"/>
            </w:pPr>
            <w:r>
              <w:t>4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pStyle w:val="6"/>
              <w:spacing w:before="105" w:line="221" w:lineRule="auto"/>
              <w:ind w:left="41"/>
            </w:pPr>
            <w:r>
              <w:rPr>
                <w:spacing w:val="-15"/>
              </w:rPr>
              <w:t>四、住房保障支出</w:t>
            </w:r>
          </w:p>
        </w:tc>
        <w:tc>
          <w:tcPr>
            <w:tcW w:w="299" w:type="dxa"/>
            <w:vAlign w:val="top"/>
          </w:tcPr>
          <w:p>
            <w:pPr>
              <w:pStyle w:val="6"/>
              <w:spacing w:before="140" w:line="184" w:lineRule="auto"/>
              <w:ind w:left="62"/>
            </w:pPr>
            <w:r>
              <w:rPr>
                <w:spacing w:val="-13"/>
              </w:rPr>
              <w:t>18</w:t>
            </w:r>
          </w:p>
        </w:tc>
        <w:tc>
          <w:tcPr>
            <w:tcW w:w="690" w:type="dxa"/>
            <w:vAlign w:val="top"/>
          </w:tcPr>
          <w:p>
            <w:pPr>
              <w:pStyle w:val="6"/>
              <w:spacing w:before="140" w:line="184" w:lineRule="auto"/>
              <w:ind w:left="92"/>
            </w:pPr>
            <w:r>
              <w:rPr>
                <w:spacing w:val="-5"/>
              </w:rPr>
              <w:t>17.87</w:t>
            </w:r>
          </w:p>
        </w:tc>
        <w:tc>
          <w:tcPr>
            <w:tcW w:w="815" w:type="dxa"/>
            <w:vAlign w:val="top"/>
          </w:tcPr>
          <w:p>
            <w:pPr>
              <w:pStyle w:val="6"/>
              <w:spacing w:before="140" w:line="184" w:lineRule="auto"/>
              <w:ind w:left="156"/>
            </w:pPr>
            <w:r>
              <w:rPr>
                <w:spacing w:val="-5"/>
              </w:rPr>
              <w:t>17.87</w:t>
            </w:r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3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" w:type="dxa"/>
            <w:vAlign w:val="top"/>
          </w:tcPr>
          <w:p>
            <w:pPr>
              <w:pStyle w:val="6"/>
              <w:spacing w:before="144" w:line="182" w:lineRule="auto"/>
              <w:ind w:left="103"/>
            </w:pPr>
            <w:r>
              <w:t>5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9" w:type="dxa"/>
            <w:vAlign w:val="top"/>
          </w:tcPr>
          <w:p>
            <w:pPr>
              <w:pStyle w:val="6"/>
              <w:spacing w:before="142" w:line="184" w:lineRule="auto"/>
              <w:ind w:left="62"/>
            </w:pPr>
            <w:r>
              <w:rPr>
                <w:spacing w:val="-13"/>
              </w:rPr>
              <w:t>19</w:t>
            </w:r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3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" w:type="dxa"/>
            <w:vAlign w:val="top"/>
          </w:tcPr>
          <w:p>
            <w:pPr>
              <w:pStyle w:val="6"/>
              <w:spacing w:before="141" w:line="184" w:lineRule="auto"/>
              <w:ind w:left="100"/>
            </w:pPr>
            <w:r>
              <w:t>6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9" w:type="dxa"/>
            <w:vAlign w:val="top"/>
          </w:tcPr>
          <w:p>
            <w:pPr>
              <w:pStyle w:val="6"/>
              <w:spacing w:before="141" w:line="184" w:lineRule="auto"/>
              <w:ind w:left="49"/>
            </w:pPr>
            <w:r>
              <w:rPr>
                <w:spacing w:val="-6"/>
              </w:rPr>
              <w:t>20</w:t>
            </w:r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3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" w:type="dxa"/>
            <w:vAlign w:val="top"/>
          </w:tcPr>
          <w:p>
            <w:pPr>
              <w:pStyle w:val="6"/>
              <w:spacing w:before="143" w:line="182" w:lineRule="auto"/>
              <w:ind w:left="103"/>
            </w:pPr>
            <w:r>
              <w:t>7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9" w:type="dxa"/>
            <w:vAlign w:val="top"/>
          </w:tcPr>
          <w:p>
            <w:pPr>
              <w:pStyle w:val="6"/>
              <w:spacing w:before="140" w:line="184" w:lineRule="auto"/>
              <w:ind w:left="49"/>
            </w:pPr>
            <w:r>
              <w:rPr>
                <w:spacing w:val="-6"/>
              </w:rPr>
              <w:t>21</w:t>
            </w:r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3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" w:type="dxa"/>
            <w:vAlign w:val="top"/>
          </w:tcPr>
          <w:p>
            <w:pPr>
              <w:pStyle w:val="6"/>
              <w:spacing w:before="140" w:line="184" w:lineRule="auto"/>
              <w:ind w:left="99"/>
            </w:pPr>
            <w:r>
              <w:t>8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9" w:type="dxa"/>
            <w:vAlign w:val="top"/>
          </w:tcPr>
          <w:p>
            <w:pPr>
              <w:pStyle w:val="6"/>
              <w:spacing w:before="140" w:line="184" w:lineRule="auto"/>
              <w:ind w:left="49"/>
            </w:pPr>
            <w:r>
              <w:rPr>
                <w:spacing w:val="-6"/>
              </w:rPr>
              <w:t>22</w:t>
            </w:r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352" w:type="dxa"/>
            <w:vAlign w:val="top"/>
          </w:tcPr>
          <w:p>
            <w:pPr>
              <w:pStyle w:val="6"/>
              <w:spacing w:before="107" w:line="220" w:lineRule="auto"/>
              <w:ind w:left="1022"/>
            </w:pPr>
            <w:r>
              <w:rPr>
                <w:spacing w:val="-1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本年收入合计</w:t>
            </w:r>
          </w:p>
        </w:tc>
        <w:tc>
          <w:tcPr>
            <w:tcW w:w="298" w:type="dxa"/>
            <w:vAlign w:val="top"/>
          </w:tcPr>
          <w:p>
            <w:pPr>
              <w:pStyle w:val="6"/>
              <w:spacing w:before="142" w:line="184" w:lineRule="auto"/>
              <w:ind w:left="99"/>
            </w:pPr>
            <w:r>
              <w:t>9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42" w:line="184" w:lineRule="auto"/>
              <w:ind w:left="24"/>
            </w:pPr>
            <w:r>
              <w:rPr>
                <w:spacing w:val="-2"/>
              </w:rPr>
              <w:t>273.46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07" w:line="220" w:lineRule="auto"/>
              <w:ind w:left="197"/>
            </w:pPr>
            <w:r>
              <w:rPr>
                <w:spacing w:val="-1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本年支出合计</w:t>
            </w:r>
          </w:p>
        </w:tc>
        <w:tc>
          <w:tcPr>
            <w:tcW w:w="299" w:type="dxa"/>
            <w:vAlign w:val="top"/>
          </w:tcPr>
          <w:p>
            <w:pPr>
              <w:pStyle w:val="6"/>
              <w:spacing w:before="142" w:line="184" w:lineRule="auto"/>
              <w:ind w:left="49"/>
            </w:pPr>
            <w:r>
              <w:rPr>
                <w:spacing w:val="-6"/>
              </w:rPr>
              <w:t>23</w:t>
            </w:r>
          </w:p>
        </w:tc>
        <w:tc>
          <w:tcPr>
            <w:tcW w:w="690" w:type="dxa"/>
            <w:vAlign w:val="top"/>
          </w:tcPr>
          <w:p>
            <w:pPr>
              <w:pStyle w:val="6"/>
              <w:spacing w:before="142" w:line="184" w:lineRule="auto"/>
              <w:ind w:left="26"/>
            </w:pPr>
            <w:r>
              <w:rPr>
                <w:spacing w:val="-2"/>
              </w:rPr>
              <w:t>273.42</w:t>
            </w:r>
          </w:p>
        </w:tc>
        <w:tc>
          <w:tcPr>
            <w:tcW w:w="815" w:type="dxa"/>
            <w:vAlign w:val="top"/>
          </w:tcPr>
          <w:p>
            <w:pPr>
              <w:pStyle w:val="6"/>
              <w:spacing w:before="142" w:line="184" w:lineRule="auto"/>
              <w:ind w:left="87"/>
            </w:pPr>
            <w:r>
              <w:rPr>
                <w:spacing w:val="-2"/>
              </w:rPr>
              <w:t>273.42</w:t>
            </w:r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3352" w:type="dxa"/>
            <w:vAlign w:val="top"/>
          </w:tcPr>
          <w:p>
            <w:pPr>
              <w:pStyle w:val="6"/>
              <w:spacing w:before="280" w:line="219" w:lineRule="auto"/>
              <w:ind w:left="473"/>
            </w:pPr>
            <w:r>
              <w:rPr>
                <w:spacing w:val="-1"/>
              </w:rPr>
              <w:t>年初财政拨款结转和结余</w:t>
            </w:r>
          </w:p>
        </w:tc>
        <w:tc>
          <w:tcPr>
            <w:tcW w:w="29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4" w:lineRule="auto"/>
              <w:ind w:left="59"/>
            </w:pPr>
            <w:r>
              <w:rPr>
                <w:spacing w:val="-13"/>
              </w:rPr>
              <w:t>10</w:t>
            </w:r>
          </w:p>
        </w:tc>
        <w:tc>
          <w:tcPr>
            <w:tcW w:w="68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182" w:lineRule="auto"/>
              <w:ind w:right="11"/>
              <w:jc w:val="right"/>
            </w:pPr>
            <w:r>
              <w:rPr>
                <w:spacing w:val="-3"/>
              </w:rPr>
              <w:t>5.75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23" w:line="241" w:lineRule="auto"/>
              <w:ind w:left="414" w:right="74" w:hanging="328"/>
            </w:pPr>
            <w:r>
              <w:rPr>
                <w:spacing w:val="-2"/>
              </w:rPr>
              <w:t>年末财政拨款结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转和结余</w:t>
            </w:r>
          </w:p>
        </w:tc>
        <w:tc>
          <w:tcPr>
            <w:tcW w:w="29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4" w:lineRule="auto"/>
              <w:ind w:left="49"/>
            </w:pPr>
            <w:r>
              <w:rPr>
                <w:spacing w:val="-6"/>
              </w:rPr>
              <w:t>24</w:t>
            </w:r>
          </w:p>
        </w:tc>
        <w:tc>
          <w:tcPr>
            <w:tcW w:w="69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4" w:lineRule="auto"/>
              <w:ind w:left="135"/>
            </w:pPr>
            <w:r>
              <w:rPr>
                <w:spacing w:val="-3"/>
              </w:rPr>
              <w:t>5.79</w:t>
            </w:r>
          </w:p>
        </w:tc>
        <w:tc>
          <w:tcPr>
            <w:tcW w:w="81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4" w:lineRule="auto"/>
              <w:ind w:left="199"/>
            </w:pPr>
            <w:r>
              <w:rPr>
                <w:spacing w:val="-3"/>
              </w:rPr>
              <w:t>5.79</w:t>
            </w:r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352" w:type="dxa"/>
            <w:vAlign w:val="top"/>
          </w:tcPr>
          <w:p>
            <w:pPr>
              <w:pStyle w:val="6"/>
              <w:spacing w:before="108" w:line="221" w:lineRule="auto"/>
              <w:ind w:left="914"/>
            </w:pPr>
            <w:r>
              <w:rPr>
                <w:spacing w:val="-2"/>
              </w:rPr>
              <w:t>一般公共预算财政拨款</w:t>
            </w:r>
          </w:p>
        </w:tc>
        <w:tc>
          <w:tcPr>
            <w:tcW w:w="298" w:type="dxa"/>
            <w:vAlign w:val="top"/>
          </w:tcPr>
          <w:p>
            <w:pPr>
              <w:pStyle w:val="6"/>
              <w:spacing w:before="142" w:line="184" w:lineRule="auto"/>
              <w:ind w:left="59"/>
            </w:pPr>
            <w:r>
              <w:rPr>
                <w:spacing w:val="-13"/>
              </w:rPr>
              <w:t>11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45" w:line="182" w:lineRule="auto"/>
              <w:ind w:right="11"/>
              <w:jc w:val="right"/>
            </w:pPr>
            <w:r>
              <w:rPr>
                <w:spacing w:val="-3"/>
              </w:rPr>
              <w:t>5.75</w:t>
            </w:r>
          </w:p>
        </w:tc>
        <w:tc>
          <w:tcPr>
            <w:tcW w:w="16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9" w:type="dxa"/>
            <w:vAlign w:val="top"/>
          </w:tcPr>
          <w:p>
            <w:pPr>
              <w:pStyle w:val="6"/>
              <w:spacing w:before="142" w:line="184" w:lineRule="auto"/>
              <w:ind w:left="49"/>
            </w:pPr>
            <w:r>
              <w:rPr>
                <w:spacing w:val="-6"/>
              </w:rPr>
              <w:t>25</w:t>
            </w:r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352" w:type="dxa"/>
            <w:vAlign w:val="top"/>
          </w:tcPr>
          <w:p>
            <w:pPr>
              <w:pStyle w:val="6"/>
              <w:spacing w:before="107" w:line="220" w:lineRule="auto"/>
              <w:ind w:right="22"/>
              <w:jc w:val="right"/>
            </w:pPr>
            <w:r>
              <w:rPr>
                <w:spacing w:val="-1"/>
              </w:rPr>
              <w:t>政府性基金预算财政拨款</w:t>
            </w:r>
          </w:p>
        </w:tc>
        <w:tc>
          <w:tcPr>
            <w:tcW w:w="298" w:type="dxa"/>
            <w:vAlign w:val="top"/>
          </w:tcPr>
          <w:p>
            <w:pPr>
              <w:pStyle w:val="6"/>
              <w:spacing w:before="141" w:line="184" w:lineRule="auto"/>
              <w:ind w:left="59"/>
            </w:pPr>
            <w:r>
              <w:rPr>
                <w:spacing w:val="-13"/>
              </w:rPr>
              <w:t>12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9" w:type="dxa"/>
            <w:vAlign w:val="top"/>
          </w:tcPr>
          <w:p>
            <w:pPr>
              <w:pStyle w:val="6"/>
              <w:spacing w:before="142" w:line="184" w:lineRule="auto"/>
              <w:ind w:left="49"/>
            </w:pPr>
            <w:r>
              <w:rPr>
                <w:spacing w:val="-6"/>
              </w:rPr>
              <w:t>26</w:t>
            </w:r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3352" w:type="dxa"/>
            <w:vAlign w:val="top"/>
          </w:tcPr>
          <w:p>
            <w:pPr>
              <w:pStyle w:val="6"/>
              <w:spacing w:before="124" w:line="241" w:lineRule="auto"/>
              <w:ind w:left="1464" w:right="22" w:hanging="311"/>
            </w:pPr>
            <w:r>
              <w:rPr>
                <w:spacing w:val="-3"/>
              </w:rPr>
              <w:t>国有资本经营预算财政</w:t>
            </w:r>
            <w:r>
              <w:t xml:space="preserve"> </w:t>
            </w:r>
            <w:r>
              <w:rPr>
                <w:spacing w:val="-5"/>
              </w:rPr>
              <w:t>拨款</w:t>
            </w:r>
          </w:p>
        </w:tc>
        <w:tc>
          <w:tcPr>
            <w:tcW w:w="29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4" w:lineRule="auto"/>
              <w:ind w:left="59"/>
            </w:pPr>
            <w:r>
              <w:rPr>
                <w:spacing w:val="-13"/>
              </w:rPr>
              <w:t>13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84" w:lineRule="auto"/>
              <w:ind w:left="49"/>
            </w:pPr>
            <w:r>
              <w:rPr>
                <w:spacing w:val="-6"/>
              </w:rPr>
              <w:t>27</w:t>
            </w:r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352" w:type="dxa"/>
            <w:vAlign w:val="top"/>
          </w:tcPr>
          <w:p>
            <w:pPr>
              <w:pStyle w:val="6"/>
              <w:spacing w:before="108" w:line="222" w:lineRule="auto"/>
              <w:ind w:left="1466"/>
            </w:pPr>
            <w:r>
              <w:rPr>
                <w:spacing w:val="-5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总计</w:t>
            </w:r>
          </w:p>
        </w:tc>
        <w:tc>
          <w:tcPr>
            <w:tcW w:w="298" w:type="dxa"/>
            <w:vAlign w:val="top"/>
          </w:tcPr>
          <w:p>
            <w:pPr>
              <w:pStyle w:val="6"/>
              <w:spacing w:before="142" w:line="184" w:lineRule="auto"/>
              <w:ind w:left="59"/>
            </w:pPr>
            <w:r>
              <w:rPr>
                <w:spacing w:val="-13"/>
              </w:rPr>
              <w:t>14</w:t>
            </w:r>
          </w:p>
        </w:tc>
        <w:tc>
          <w:tcPr>
            <w:tcW w:w="689" w:type="dxa"/>
            <w:vAlign w:val="top"/>
          </w:tcPr>
          <w:p>
            <w:pPr>
              <w:pStyle w:val="6"/>
              <w:spacing w:before="142" w:line="184" w:lineRule="auto"/>
              <w:ind w:left="24"/>
            </w:pPr>
            <w:r>
              <w:rPr>
                <w:spacing w:val="-2"/>
              </w:rPr>
              <w:t>279.21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08" w:line="222" w:lineRule="auto"/>
              <w:ind w:left="638"/>
            </w:pPr>
            <w:r>
              <w:rPr>
                <w:spacing w:val="-5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总计</w:t>
            </w:r>
          </w:p>
        </w:tc>
        <w:tc>
          <w:tcPr>
            <w:tcW w:w="299" w:type="dxa"/>
            <w:vAlign w:val="top"/>
          </w:tcPr>
          <w:p>
            <w:pPr>
              <w:pStyle w:val="6"/>
              <w:spacing w:before="142" w:line="184" w:lineRule="auto"/>
              <w:ind w:left="49"/>
            </w:pPr>
            <w:r>
              <w:rPr>
                <w:spacing w:val="-6"/>
              </w:rPr>
              <w:t>28</w:t>
            </w:r>
          </w:p>
        </w:tc>
        <w:tc>
          <w:tcPr>
            <w:tcW w:w="690" w:type="dxa"/>
            <w:vAlign w:val="top"/>
          </w:tcPr>
          <w:p>
            <w:pPr>
              <w:pStyle w:val="6"/>
              <w:spacing w:before="142" w:line="184" w:lineRule="auto"/>
              <w:ind w:left="26"/>
            </w:pPr>
            <w:r>
              <w:rPr>
                <w:spacing w:val="-2"/>
              </w:rPr>
              <w:t>279.21</w:t>
            </w:r>
          </w:p>
        </w:tc>
        <w:tc>
          <w:tcPr>
            <w:tcW w:w="815" w:type="dxa"/>
            <w:vAlign w:val="top"/>
          </w:tcPr>
          <w:p>
            <w:pPr>
              <w:pStyle w:val="6"/>
              <w:spacing w:before="142" w:line="184" w:lineRule="auto"/>
              <w:ind w:left="87"/>
            </w:pPr>
            <w:r>
              <w:rPr>
                <w:spacing w:val="-2"/>
              </w:rPr>
              <w:t>279.21</w:t>
            </w:r>
          </w:p>
        </w:tc>
        <w:tc>
          <w:tcPr>
            <w:tcW w:w="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09" w:line="213" w:lineRule="auto"/>
        <w:ind w:left="30" w:right="20" w:hanging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注：本表反映部门本年度一般公共预算财政拨款、政府性基金预算财政拨款和国有资本经营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预算财政拨款的总收支和年末结转结余情况。</w:t>
      </w:r>
    </w:p>
    <w:p>
      <w:pPr>
        <w:spacing w:line="213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1906" w:h="16839"/>
          <w:pgMar w:top="1431" w:right="596" w:bottom="1149" w:left="1780" w:header="0" w:footer="960" w:gutter="0"/>
          <w:cols w:equalWidth="0" w:num="1">
            <w:col w:w="9530"/>
          </w:cols>
        </w:sectPr>
      </w:pPr>
    </w:p>
    <w:p>
      <w:pPr>
        <w:spacing w:line="98" w:lineRule="exact"/>
      </w:pPr>
    </w:p>
    <w:p>
      <w:pPr>
        <w:spacing w:line="98" w:lineRule="exact"/>
        <w:sectPr>
          <w:footerReference r:id="rId13" w:type="default"/>
          <w:pgSz w:w="11906" w:h="16839"/>
          <w:pgMar w:top="1431" w:right="1336" w:bottom="1149" w:left="1780" w:header="0" w:footer="960" w:gutter="0"/>
          <w:cols w:equalWidth="0" w:num="1">
            <w:col w:w="8790"/>
          </w:cols>
        </w:sectPr>
      </w:pPr>
    </w:p>
    <w:p>
      <w:pPr>
        <w:spacing w:before="65" w:line="226" w:lineRule="auto"/>
        <w:ind w:left="10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五、一般公共预算财政拨款支出决算表</w:t>
      </w:r>
    </w:p>
    <w:p>
      <w:pPr>
        <w:spacing w:before="277" w:line="196" w:lineRule="auto"/>
        <w:ind w:left="2004"/>
        <w:rPr>
          <w:rFonts w:ascii="华文中宋" w:hAnsi="华文中宋" w:eastAsia="华文中宋" w:cs="华文中宋"/>
          <w:sz w:val="31"/>
          <w:szCs w:val="31"/>
        </w:rPr>
      </w:pPr>
      <w:r>
        <w:rPr>
          <w:rFonts w:ascii="华文中宋" w:hAnsi="华文中宋" w:eastAsia="华文中宋" w:cs="华文中宋"/>
          <w:spacing w:val="9"/>
          <w:sz w:val="31"/>
          <w:szCs w:val="31"/>
        </w:rPr>
        <w:t>一般公共预算财政拨款支出决算表</w:t>
      </w:r>
    </w:p>
    <w:p>
      <w:pPr>
        <w:pStyle w:val="2"/>
        <w:spacing w:line="413" w:lineRule="auto"/>
      </w:pPr>
    </w:p>
    <w:p>
      <w:pPr>
        <w:spacing w:before="62" w:line="312" w:lineRule="exact"/>
        <w:ind w:left="2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position w:val="8"/>
          <w:sz w:val="19"/>
          <w:szCs w:val="19"/>
        </w:rPr>
        <w:t>部门：</w:t>
      </w:r>
      <w:r>
        <w:rPr>
          <w:rFonts w:ascii="宋体" w:hAnsi="宋体" w:eastAsia="宋体" w:cs="宋体"/>
          <w:spacing w:val="-44"/>
          <w:position w:val="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6"/>
          <w:position w:val="8"/>
          <w:sz w:val="19"/>
          <w:szCs w:val="19"/>
        </w:rPr>
        <w:t>白山市食品药品监督管理局食</w:t>
      </w:r>
    </w:p>
    <w:p>
      <w:pPr>
        <w:spacing w:line="193" w:lineRule="auto"/>
        <w:ind w:left="4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>品化妆品稽查分局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line="293" w:lineRule="auto"/>
      </w:pPr>
    </w:p>
    <w:p>
      <w:pPr>
        <w:pStyle w:val="2"/>
        <w:spacing w:line="294" w:lineRule="auto"/>
      </w:pPr>
    </w:p>
    <w:p>
      <w:pPr>
        <w:pStyle w:val="2"/>
        <w:spacing w:line="294" w:lineRule="auto"/>
      </w:pPr>
    </w:p>
    <w:p>
      <w:pPr>
        <w:pStyle w:val="2"/>
        <w:spacing w:line="294" w:lineRule="auto"/>
      </w:pPr>
    </w:p>
    <w:p>
      <w:pPr>
        <w:spacing w:before="61" w:line="485" w:lineRule="exact"/>
        <w:ind w:left="10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position w:val="22"/>
          <w:sz w:val="19"/>
          <w:szCs w:val="19"/>
        </w:rPr>
        <w:t>公开</w:t>
      </w:r>
      <w:r>
        <w:rPr>
          <w:rFonts w:ascii="宋体" w:hAnsi="宋体" w:eastAsia="宋体" w:cs="宋体"/>
          <w:spacing w:val="-34"/>
          <w:position w:val="2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position w:val="22"/>
          <w:sz w:val="19"/>
          <w:szCs w:val="19"/>
        </w:rPr>
        <w:t>05</w:t>
      </w:r>
      <w:r>
        <w:rPr>
          <w:rFonts w:ascii="宋体" w:hAnsi="宋体" w:eastAsia="宋体" w:cs="宋体"/>
          <w:spacing w:val="-39"/>
          <w:position w:val="2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position w:val="22"/>
          <w:sz w:val="19"/>
          <w:szCs w:val="19"/>
        </w:rPr>
        <w:t>表</w:t>
      </w:r>
    </w:p>
    <w:p>
      <w:pPr>
        <w:spacing w:line="229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</w:rPr>
        <w:t>单位：万元</w:t>
      </w:r>
    </w:p>
    <w:p>
      <w:pPr>
        <w:spacing w:line="229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1906" w:h="16839"/>
          <w:pgMar w:top="1431" w:right="1336" w:bottom="1149" w:left="1780" w:header="0" w:footer="960" w:gutter="0"/>
          <w:cols w:equalWidth="0" w:num="2">
            <w:col w:w="7679" w:space="100"/>
            <w:col w:w="1011"/>
          </w:cols>
        </w:sectPr>
      </w:pPr>
    </w:p>
    <w:p>
      <w:pPr>
        <w:spacing w:line="53" w:lineRule="exact"/>
      </w:pPr>
    </w:p>
    <w:tbl>
      <w:tblPr>
        <w:tblStyle w:val="5"/>
        <w:tblW w:w="87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1187"/>
        <w:gridCol w:w="1216"/>
        <w:gridCol w:w="1109"/>
        <w:gridCol w:w="1109"/>
        <w:gridCol w:w="1109"/>
        <w:gridCol w:w="21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048" w:type="dxa"/>
            <w:gridSpan w:val="2"/>
            <w:vAlign w:val="top"/>
          </w:tcPr>
          <w:p>
            <w:pPr>
              <w:pStyle w:val="6"/>
              <w:spacing w:before="56" w:line="207" w:lineRule="auto"/>
              <w:ind w:left="57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项</w:t>
            </w:r>
            <w:r>
              <w:rPr>
                <w:spacing w:val="5"/>
                <w:sz w:val="24"/>
                <w:szCs w:val="24"/>
              </w:rPr>
              <w:t xml:space="preserve">    </w:t>
            </w:r>
            <w:r>
              <w:rPr>
                <w:spacing w:val="-7"/>
                <w:sz w:val="24"/>
                <w:szCs w:val="24"/>
              </w:rPr>
              <w:t>目</w:t>
            </w:r>
          </w:p>
        </w:tc>
        <w:tc>
          <w:tcPr>
            <w:tcW w:w="1216" w:type="dxa"/>
            <w:vMerge w:val="restart"/>
            <w:tcBorders>
              <w:bottom w:val="nil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1" w:lineRule="auto"/>
              <w:ind w:left="374" w:right="126" w:hanging="24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本年支出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合计</w:t>
            </w:r>
          </w:p>
        </w:tc>
        <w:tc>
          <w:tcPr>
            <w:tcW w:w="3327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9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基本支出</w:t>
            </w:r>
          </w:p>
        </w:tc>
        <w:tc>
          <w:tcPr>
            <w:tcW w:w="2193" w:type="dxa"/>
            <w:vMerge w:val="restart"/>
            <w:tcBorders>
              <w:bottom w:val="nil"/>
            </w:tcBorders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62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项目支出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86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77" w:line="221" w:lineRule="auto"/>
              <w:ind w:left="8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功能分</w:t>
            </w:r>
          </w:p>
          <w:p>
            <w:pPr>
              <w:pStyle w:val="6"/>
              <w:spacing w:before="25" w:line="219" w:lineRule="auto"/>
              <w:ind w:left="7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类科目</w:t>
            </w:r>
          </w:p>
          <w:p>
            <w:pPr>
              <w:pStyle w:val="6"/>
              <w:spacing w:before="26"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编码</w:t>
            </w:r>
          </w:p>
        </w:tc>
        <w:tc>
          <w:tcPr>
            <w:tcW w:w="1187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科目名称</w:t>
            </w:r>
          </w:p>
        </w:tc>
        <w:tc>
          <w:tcPr>
            <w:tcW w:w="12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27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8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pStyle w:val="6"/>
              <w:spacing w:before="52" w:line="207" w:lineRule="auto"/>
              <w:ind w:left="32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合计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52" w:line="207" w:lineRule="auto"/>
              <w:ind w:left="8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人员经费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52" w:line="207" w:lineRule="auto"/>
              <w:ind w:left="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公用经费</w:t>
            </w:r>
          </w:p>
        </w:tc>
        <w:tc>
          <w:tcPr>
            <w:tcW w:w="21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2048" w:type="dxa"/>
            <w:gridSpan w:val="2"/>
            <w:vAlign w:val="top"/>
          </w:tcPr>
          <w:p>
            <w:pPr>
              <w:pStyle w:val="6"/>
              <w:spacing w:before="54" w:line="206" w:lineRule="auto"/>
              <w:ind w:left="79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栏次</w:t>
            </w:r>
          </w:p>
        </w:tc>
        <w:tc>
          <w:tcPr>
            <w:tcW w:w="1216" w:type="dxa"/>
            <w:vAlign w:val="top"/>
          </w:tcPr>
          <w:p>
            <w:pPr>
              <w:pStyle w:val="6"/>
              <w:spacing w:before="91" w:line="177" w:lineRule="auto"/>
              <w:ind w:lef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27" w:type="dxa"/>
            <w:gridSpan w:val="3"/>
            <w:vAlign w:val="top"/>
          </w:tcPr>
          <w:p>
            <w:pPr>
              <w:pStyle w:val="6"/>
              <w:spacing w:before="93" w:line="176" w:lineRule="auto"/>
              <w:ind w:left="16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93" w:type="dxa"/>
            <w:vAlign w:val="top"/>
          </w:tcPr>
          <w:p>
            <w:pPr>
              <w:pStyle w:val="6"/>
              <w:spacing w:before="93" w:line="176" w:lineRule="auto"/>
              <w:ind w:lef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2048" w:type="dxa"/>
            <w:gridSpan w:val="2"/>
            <w:vAlign w:val="top"/>
          </w:tcPr>
          <w:p>
            <w:pPr>
              <w:pStyle w:val="6"/>
              <w:spacing w:before="54" w:line="206" w:lineRule="auto"/>
              <w:ind w:left="79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合计</w:t>
            </w:r>
          </w:p>
        </w:tc>
        <w:tc>
          <w:tcPr>
            <w:tcW w:w="1216" w:type="dxa"/>
            <w:vAlign w:val="top"/>
          </w:tcPr>
          <w:p>
            <w:pPr>
              <w:pStyle w:val="6"/>
              <w:spacing w:before="91" w:line="177" w:lineRule="auto"/>
              <w:ind w:left="25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273.42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91" w:line="177" w:lineRule="auto"/>
              <w:ind w:left="2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273.42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90" w:line="178" w:lineRule="auto"/>
              <w:ind w:left="20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265.91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90" w:line="178" w:lineRule="auto"/>
              <w:ind w:left="32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7.51</w:t>
            </w:r>
          </w:p>
        </w:tc>
        <w:tc>
          <w:tcPr>
            <w:tcW w:w="21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61" w:type="dxa"/>
            <w:vAlign w:val="top"/>
          </w:tcPr>
          <w:p>
            <w:pPr>
              <w:pStyle w:val="6"/>
              <w:spacing w:before="245" w:line="184" w:lineRule="auto"/>
              <w:ind w:left="2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201</w:t>
            </w:r>
          </w:p>
        </w:tc>
        <w:tc>
          <w:tcPr>
            <w:tcW w:w="1187" w:type="dxa"/>
            <w:vAlign w:val="top"/>
          </w:tcPr>
          <w:p>
            <w:pPr>
              <w:pStyle w:val="6"/>
              <w:spacing w:before="75" w:line="266" w:lineRule="auto"/>
              <w:ind w:left="19" w:right="173" w:firstLine="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一般公共服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务支出</w:t>
            </w:r>
          </w:p>
        </w:tc>
        <w:tc>
          <w:tcPr>
            <w:tcW w:w="1216" w:type="dxa"/>
            <w:vAlign w:val="top"/>
          </w:tcPr>
          <w:p>
            <w:pPr>
              <w:pStyle w:val="6"/>
              <w:spacing w:before="245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216.92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245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216.92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245" w:line="184" w:lineRule="auto"/>
              <w:ind w:right="9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209.41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245" w:line="184" w:lineRule="auto"/>
              <w:ind w:left="32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7.51</w:t>
            </w:r>
          </w:p>
        </w:tc>
        <w:tc>
          <w:tcPr>
            <w:tcW w:w="21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61" w:type="dxa"/>
            <w:vAlign w:val="top"/>
          </w:tcPr>
          <w:p>
            <w:pPr>
              <w:pStyle w:val="6"/>
              <w:spacing w:before="247" w:line="184" w:lineRule="auto"/>
              <w:ind w:left="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20138</w:t>
            </w:r>
          </w:p>
        </w:tc>
        <w:tc>
          <w:tcPr>
            <w:tcW w:w="1187" w:type="dxa"/>
            <w:vAlign w:val="top"/>
          </w:tcPr>
          <w:p>
            <w:pPr>
              <w:pStyle w:val="6"/>
              <w:spacing w:before="54" w:line="223" w:lineRule="auto"/>
              <w:ind w:left="24" w:right="211" w:firstLine="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市场监督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管理事务</w:t>
            </w:r>
          </w:p>
        </w:tc>
        <w:tc>
          <w:tcPr>
            <w:tcW w:w="1216" w:type="dxa"/>
            <w:vAlign w:val="top"/>
          </w:tcPr>
          <w:p>
            <w:pPr>
              <w:pStyle w:val="6"/>
              <w:spacing w:before="247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216.92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247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216.92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247" w:line="184" w:lineRule="auto"/>
              <w:ind w:right="9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209.41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247" w:line="184" w:lineRule="auto"/>
              <w:ind w:left="32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7.51</w:t>
            </w:r>
          </w:p>
        </w:tc>
        <w:tc>
          <w:tcPr>
            <w:tcW w:w="21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61" w:type="dxa"/>
            <w:vAlign w:val="top"/>
          </w:tcPr>
          <w:p>
            <w:pPr>
              <w:pStyle w:val="6"/>
              <w:spacing w:before="90" w:line="184" w:lineRule="auto"/>
              <w:ind w:left="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201385</w:t>
            </w:r>
          </w:p>
          <w:p>
            <w:pPr>
              <w:pStyle w:val="6"/>
              <w:spacing w:before="74" w:line="177" w:lineRule="auto"/>
              <w:ind w:left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top"/>
          </w:tcPr>
          <w:p>
            <w:pPr>
              <w:pStyle w:val="6"/>
              <w:spacing w:before="54" w:line="223" w:lineRule="auto"/>
              <w:ind w:left="23" w:right="211" w:firstLine="23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事业运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行</w:t>
            </w:r>
          </w:p>
        </w:tc>
        <w:tc>
          <w:tcPr>
            <w:tcW w:w="1216" w:type="dxa"/>
            <w:vAlign w:val="top"/>
          </w:tcPr>
          <w:p>
            <w:pPr>
              <w:pStyle w:val="6"/>
              <w:spacing w:before="246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216.92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246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216.92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246" w:line="184" w:lineRule="auto"/>
              <w:ind w:right="9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209.41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246" w:line="184" w:lineRule="auto"/>
              <w:ind w:left="32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7.51</w:t>
            </w:r>
          </w:p>
        </w:tc>
        <w:tc>
          <w:tcPr>
            <w:tcW w:w="21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861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208</w:t>
            </w:r>
          </w:p>
        </w:tc>
        <w:tc>
          <w:tcPr>
            <w:tcW w:w="1187" w:type="dxa"/>
            <w:vAlign w:val="top"/>
          </w:tcPr>
          <w:p>
            <w:pPr>
              <w:pStyle w:val="6"/>
              <w:spacing w:before="55" w:line="228" w:lineRule="auto"/>
              <w:ind w:left="20" w:right="211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社会保障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和就业支</w:t>
            </w:r>
            <w:r>
              <w:rPr>
                <w:sz w:val="24"/>
                <w:szCs w:val="24"/>
              </w:rPr>
              <w:t xml:space="preserve"> 出</w:t>
            </w:r>
          </w:p>
        </w:tc>
        <w:tc>
          <w:tcPr>
            <w:tcW w:w="1216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16.89</w:t>
            </w:r>
          </w:p>
        </w:tc>
        <w:tc>
          <w:tcPr>
            <w:tcW w:w="110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16.89</w:t>
            </w:r>
          </w:p>
        </w:tc>
        <w:tc>
          <w:tcPr>
            <w:tcW w:w="110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right="9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16.89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861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20805</w:t>
            </w:r>
          </w:p>
        </w:tc>
        <w:tc>
          <w:tcPr>
            <w:tcW w:w="1187" w:type="dxa"/>
            <w:vAlign w:val="top"/>
          </w:tcPr>
          <w:p>
            <w:pPr>
              <w:pStyle w:val="6"/>
              <w:spacing w:before="55" w:line="228" w:lineRule="auto"/>
              <w:ind w:left="20" w:right="211" w:firstLine="2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行政事业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单位养老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支出</w:t>
            </w:r>
          </w:p>
        </w:tc>
        <w:tc>
          <w:tcPr>
            <w:tcW w:w="1216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16.89</w:t>
            </w:r>
          </w:p>
        </w:tc>
        <w:tc>
          <w:tcPr>
            <w:tcW w:w="110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16.89</w:t>
            </w:r>
          </w:p>
        </w:tc>
        <w:tc>
          <w:tcPr>
            <w:tcW w:w="110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right="9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16.89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61" w:type="dxa"/>
            <w:vAlign w:val="top"/>
          </w:tcPr>
          <w:p>
            <w:pPr>
              <w:pStyle w:val="6"/>
              <w:spacing w:before="95" w:line="183" w:lineRule="auto"/>
              <w:ind w:left="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208050</w:t>
            </w:r>
          </w:p>
          <w:p>
            <w:pPr>
              <w:pStyle w:val="6"/>
              <w:spacing w:before="74" w:line="174" w:lineRule="auto"/>
              <w:ind w:lef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7" w:type="dxa"/>
            <w:vAlign w:val="top"/>
          </w:tcPr>
          <w:p>
            <w:pPr>
              <w:pStyle w:val="6"/>
              <w:spacing w:before="56" w:line="222" w:lineRule="auto"/>
              <w:ind w:left="19" w:right="211" w:firstLine="24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事业单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位离退休</w:t>
            </w:r>
          </w:p>
        </w:tc>
        <w:tc>
          <w:tcPr>
            <w:tcW w:w="1216" w:type="dxa"/>
            <w:vAlign w:val="top"/>
          </w:tcPr>
          <w:p>
            <w:pPr>
              <w:pStyle w:val="6"/>
              <w:spacing w:before="250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16.89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250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16.89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250" w:line="184" w:lineRule="auto"/>
              <w:ind w:right="9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16.89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61" w:type="dxa"/>
            <w:vAlign w:val="top"/>
          </w:tcPr>
          <w:p>
            <w:pPr>
              <w:pStyle w:val="6"/>
              <w:spacing w:before="249" w:line="184" w:lineRule="auto"/>
              <w:ind w:left="2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210</w:t>
            </w:r>
          </w:p>
        </w:tc>
        <w:tc>
          <w:tcPr>
            <w:tcW w:w="1187" w:type="dxa"/>
            <w:vAlign w:val="top"/>
          </w:tcPr>
          <w:p>
            <w:pPr>
              <w:pStyle w:val="6"/>
              <w:spacing w:before="56" w:line="222" w:lineRule="auto"/>
              <w:ind w:left="20" w:right="21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卫生健康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支出</w:t>
            </w:r>
          </w:p>
        </w:tc>
        <w:tc>
          <w:tcPr>
            <w:tcW w:w="1216" w:type="dxa"/>
            <w:vAlign w:val="top"/>
          </w:tcPr>
          <w:p>
            <w:pPr>
              <w:pStyle w:val="6"/>
              <w:spacing w:before="249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21.74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249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21.74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249" w:line="184" w:lineRule="auto"/>
              <w:ind w:right="9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21.74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61" w:type="dxa"/>
            <w:vAlign w:val="top"/>
          </w:tcPr>
          <w:p>
            <w:pPr>
              <w:pStyle w:val="6"/>
              <w:spacing w:before="248" w:line="184" w:lineRule="auto"/>
              <w:ind w:left="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21011</w:t>
            </w:r>
          </w:p>
        </w:tc>
        <w:tc>
          <w:tcPr>
            <w:tcW w:w="1187" w:type="dxa"/>
            <w:vAlign w:val="top"/>
          </w:tcPr>
          <w:p>
            <w:pPr>
              <w:pStyle w:val="6"/>
              <w:spacing w:before="56" w:line="222" w:lineRule="auto"/>
              <w:ind w:left="21" w:right="211" w:firstLine="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行政事业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单位医疗</w:t>
            </w:r>
          </w:p>
        </w:tc>
        <w:tc>
          <w:tcPr>
            <w:tcW w:w="1216" w:type="dxa"/>
            <w:vAlign w:val="top"/>
          </w:tcPr>
          <w:p>
            <w:pPr>
              <w:pStyle w:val="6"/>
              <w:spacing w:before="248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21.74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248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21.74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248" w:line="184" w:lineRule="auto"/>
              <w:ind w:right="9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21.74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61" w:type="dxa"/>
            <w:vAlign w:val="top"/>
          </w:tcPr>
          <w:p>
            <w:pPr>
              <w:pStyle w:val="6"/>
              <w:spacing w:before="93" w:line="184" w:lineRule="auto"/>
              <w:ind w:left="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210110</w:t>
            </w:r>
          </w:p>
          <w:p>
            <w:pPr>
              <w:pStyle w:val="6"/>
              <w:spacing w:before="74" w:line="174" w:lineRule="auto"/>
              <w:ind w:lef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87" w:type="dxa"/>
            <w:vAlign w:val="top"/>
          </w:tcPr>
          <w:p>
            <w:pPr>
              <w:pStyle w:val="6"/>
              <w:spacing w:before="56" w:line="222" w:lineRule="auto"/>
              <w:ind w:left="19" w:right="211" w:firstLine="24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事业单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位医疗</w:t>
            </w:r>
          </w:p>
        </w:tc>
        <w:tc>
          <w:tcPr>
            <w:tcW w:w="1216" w:type="dxa"/>
            <w:vAlign w:val="top"/>
          </w:tcPr>
          <w:p>
            <w:pPr>
              <w:pStyle w:val="6"/>
              <w:spacing w:before="249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13.40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249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13.40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249" w:line="184" w:lineRule="auto"/>
              <w:ind w:right="9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13.40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61" w:type="dxa"/>
            <w:vAlign w:val="top"/>
          </w:tcPr>
          <w:p>
            <w:pPr>
              <w:pStyle w:val="6"/>
              <w:spacing w:before="92" w:line="184" w:lineRule="auto"/>
              <w:ind w:left="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210110</w:t>
            </w:r>
          </w:p>
          <w:p>
            <w:pPr>
              <w:pStyle w:val="6"/>
              <w:spacing w:before="74" w:line="175" w:lineRule="auto"/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7" w:type="dxa"/>
            <w:vAlign w:val="top"/>
          </w:tcPr>
          <w:p>
            <w:pPr>
              <w:pStyle w:val="6"/>
              <w:spacing w:before="56" w:line="222" w:lineRule="auto"/>
              <w:ind w:left="31" w:right="211" w:firstLine="23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公务员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医疗补助</w:t>
            </w:r>
          </w:p>
        </w:tc>
        <w:tc>
          <w:tcPr>
            <w:tcW w:w="1216" w:type="dxa"/>
            <w:vAlign w:val="top"/>
          </w:tcPr>
          <w:p>
            <w:pPr>
              <w:pStyle w:val="6"/>
              <w:spacing w:before="250" w:line="183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6.70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250" w:line="183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6.70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250" w:line="183" w:lineRule="auto"/>
              <w:ind w:right="9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6.70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861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210119</w:t>
            </w:r>
          </w:p>
          <w:p>
            <w:pPr>
              <w:pStyle w:val="6"/>
              <w:spacing w:before="74" w:line="183" w:lineRule="auto"/>
              <w:ind w:lef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87" w:type="dxa"/>
            <w:vAlign w:val="top"/>
          </w:tcPr>
          <w:p>
            <w:pPr>
              <w:pStyle w:val="6"/>
              <w:spacing w:before="55" w:line="231" w:lineRule="auto"/>
              <w:ind w:left="18" w:right="211" w:firstLine="241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其他行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政事业单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位医疗支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出</w:t>
            </w:r>
          </w:p>
        </w:tc>
        <w:tc>
          <w:tcPr>
            <w:tcW w:w="12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1.64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1.64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right="9"/>
              <w:jc w:val="right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1.64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61" w:type="dxa"/>
            <w:vAlign w:val="top"/>
          </w:tcPr>
          <w:p>
            <w:pPr>
              <w:pStyle w:val="6"/>
              <w:spacing w:before="250" w:line="184" w:lineRule="auto"/>
              <w:ind w:left="2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221</w:t>
            </w:r>
          </w:p>
        </w:tc>
        <w:tc>
          <w:tcPr>
            <w:tcW w:w="1187" w:type="dxa"/>
            <w:vAlign w:val="top"/>
          </w:tcPr>
          <w:p>
            <w:pPr>
              <w:pStyle w:val="6"/>
              <w:spacing w:before="56" w:line="222" w:lineRule="auto"/>
              <w:ind w:left="19" w:right="211" w:hanging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住房保障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支出</w:t>
            </w:r>
          </w:p>
        </w:tc>
        <w:tc>
          <w:tcPr>
            <w:tcW w:w="1216" w:type="dxa"/>
            <w:vAlign w:val="top"/>
          </w:tcPr>
          <w:p>
            <w:pPr>
              <w:pStyle w:val="6"/>
              <w:spacing w:before="250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17.87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250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17.87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250" w:line="184" w:lineRule="auto"/>
              <w:ind w:right="9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17.87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61" w:type="dxa"/>
            <w:vAlign w:val="top"/>
          </w:tcPr>
          <w:p>
            <w:pPr>
              <w:pStyle w:val="6"/>
              <w:spacing w:before="249" w:line="184" w:lineRule="auto"/>
              <w:ind w:left="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22102</w:t>
            </w:r>
          </w:p>
        </w:tc>
        <w:tc>
          <w:tcPr>
            <w:tcW w:w="1187" w:type="dxa"/>
            <w:vAlign w:val="top"/>
          </w:tcPr>
          <w:p>
            <w:pPr>
              <w:pStyle w:val="6"/>
              <w:spacing w:before="56" w:line="223" w:lineRule="auto"/>
              <w:ind w:left="19" w:right="211" w:hanging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住房改革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支出</w:t>
            </w:r>
          </w:p>
        </w:tc>
        <w:tc>
          <w:tcPr>
            <w:tcW w:w="1216" w:type="dxa"/>
            <w:vAlign w:val="top"/>
          </w:tcPr>
          <w:p>
            <w:pPr>
              <w:pStyle w:val="6"/>
              <w:spacing w:before="249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17.87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249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17.87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249" w:line="184" w:lineRule="auto"/>
              <w:ind w:right="9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17.87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14" w:lineRule="auto"/>
        <w:rPr>
          <w:sz w:val="2"/>
        </w:rPr>
      </w:pPr>
    </w:p>
    <w:p>
      <w:pPr>
        <w:spacing w:line="14" w:lineRule="auto"/>
        <w:rPr>
          <w:sz w:val="2"/>
          <w:szCs w:val="2"/>
        </w:rPr>
        <w:sectPr>
          <w:type w:val="continuous"/>
          <w:pgSz w:w="11906" w:h="16839"/>
          <w:pgMar w:top="1431" w:right="1336" w:bottom="1149" w:left="1780" w:header="0" w:footer="960" w:gutter="0"/>
          <w:cols w:equalWidth="0" w:num="1">
            <w:col w:w="8790"/>
          </w:cols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87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1187"/>
        <w:gridCol w:w="1216"/>
        <w:gridCol w:w="1109"/>
        <w:gridCol w:w="1109"/>
        <w:gridCol w:w="1109"/>
        <w:gridCol w:w="21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61" w:type="dxa"/>
            <w:vAlign w:val="top"/>
          </w:tcPr>
          <w:p>
            <w:pPr>
              <w:pStyle w:val="6"/>
              <w:spacing w:before="92" w:line="184" w:lineRule="auto"/>
              <w:ind w:left="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221020</w:t>
            </w:r>
          </w:p>
          <w:p>
            <w:pPr>
              <w:pStyle w:val="6"/>
              <w:spacing w:before="73" w:line="179" w:lineRule="auto"/>
              <w:ind w:lef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7" w:type="dxa"/>
            <w:vAlign w:val="top"/>
          </w:tcPr>
          <w:p>
            <w:pPr>
              <w:pStyle w:val="6"/>
              <w:spacing w:before="55" w:line="224" w:lineRule="auto"/>
              <w:ind w:left="19" w:right="211" w:firstLine="23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住房公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积金</w:t>
            </w:r>
          </w:p>
        </w:tc>
        <w:tc>
          <w:tcPr>
            <w:tcW w:w="1216" w:type="dxa"/>
            <w:vAlign w:val="top"/>
          </w:tcPr>
          <w:p>
            <w:pPr>
              <w:pStyle w:val="6"/>
              <w:spacing w:before="248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17.87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248" w:line="184" w:lineRule="auto"/>
              <w:ind w:right="11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17.87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248" w:line="184" w:lineRule="auto"/>
              <w:ind w:right="9"/>
              <w:jc w:val="right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17.87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51" w:lineRule="auto"/>
        <w:rPr>
          <w:sz w:val="2"/>
        </w:rPr>
      </w:pPr>
    </w:p>
    <w:p>
      <w:pPr>
        <w:spacing w:line="51" w:lineRule="auto"/>
        <w:rPr>
          <w:sz w:val="2"/>
          <w:szCs w:val="2"/>
        </w:rPr>
        <w:sectPr>
          <w:footerReference r:id="rId14" w:type="default"/>
          <w:pgSz w:w="11906" w:h="16839"/>
          <w:pgMar w:top="1431" w:right="932" w:bottom="1149" w:left="1780" w:header="0" w:footer="960" w:gutter="0"/>
          <w:cols w:equalWidth="0" w:num="1">
            <w:col w:w="9194"/>
          </w:cols>
        </w:sectPr>
      </w:pPr>
    </w:p>
    <w:p>
      <w:pPr>
        <w:spacing w:before="48" w:line="219" w:lineRule="auto"/>
        <w:ind w:left="2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注：本表反映部门本年度一般公共预算财政拨款支出情况。</w:t>
      </w:r>
    </w:p>
    <w:p>
      <w:pPr>
        <w:pStyle w:val="2"/>
        <w:spacing w:line="353" w:lineRule="auto"/>
      </w:pPr>
    </w:p>
    <w:p>
      <w:pPr>
        <w:spacing w:before="101" w:line="226" w:lineRule="auto"/>
        <w:ind w:left="68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六、一般公共预算财政拨款基本支出决算表</w:t>
      </w:r>
    </w:p>
    <w:p>
      <w:pPr>
        <w:spacing w:before="303" w:line="196" w:lineRule="auto"/>
        <w:ind w:left="1886"/>
        <w:rPr>
          <w:rFonts w:ascii="华文中宋" w:hAnsi="华文中宋" w:eastAsia="华文中宋" w:cs="华文中宋"/>
          <w:sz w:val="31"/>
          <w:szCs w:val="31"/>
        </w:rPr>
      </w:pPr>
      <w:r>
        <w:rPr>
          <w:rFonts w:ascii="华文中宋" w:hAnsi="华文中宋" w:eastAsia="华文中宋" w:cs="华文中宋"/>
          <w:spacing w:val="9"/>
          <w:sz w:val="31"/>
          <w:szCs w:val="31"/>
        </w:rPr>
        <w:t>一般公共预算财政拨款基本支出决算表</w:t>
      </w:r>
    </w:p>
    <w:p>
      <w:pPr>
        <w:pStyle w:val="2"/>
        <w:spacing w:line="285" w:lineRule="auto"/>
      </w:pPr>
    </w:p>
    <w:p>
      <w:pPr>
        <w:pStyle w:val="2"/>
        <w:spacing w:line="286" w:lineRule="auto"/>
      </w:pPr>
    </w:p>
    <w:p>
      <w:pPr>
        <w:spacing w:before="61" w:line="312" w:lineRule="exact"/>
        <w:ind w:left="2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position w:val="8"/>
          <w:sz w:val="19"/>
          <w:szCs w:val="19"/>
        </w:rPr>
        <w:t>部门：</w:t>
      </w:r>
      <w:r>
        <w:rPr>
          <w:rFonts w:ascii="宋体" w:hAnsi="宋体" w:eastAsia="宋体" w:cs="宋体"/>
          <w:spacing w:val="-47"/>
          <w:position w:val="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6"/>
          <w:position w:val="8"/>
          <w:sz w:val="19"/>
          <w:szCs w:val="19"/>
        </w:rPr>
        <w:t>白山市食品药品监督管理局</w:t>
      </w:r>
    </w:p>
    <w:p>
      <w:pPr>
        <w:spacing w:before="1" w:line="193" w:lineRule="auto"/>
        <w:ind w:left="2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9"/>
          <w:sz w:val="19"/>
          <w:szCs w:val="19"/>
        </w:rPr>
        <w:t>食品化妆品稽查分局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spacing w:before="61" w:line="550" w:lineRule="exact"/>
        <w:ind w:left="1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position w:val="27"/>
          <w:sz w:val="19"/>
          <w:szCs w:val="19"/>
        </w:rPr>
        <w:t>公开</w:t>
      </w:r>
      <w:r>
        <w:rPr>
          <w:rFonts w:ascii="宋体" w:hAnsi="宋体" w:eastAsia="宋体" w:cs="宋体"/>
          <w:spacing w:val="-32"/>
          <w:position w:val="2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position w:val="27"/>
          <w:sz w:val="19"/>
          <w:szCs w:val="19"/>
        </w:rPr>
        <w:t>06</w:t>
      </w:r>
      <w:r>
        <w:rPr>
          <w:rFonts w:ascii="宋体" w:hAnsi="宋体" w:eastAsia="宋体" w:cs="宋体"/>
          <w:spacing w:val="-39"/>
          <w:position w:val="2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position w:val="27"/>
          <w:sz w:val="19"/>
          <w:szCs w:val="19"/>
        </w:rPr>
        <w:t>表</w:t>
      </w:r>
    </w:p>
    <w:p>
      <w:pPr>
        <w:spacing w:line="229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1"/>
          <w:sz w:val="19"/>
          <w:szCs w:val="19"/>
        </w:rPr>
        <w:t>单位：万元</w:t>
      </w:r>
    </w:p>
    <w:p>
      <w:pPr>
        <w:spacing w:line="229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1906" w:h="16839"/>
          <w:pgMar w:top="1431" w:right="932" w:bottom="1149" w:left="1780" w:header="0" w:footer="960" w:gutter="0"/>
          <w:cols w:equalWidth="0" w:num="2">
            <w:col w:w="8174" w:space="100"/>
            <w:col w:w="921"/>
          </w:cols>
        </w:sectPr>
      </w:pPr>
    </w:p>
    <w:p>
      <w:pPr>
        <w:spacing w:line="55" w:lineRule="exact"/>
      </w:pPr>
    </w:p>
    <w:tbl>
      <w:tblPr>
        <w:tblStyle w:val="5"/>
        <w:tblW w:w="91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798"/>
        <w:gridCol w:w="743"/>
        <w:gridCol w:w="536"/>
        <w:gridCol w:w="1271"/>
        <w:gridCol w:w="619"/>
        <w:gridCol w:w="536"/>
        <w:gridCol w:w="2200"/>
        <w:gridCol w:w="9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540" w:type="dxa"/>
            <w:vAlign w:val="top"/>
          </w:tcPr>
          <w:p>
            <w:pPr>
              <w:pStyle w:val="6"/>
              <w:spacing w:before="76" w:line="285" w:lineRule="auto"/>
              <w:ind w:left="75" w:right="69" w:firstLine="1"/>
              <w:jc w:val="both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经济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分类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科目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编码</w:t>
            </w:r>
          </w:p>
        </w:tc>
        <w:tc>
          <w:tcPr>
            <w:tcW w:w="1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50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科目名称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8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决算数</w:t>
            </w:r>
          </w:p>
        </w:tc>
        <w:tc>
          <w:tcPr>
            <w:tcW w:w="536" w:type="dxa"/>
            <w:vAlign w:val="top"/>
          </w:tcPr>
          <w:p>
            <w:pPr>
              <w:pStyle w:val="6"/>
              <w:spacing w:before="76" w:line="285" w:lineRule="auto"/>
              <w:ind w:left="73" w:right="67" w:firstLine="1"/>
              <w:jc w:val="both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经济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分类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科目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编码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24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科目名称</w:t>
            </w:r>
          </w:p>
        </w:tc>
        <w:tc>
          <w:tcPr>
            <w:tcW w:w="61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66" w:lineRule="auto"/>
              <w:ind w:left="216" w:right="109" w:hanging="9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决算</w:t>
            </w:r>
            <w:r>
              <w:rPr>
                <w:sz w:val="19"/>
                <w:szCs w:val="19"/>
              </w:rPr>
              <w:t xml:space="preserve"> 数</w:t>
            </w:r>
          </w:p>
        </w:tc>
        <w:tc>
          <w:tcPr>
            <w:tcW w:w="536" w:type="dxa"/>
            <w:vAlign w:val="top"/>
          </w:tcPr>
          <w:p>
            <w:pPr>
              <w:pStyle w:val="6"/>
              <w:spacing w:before="76" w:line="285" w:lineRule="auto"/>
              <w:ind w:left="73" w:right="66" w:firstLine="1"/>
              <w:jc w:val="both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经济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分类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科目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编码</w:t>
            </w:r>
          </w:p>
        </w:tc>
        <w:tc>
          <w:tcPr>
            <w:tcW w:w="2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8" w:lineRule="auto"/>
              <w:ind w:left="70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科目名称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left="18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决算数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40" w:type="dxa"/>
            <w:vAlign w:val="top"/>
          </w:tcPr>
          <w:p>
            <w:pPr>
              <w:pStyle w:val="6"/>
              <w:spacing w:before="259" w:line="190" w:lineRule="auto"/>
              <w:ind w:left="2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301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228" w:line="230" w:lineRule="auto"/>
              <w:ind w:left="2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工资福利支出</w:t>
            </w:r>
          </w:p>
        </w:tc>
        <w:tc>
          <w:tcPr>
            <w:tcW w:w="743" w:type="dxa"/>
            <w:vAlign w:val="top"/>
          </w:tcPr>
          <w:p>
            <w:pPr>
              <w:pStyle w:val="6"/>
              <w:spacing w:before="260" w:line="189" w:lineRule="auto"/>
              <w:ind w:right="12"/>
              <w:jc w:val="right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248.97</w:t>
            </w:r>
          </w:p>
        </w:tc>
        <w:tc>
          <w:tcPr>
            <w:tcW w:w="536" w:type="dxa"/>
            <w:vAlign w:val="top"/>
          </w:tcPr>
          <w:p>
            <w:pPr>
              <w:pStyle w:val="6"/>
              <w:spacing w:before="260" w:line="189" w:lineRule="auto"/>
              <w:ind w:left="2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72" w:line="268" w:lineRule="auto"/>
              <w:ind w:left="36" w:right="54" w:hanging="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商品和服务支</w:t>
            </w:r>
            <w:r>
              <w:rPr>
                <w:sz w:val="19"/>
                <w:szCs w:val="19"/>
              </w:rPr>
              <w:t xml:space="preserve"> 出</w:t>
            </w:r>
          </w:p>
        </w:tc>
        <w:tc>
          <w:tcPr>
            <w:tcW w:w="619" w:type="dxa"/>
            <w:vAlign w:val="top"/>
          </w:tcPr>
          <w:p>
            <w:pPr>
              <w:pStyle w:val="6"/>
              <w:spacing w:before="259" w:line="190" w:lineRule="auto"/>
              <w:ind w:right="11"/>
              <w:jc w:val="right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7.51</w:t>
            </w:r>
          </w:p>
        </w:tc>
        <w:tc>
          <w:tcPr>
            <w:tcW w:w="536" w:type="dxa"/>
            <w:vAlign w:val="top"/>
          </w:tcPr>
          <w:p>
            <w:pPr>
              <w:pStyle w:val="6"/>
              <w:spacing w:before="260" w:line="189" w:lineRule="auto"/>
              <w:ind w:left="2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307</w:t>
            </w:r>
          </w:p>
        </w:tc>
        <w:tc>
          <w:tcPr>
            <w:tcW w:w="2200" w:type="dxa"/>
            <w:vAlign w:val="top"/>
          </w:tcPr>
          <w:p>
            <w:pPr>
              <w:pStyle w:val="6"/>
              <w:spacing w:before="229" w:line="229" w:lineRule="auto"/>
              <w:ind w:left="21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债务利息及费用支出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40" w:type="dxa"/>
            <w:vAlign w:val="top"/>
          </w:tcPr>
          <w:p>
            <w:pPr>
              <w:pStyle w:val="6"/>
              <w:spacing w:before="126" w:line="190" w:lineRule="auto"/>
              <w:ind w:left="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30101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96" w:line="228" w:lineRule="auto"/>
              <w:ind w:left="21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基本工资</w:t>
            </w:r>
          </w:p>
        </w:tc>
        <w:tc>
          <w:tcPr>
            <w:tcW w:w="743" w:type="dxa"/>
            <w:vAlign w:val="top"/>
          </w:tcPr>
          <w:p>
            <w:pPr>
              <w:pStyle w:val="6"/>
              <w:spacing w:before="126" w:line="190" w:lineRule="auto"/>
              <w:ind w:right="12"/>
              <w:jc w:val="right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105.56</w:t>
            </w:r>
          </w:p>
        </w:tc>
        <w:tc>
          <w:tcPr>
            <w:tcW w:w="536" w:type="dxa"/>
            <w:vAlign w:val="top"/>
          </w:tcPr>
          <w:p>
            <w:pPr>
              <w:pStyle w:val="6"/>
              <w:spacing w:before="126" w:line="190" w:lineRule="auto"/>
              <w:ind w:left="2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30201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96" w:line="229" w:lineRule="auto"/>
              <w:ind w:left="22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办公费</w:t>
            </w:r>
          </w:p>
        </w:tc>
        <w:tc>
          <w:tcPr>
            <w:tcW w:w="619" w:type="dxa"/>
            <w:vAlign w:val="top"/>
          </w:tcPr>
          <w:p>
            <w:pPr>
              <w:pStyle w:val="6"/>
              <w:spacing w:before="126" w:line="190" w:lineRule="auto"/>
              <w:ind w:right="11"/>
              <w:jc w:val="right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1.19</w:t>
            </w:r>
          </w:p>
        </w:tc>
        <w:tc>
          <w:tcPr>
            <w:tcW w:w="536" w:type="dxa"/>
            <w:vAlign w:val="top"/>
          </w:tcPr>
          <w:p>
            <w:pPr>
              <w:pStyle w:val="6"/>
              <w:spacing w:before="126" w:line="190" w:lineRule="auto"/>
              <w:ind w:left="2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30701</w:t>
            </w:r>
          </w:p>
        </w:tc>
        <w:tc>
          <w:tcPr>
            <w:tcW w:w="2200" w:type="dxa"/>
            <w:vAlign w:val="top"/>
          </w:tcPr>
          <w:p>
            <w:pPr>
              <w:pStyle w:val="6"/>
              <w:spacing w:before="96" w:line="229" w:lineRule="auto"/>
              <w:ind w:left="24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国内债务付息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40" w:type="dxa"/>
            <w:vAlign w:val="top"/>
          </w:tcPr>
          <w:p>
            <w:pPr>
              <w:pStyle w:val="6"/>
              <w:spacing w:before="126" w:line="190" w:lineRule="auto"/>
              <w:ind w:left="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30102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95" w:line="229" w:lineRule="auto"/>
              <w:ind w:left="21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津贴补贴</w:t>
            </w:r>
          </w:p>
        </w:tc>
        <w:tc>
          <w:tcPr>
            <w:tcW w:w="743" w:type="dxa"/>
            <w:vAlign w:val="top"/>
          </w:tcPr>
          <w:p>
            <w:pPr>
              <w:pStyle w:val="6"/>
              <w:spacing w:before="126" w:line="190" w:lineRule="auto"/>
              <w:ind w:right="12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18.42</w:t>
            </w:r>
          </w:p>
        </w:tc>
        <w:tc>
          <w:tcPr>
            <w:tcW w:w="536" w:type="dxa"/>
            <w:vAlign w:val="top"/>
          </w:tcPr>
          <w:p>
            <w:pPr>
              <w:pStyle w:val="6"/>
              <w:spacing w:before="127" w:line="189" w:lineRule="auto"/>
              <w:ind w:left="2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30202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95" w:line="229" w:lineRule="auto"/>
              <w:ind w:left="237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印刷费</w:t>
            </w: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Align w:val="top"/>
          </w:tcPr>
          <w:p>
            <w:pPr>
              <w:pStyle w:val="6"/>
              <w:spacing w:before="127" w:line="189" w:lineRule="auto"/>
              <w:ind w:left="2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30702</w:t>
            </w:r>
          </w:p>
        </w:tc>
        <w:tc>
          <w:tcPr>
            <w:tcW w:w="2200" w:type="dxa"/>
            <w:vAlign w:val="top"/>
          </w:tcPr>
          <w:p>
            <w:pPr>
              <w:pStyle w:val="6"/>
              <w:spacing w:before="95" w:line="229" w:lineRule="auto"/>
              <w:ind w:left="24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国外债务付息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40" w:type="dxa"/>
            <w:vAlign w:val="top"/>
          </w:tcPr>
          <w:p>
            <w:pPr>
              <w:pStyle w:val="6"/>
              <w:spacing w:before="125" w:line="190" w:lineRule="auto"/>
              <w:ind w:left="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30103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95" w:line="230" w:lineRule="auto"/>
              <w:ind w:left="22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奖金</w:t>
            </w:r>
          </w:p>
        </w:tc>
        <w:tc>
          <w:tcPr>
            <w:tcW w:w="743" w:type="dxa"/>
            <w:vAlign w:val="top"/>
          </w:tcPr>
          <w:p>
            <w:pPr>
              <w:pStyle w:val="6"/>
              <w:spacing w:before="127" w:line="189" w:lineRule="auto"/>
              <w:ind w:right="12"/>
              <w:jc w:val="right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9.97</w:t>
            </w:r>
          </w:p>
        </w:tc>
        <w:tc>
          <w:tcPr>
            <w:tcW w:w="536" w:type="dxa"/>
            <w:vAlign w:val="top"/>
          </w:tcPr>
          <w:p>
            <w:pPr>
              <w:pStyle w:val="6"/>
              <w:spacing w:before="126" w:line="189" w:lineRule="auto"/>
              <w:ind w:left="2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30203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95" w:line="230" w:lineRule="auto"/>
              <w:ind w:left="22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咨询费</w:t>
            </w: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Align w:val="top"/>
          </w:tcPr>
          <w:p>
            <w:pPr>
              <w:pStyle w:val="6"/>
              <w:spacing w:before="125" w:line="190" w:lineRule="auto"/>
              <w:ind w:left="2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310</w:t>
            </w:r>
          </w:p>
        </w:tc>
        <w:tc>
          <w:tcPr>
            <w:tcW w:w="2200" w:type="dxa"/>
            <w:vAlign w:val="top"/>
          </w:tcPr>
          <w:p>
            <w:pPr>
              <w:pStyle w:val="6"/>
              <w:spacing w:before="95" w:line="228" w:lineRule="auto"/>
              <w:ind w:left="2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资本性支出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40" w:type="dxa"/>
            <w:vAlign w:val="top"/>
          </w:tcPr>
          <w:p>
            <w:pPr>
              <w:pStyle w:val="6"/>
              <w:spacing w:before="125" w:line="190" w:lineRule="auto"/>
              <w:ind w:left="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30106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94" w:line="229" w:lineRule="auto"/>
              <w:ind w:left="2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伙食补助费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Align w:val="top"/>
          </w:tcPr>
          <w:p>
            <w:pPr>
              <w:pStyle w:val="6"/>
              <w:spacing w:before="126" w:line="189" w:lineRule="auto"/>
              <w:ind w:left="2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30204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94" w:line="230" w:lineRule="auto"/>
              <w:ind w:left="22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手续费</w:t>
            </w:r>
          </w:p>
        </w:tc>
        <w:tc>
          <w:tcPr>
            <w:tcW w:w="619" w:type="dxa"/>
            <w:vAlign w:val="top"/>
          </w:tcPr>
          <w:p>
            <w:pPr>
              <w:pStyle w:val="6"/>
              <w:spacing w:before="126" w:line="189" w:lineRule="auto"/>
              <w:ind w:right="11"/>
              <w:jc w:val="right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0.04</w:t>
            </w:r>
          </w:p>
        </w:tc>
        <w:tc>
          <w:tcPr>
            <w:tcW w:w="536" w:type="dxa"/>
            <w:vAlign w:val="top"/>
          </w:tcPr>
          <w:p>
            <w:pPr>
              <w:pStyle w:val="6"/>
              <w:spacing w:before="125" w:line="190" w:lineRule="auto"/>
              <w:ind w:left="2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31001</w:t>
            </w:r>
          </w:p>
        </w:tc>
        <w:tc>
          <w:tcPr>
            <w:tcW w:w="2200" w:type="dxa"/>
            <w:vAlign w:val="top"/>
          </w:tcPr>
          <w:p>
            <w:pPr>
              <w:pStyle w:val="6"/>
              <w:spacing w:before="94" w:line="230" w:lineRule="auto"/>
              <w:ind w:left="22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房屋建筑物购建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40" w:type="dxa"/>
            <w:vAlign w:val="top"/>
          </w:tcPr>
          <w:p>
            <w:pPr>
              <w:pStyle w:val="6"/>
              <w:spacing w:before="127" w:line="190" w:lineRule="auto"/>
              <w:ind w:left="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30107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96" w:line="230" w:lineRule="auto"/>
              <w:ind w:left="22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绩效工资</w:t>
            </w:r>
          </w:p>
        </w:tc>
        <w:tc>
          <w:tcPr>
            <w:tcW w:w="743" w:type="dxa"/>
            <w:vAlign w:val="top"/>
          </w:tcPr>
          <w:p>
            <w:pPr>
              <w:pStyle w:val="6"/>
              <w:spacing w:before="128" w:line="189" w:lineRule="auto"/>
              <w:ind w:right="12"/>
              <w:jc w:val="right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73.96</w:t>
            </w:r>
          </w:p>
        </w:tc>
        <w:tc>
          <w:tcPr>
            <w:tcW w:w="536" w:type="dxa"/>
            <w:vAlign w:val="top"/>
          </w:tcPr>
          <w:p>
            <w:pPr>
              <w:pStyle w:val="6"/>
              <w:spacing w:before="128" w:line="189" w:lineRule="auto"/>
              <w:ind w:left="2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30205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96" w:line="229" w:lineRule="auto"/>
              <w:ind w:left="22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水费</w:t>
            </w:r>
          </w:p>
        </w:tc>
        <w:tc>
          <w:tcPr>
            <w:tcW w:w="619" w:type="dxa"/>
            <w:vAlign w:val="top"/>
          </w:tcPr>
          <w:p>
            <w:pPr>
              <w:pStyle w:val="6"/>
              <w:spacing w:before="127" w:line="190" w:lineRule="auto"/>
              <w:ind w:right="11"/>
              <w:jc w:val="right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0.10</w:t>
            </w:r>
          </w:p>
        </w:tc>
        <w:tc>
          <w:tcPr>
            <w:tcW w:w="536" w:type="dxa"/>
            <w:vAlign w:val="top"/>
          </w:tcPr>
          <w:p>
            <w:pPr>
              <w:pStyle w:val="6"/>
              <w:spacing w:before="127" w:line="190" w:lineRule="auto"/>
              <w:ind w:left="2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31002</w:t>
            </w:r>
          </w:p>
        </w:tc>
        <w:tc>
          <w:tcPr>
            <w:tcW w:w="2200" w:type="dxa"/>
            <w:vAlign w:val="top"/>
          </w:tcPr>
          <w:p>
            <w:pPr>
              <w:pStyle w:val="6"/>
              <w:spacing w:before="96" w:line="229" w:lineRule="auto"/>
              <w:ind w:left="22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办公设备购置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40" w:type="dxa"/>
            <w:vAlign w:val="top"/>
          </w:tcPr>
          <w:p>
            <w:pPr>
              <w:pStyle w:val="6"/>
              <w:spacing w:before="261" w:line="190" w:lineRule="auto"/>
              <w:ind w:left="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30108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74" w:line="266" w:lineRule="auto"/>
              <w:ind w:left="18" w:right="182" w:firstLine="20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机关事业单位基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本养老保险缴费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Align w:val="top"/>
          </w:tcPr>
          <w:p>
            <w:pPr>
              <w:pStyle w:val="6"/>
              <w:spacing w:before="262" w:line="189" w:lineRule="auto"/>
              <w:ind w:left="2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30206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230" w:line="230" w:lineRule="auto"/>
              <w:ind w:left="244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电费</w:t>
            </w:r>
          </w:p>
        </w:tc>
        <w:tc>
          <w:tcPr>
            <w:tcW w:w="619" w:type="dxa"/>
            <w:vAlign w:val="top"/>
          </w:tcPr>
          <w:p>
            <w:pPr>
              <w:pStyle w:val="6"/>
              <w:spacing w:before="262" w:line="189" w:lineRule="auto"/>
              <w:ind w:right="11"/>
              <w:jc w:val="right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0.36</w:t>
            </w:r>
          </w:p>
        </w:tc>
        <w:tc>
          <w:tcPr>
            <w:tcW w:w="536" w:type="dxa"/>
            <w:vAlign w:val="top"/>
          </w:tcPr>
          <w:p>
            <w:pPr>
              <w:pStyle w:val="6"/>
              <w:spacing w:before="261" w:line="190" w:lineRule="auto"/>
              <w:ind w:left="2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31003</w:t>
            </w:r>
          </w:p>
        </w:tc>
        <w:tc>
          <w:tcPr>
            <w:tcW w:w="2200" w:type="dxa"/>
            <w:vAlign w:val="top"/>
          </w:tcPr>
          <w:p>
            <w:pPr>
              <w:pStyle w:val="6"/>
              <w:spacing w:before="230" w:line="230" w:lineRule="auto"/>
              <w:ind w:left="22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专用设备购置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40" w:type="dxa"/>
            <w:vAlign w:val="top"/>
          </w:tcPr>
          <w:p>
            <w:pPr>
              <w:pStyle w:val="6"/>
              <w:spacing w:before="127" w:line="190" w:lineRule="auto"/>
              <w:ind w:left="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30109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96" w:line="229" w:lineRule="auto"/>
              <w:ind w:left="22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职业年金缴费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Align w:val="top"/>
          </w:tcPr>
          <w:p>
            <w:pPr>
              <w:pStyle w:val="6"/>
              <w:spacing w:before="128" w:line="189" w:lineRule="auto"/>
              <w:ind w:left="2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30207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96" w:line="230" w:lineRule="auto"/>
              <w:ind w:left="23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邮电费</w:t>
            </w:r>
          </w:p>
        </w:tc>
        <w:tc>
          <w:tcPr>
            <w:tcW w:w="619" w:type="dxa"/>
            <w:vAlign w:val="top"/>
          </w:tcPr>
          <w:p>
            <w:pPr>
              <w:pStyle w:val="6"/>
              <w:spacing w:before="128" w:line="189" w:lineRule="auto"/>
              <w:ind w:right="11"/>
              <w:jc w:val="right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0.26</w:t>
            </w:r>
          </w:p>
        </w:tc>
        <w:tc>
          <w:tcPr>
            <w:tcW w:w="536" w:type="dxa"/>
            <w:vAlign w:val="top"/>
          </w:tcPr>
          <w:p>
            <w:pPr>
              <w:pStyle w:val="6"/>
              <w:spacing w:before="127" w:line="190" w:lineRule="auto"/>
              <w:ind w:left="2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31005</w:t>
            </w:r>
          </w:p>
        </w:tc>
        <w:tc>
          <w:tcPr>
            <w:tcW w:w="2200" w:type="dxa"/>
            <w:vAlign w:val="top"/>
          </w:tcPr>
          <w:p>
            <w:pPr>
              <w:pStyle w:val="6"/>
              <w:spacing w:before="96" w:line="230" w:lineRule="auto"/>
              <w:ind w:left="22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基础设施建设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40" w:type="dxa"/>
            <w:vAlign w:val="top"/>
          </w:tcPr>
          <w:p>
            <w:pPr>
              <w:pStyle w:val="6"/>
              <w:spacing w:before="261" w:line="190" w:lineRule="auto"/>
              <w:ind w:left="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30110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74" w:line="266" w:lineRule="auto"/>
              <w:ind w:left="28" w:right="182" w:firstLine="19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职工基本医疗保</w:t>
            </w:r>
            <w:r>
              <w:rPr>
                <w:spacing w:val="3"/>
                <w:sz w:val="19"/>
                <w:szCs w:val="19"/>
              </w:rPr>
              <w:t xml:space="preserve"> 险缴费</w:t>
            </w:r>
          </w:p>
        </w:tc>
        <w:tc>
          <w:tcPr>
            <w:tcW w:w="743" w:type="dxa"/>
            <w:vAlign w:val="top"/>
          </w:tcPr>
          <w:p>
            <w:pPr>
              <w:pStyle w:val="6"/>
              <w:spacing w:before="261" w:line="190" w:lineRule="auto"/>
              <w:ind w:right="12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13.40</w:t>
            </w:r>
          </w:p>
        </w:tc>
        <w:tc>
          <w:tcPr>
            <w:tcW w:w="536" w:type="dxa"/>
            <w:vAlign w:val="top"/>
          </w:tcPr>
          <w:p>
            <w:pPr>
              <w:pStyle w:val="6"/>
              <w:spacing w:before="262" w:line="189" w:lineRule="auto"/>
              <w:ind w:left="2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30208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230" w:line="230" w:lineRule="auto"/>
              <w:ind w:left="22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取暖费</w:t>
            </w:r>
          </w:p>
        </w:tc>
        <w:tc>
          <w:tcPr>
            <w:tcW w:w="619" w:type="dxa"/>
            <w:vAlign w:val="top"/>
          </w:tcPr>
          <w:p>
            <w:pPr>
              <w:pStyle w:val="6"/>
              <w:spacing w:before="261" w:line="190" w:lineRule="auto"/>
              <w:ind w:right="11"/>
              <w:jc w:val="right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1.32</w:t>
            </w:r>
          </w:p>
        </w:tc>
        <w:tc>
          <w:tcPr>
            <w:tcW w:w="536" w:type="dxa"/>
            <w:vAlign w:val="top"/>
          </w:tcPr>
          <w:p>
            <w:pPr>
              <w:pStyle w:val="6"/>
              <w:spacing w:before="261" w:line="190" w:lineRule="auto"/>
              <w:ind w:left="2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31006</w:t>
            </w:r>
          </w:p>
        </w:tc>
        <w:tc>
          <w:tcPr>
            <w:tcW w:w="2200" w:type="dxa"/>
            <w:vAlign w:val="top"/>
          </w:tcPr>
          <w:p>
            <w:pPr>
              <w:pStyle w:val="6"/>
              <w:spacing w:before="230" w:line="229" w:lineRule="auto"/>
              <w:ind w:left="22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大型修缮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40" w:type="dxa"/>
            <w:vAlign w:val="top"/>
          </w:tcPr>
          <w:p>
            <w:pPr>
              <w:pStyle w:val="6"/>
              <w:spacing w:before="263" w:line="190" w:lineRule="auto"/>
              <w:ind w:left="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30111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77" w:line="266" w:lineRule="auto"/>
              <w:ind w:left="16" w:right="182" w:firstLine="20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公务员医疗补助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缴费</w:t>
            </w:r>
          </w:p>
        </w:tc>
        <w:tc>
          <w:tcPr>
            <w:tcW w:w="743" w:type="dxa"/>
            <w:vAlign w:val="top"/>
          </w:tcPr>
          <w:p>
            <w:pPr>
              <w:pStyle w:val="6"/>
              <w:spacing w:before="264" w:line="189" w:lineRule="auto"/>
              <w:ind w:right="12"/>
              <w:jc w:val="right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6.70</w:t>
            </w:r>
          </w:p>
        </w:tc>
        <w:tc>
          <w:tcPr>
            <w:tcW w:w="536" w:type="dxa"/>
            <w:vAlign w:val="top"/>
          </w:tcPr>
          <w:p>
            <w:pPr>
              <w:pStyle w:val="6"/>
              <w:spacing w:before="264" w:line="189" w:lineRule="auto"/>
              <w:ind w:left="2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30209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232" w:line="229" w:lineRule="auto"/>
              <w:ind w:left="22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物业管理费</w:t>
            </w: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Align w:val="top"/>
          </w:tcPr>
          <w:p>
            <w:pPr>
              <w:pStyle w:val="6"/>
              <w:spacing w:before="263" w:line="190" w:lineRule="auto"/>
              <w:ind w:left="2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31007</w:t>
            </w:r>
          </w:p>
        </w:tc>
        <w:tc>
          <w:tcPr>
            <w:tcW w:w="2200" w:type="dxa"/>
            <w:vAlign w:val="top"/>
          </w:tcPr>
          <w:p>
            <w:pPr>
              <w:pStyle w:val="6"/>
              <w:spacing w:before="77" w:line="266" w:lineRule="auto"/>
              <w:ind w:left="22" w:right="181" w:firstLine="199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信息网络及软件购置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更新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40" w:type="dxa"/>
            <w:vAlign w:val="top"/>
          </w:tcPr>
          <w:p>
            <w:pPr>
              <w:pStyle w:val="6"/>
              <w:spacing w:before="262" w:line="190" w:lineRule="auto"/>
              <w:ind w:left="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30112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76" w:line="266" w:lineRule="auto"/>
              <w:ind w:left="28" w:right="182" w:firstLine="19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其他社会保障缴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费</w:t>
            </w:r>
          </w:p>
        </w:tc>
        <w:tc>
          <w:tcPr>
            <w:tcW w:w="743" w:type="dxa"/>
            <w:vAlign w:val="top"/>
          </w:tcPr>
          <w:p>
            <w:pPr>
              <w:pStyle w:val="6"/>
              <w:spacing w:before="262" w:line="190" w:lineRule="auto"/>
              <w:ind w:right="12"/>
              <w:jc w:val="right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1.64</w:t>
            </w:r>
          </w:p>
        </w:tc>
        <w:tc>
          <w:tcPr>
            <w:tcW w:w="536" w:type="dxa"/>
            <w:vAlign w:val="top"/>
          </w:tcPr>
          <w:p>
            <w:pPr>
              <w:pStyle w:val="6"/>
              <w:spacing w:before="262" w:line="190" w:lineRule="auto"/>
              <w:ind w:left="2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30211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231" w:line="230" w:lineRule="auto"/>
              <w:ind w:left="22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差旅费</w:t>
            </w:r>
          </w:p>
        </w:tc>
        <w:tc>
          <w:tcPr>
            <w:tcW w:w="619" w:type="dxa"/>
            <w:vAlign w:val="top"/>
          </w:tcPr>
          <w:p>
            <w:pPr>
              <w:pStyle w:val="6"/>
              <w:spacing w:before="263" w:line="189" w:lineRule="auto"/>
              <w:ind w:right="11"/>
              <w:jc w:val="right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0.08</w:t>
            </w:r>
          </w:p>
        </w:tc>
        <w:tc>
          <w:tcPr>
            <w:tcW w:w="536" w:type="dxa"/>
            <w:vAlign w:val="top"/>
          </w:tcPr>
          <w:p>
            <w:pPr>
              <w:pStyle w:val="6"/>
              <w:spacing w:before="262" w:line="190" w:lineRule="auto"/>
              <w:ind w:left="2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31008</w:t>
            </w:r>
          </w:p>
        </w:tc>
        <w:tc>
          <w:tcPr>
            <w:tcW w:w="2200" w:type="dxa"/>
            <w:vAlign w:val="top"/>
          </w:tcPr>
          <w:p>
            <w:pPr>
              <w:pStyle w:val="6"/>
              <w:spacing w:before="231" w:line="230" w:lineRule="auto"/>
              <w:ind w:left="22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物资储备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40" w:type="dxa"/>
            <w:vAlign w:val="top"/>
          </w:tcPr>
          <w:p>
            <w:pPr>
              <w:pStyle w:val="6"/>
              <w:spacing w:before="262" w:line="190" w:lineRule="auto"/>
              <w:ind w:left="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30113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231" w:line="230" w:lineRule="auto"/>
              <w:ind w:left="21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住房公积金</w:t>
            </w:r>
          </w:p>
        </w:tc>
        <w:tc>
          <w:tcPr>
            <w:tcW w:w="743" w:type="dxa"/>
            <w:vAlign w:val="top"/>
          </w:tcPr>
          <w:p>
            <w:pPr>
              <w:pStyle w:val="6"/>
              <w:spacing w:before="262" w:line="190" w:lineRule="auto"/>
              <w:ind w:right="12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17.87</w:t>
            </w:r>
          </w:p>
        </w:tc>
        <w:tc>
          <w:tcPr>
            <w:tcW w:w="536" w:type="dxa"/>
            <w:vAlign w:val="top"/>
          </w:tcPr>
          <w:p>
            <w:pPr>
              <w:pStyle w:val="6"/>
              <w:spacing w:before="262" w:line="190" w:lineRule="auto"/>
              <w:ind w:left="2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30212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76" w:line="312" w:lineRule="exact"/>
              <w:ind w:left="237"/>
              <w:rPr>
                <w:sz w:val="19"/>
                <w:szCs w:val="19"/>
              </w:rPr>
            </w:pPr>
            <w:r>
              <w:rPr>
                <w:spacing w:val="3"/>
                <w:position w:val="8"/>
                <w:sz w:val="19"/>
                <w:szCs w:val="19"/>
              </w:rPr>
              <w:t>因公出国</w:t>
            </w:r>
          </w:p>
          <w:p>
            <w:pPr>
              <w:pStyle w:val="6"/>
              <w:spacing w:line="229" w:lineRule="auto"/>
              <w:ind w:left="2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（境）费用</w:t>
            </w: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Align w:val="top"/>
          </w:tcPr>
          <w:p>
            <w:pPr>
              <w:pStyle w:val="6"/>
              <w:spacing w:before="262" w:line="190" w:lineRule="auto"/>
              <w:ind w:left="2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31009</w:t>
            </w:r>
          </w:p>
        </w:tc>
        <w:tc>
          <w:tcPr>
            <w:tcW w:w="2200" w:type="dxa"/>
            <w:vAlign w:val="top"/>
          </w:tcPr>
          <w:p>
            <w:pPr>
              <w:pStyle w:val="6"/>
              <w:spacing w:before="231" w:line="230" w:lineRule="auto"/>
              <w:ind w:left="22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土地补偿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40" w:type="dxa"/>
            <w:vAlign w:val="top"/>
          </w:tcPr>
          <w:p>
            <w:pPr>
              <w:pStyle w:val="6"/>
              <w:spacing w:before="263" w:line="190" w:lineRule="auto"/>
              <w:ind w:left="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30114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232" w:line="230" w:lineRule="auto"/>
              <w:ind w:left="22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医疗费</w:t>
            </w:r>
          </w:p>
        </w:tc>
        <w:tc>
          <w:tcPr>
            <w:tcW w:w="743" w:type="dxa"/>
            <w:vAlign w:val="top"/>
          </w:tcPr>
          <w:p>
            <w:pPr>
              <w:pStyle w:val="6"/>
              <w:spacing w:before="264" w:line="190" w:lineRule="auto"/>
              <w:ind w:right="12"/>
              <w:jc w:val="right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1.45</w:t>
            </w:r>
          </w:p>
        </w:tc>
        <w:tc>
          <w:tcPr>
            <w:tcW w:w="536" w:type="dxa"/>
            <w:vAlign w:val="top"/>
          </w:tcPr>
          <w:p>
            <w:pPr>
              <w:pStyle w:val="6"/>
              <w:spacing w:before="263" w:line="190" w:lineRule="auto"/>
              <w:ind w:left="2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30213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78" w:line="266" w:lineRule="auto"/>
              <w:ind w:left="30" w:right="71" w:firstLine="19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 xml:space="preserve">维修（护） </w:t>
            </w:r>
            <w:r>
              <w:rPr>
                <w:sz w:val="19"/>
                <w:szCs w:val="19"/>
              </w:rPr>
              <w:t>费</w:t>
            </w: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Align w:val="top"/>
          </w:tcPr>
          <w:p>
            <w:pPr>
              <w:pStyle w:val="6"/>
              <w:spacing w:before="263" w:line="190" w:lineRule="auto"/>
              <w:ind w:left="2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31010</w:t>
            </w:r>
          </w:p>
        </w:tc>
        <w:tc>
          <w:tcPr>
            <w:tcW w:w="2200" w:type="dxa"/>
            <w:vAlign w:val="top"/>
          </w:tcPr>
          <w:p>
            <w:pPr>
              <w:pStyle w:val="6"/>
              <w:spacing w:before="232" w:line="230" w:lineRule="auto"/>
              <w:ind w:left="22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安置补助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540" w:type="dxa"/>
            <w:vAlign w:val="top"/>
          </w:tcPr>
          <w:p>
            <w:pPr>
              <w:pStyle w:val="6"/>
              <w:spacing w:before="263" w:line="190" w:lineRule="auto"/>
              <w:ind w:left="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30199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77" w:line="268" w:lineRule="auto"/>
              <w:ind w:left="34" w:right="182" w:firstLine="18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其他工资福利支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出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Align w:val="top"/>
          </w:tcPr>
          <w:p>
            <w:pPr>
              <w:pStyle w:val="6"/>
              <w:spacing w:before="263" w:line="190" w:lineRule="auto"/>
              <w:ind w:left="2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30214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232" w:line="230" w:lineRule="auto"/>
              <w:ind w:left="22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租赁费</w:t>
            </w: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Align w:val="top"/>
          </w:tcPr>
          <w:p>
            <w:pPr>
              <w:pStyle w:val="6"/>
              <w:spacing w:before="263" w:line="190" w:lineRule="auto"/>
              <w:ind w:left="2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31011</w:t>
            </w:r>
          </w:p>
        </w:tc>
        <w:tc>
          <w:tcPr>
            <w:tcW w:w="2200" w:type="dxa"/>
            <w:vAlign w:val="top"/>
          </w:tcPr>
          <w:p>
            <w:pPr>
              <w:pStyle w:val="6"/>
              <w:spacing w:before="78" w:line="266" w:lineRule="auto"/>
              <w:ind w:left="19" w:right="181" w:firstLine="20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地上附着物和青苗补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偿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40" w:type="dxa"/>
            <w:vAlign w:val="top"/>
          </w:tcPr>
          <w:p>
            <w:pPr>
              <w:pStyle w:val="6"/>
              <w:spacing w:before="266" w:line="189" w:lineRule="auto"/>
              <w:ind w:left="26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303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79" w:line="266" w:lineRule="auto"/>
              <w:ind w:left="16" w:right="18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对个人和家庭的补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助</w:t>
            </w:r>
          </w:p>
        </w:tc>
        <w:tc>
          <w:tcPr>
            <w:tcW w:w="743" w:type="dxa"/>
            <w:vAlign w:val="top"/>
          </w:tcPr>
          <w:p>
            <w:pPr>
              <w:pStyle w:val="6"/>
              <w:spacing w:before="265" w:line="190" w:lineRule="auto"/>
              <w:ind w:right="12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16.94</w:t>
            </w:r>
          </w:p>
        </w:tc>
        <w:tc>
          <w:tcPr>
            <w:tcW w:w="536" w:type="dxa"/>
            <w:vAlign w:val="top"/>
          </w:tcPr>
          <w:p>
            <w:pPr>
              <w:pStyle w:val="6"/>
              <w:spacing w:before="265" w:line="190" w:lineRule="auto"/>
              <w:ind w:left="2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30215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234" w:line="228" w:lineRule="auto"/>
              <w:ind w:left="2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会议费</w:t>
            </w: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Align w:val="top"/>
          </w:tcPr>
          <w:p>
            <w:pPr>
              <w:pStyle w:val="6"/>
              <w:spacing w:before="265" w:line="190" w:lineRule="auto"/>
              <w:ind w:left="2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31012</w:t>
            </w:r>
          </w:p>
        </w:tc>
        <w:tc>
          <w:tcPr>
            <w:tcW w:w="2200" w:type="dxa"/>
            <w:vAlign w:val="top"/>
          </w:tcPr>
          <w:p>
            <w:pPr>
              <w:pStyle w:val="6"/>
              <w:spacing w:before="234" w:line="230" w:lineRule="auto"/>
              <w:ind w:left="22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拆迁补偿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40" w:type="dxa"/>
            <w:vAlign w:val="top"/>
          </w:tcPr>
          <w:p>
            <w:pPr>
              <w:pStyle w:val="6"/>
              <w:spacing w:before="130" w:line="190" w:lineRule="auto"/>
              <w:ind w:left="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30301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100" w:line="229" w:lineRule="auto"/>
              <w:ind w:left="22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离休费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Align w:val="top"/>
          </w:tcPr>
          <w:p>
            <w:pPr>
              <w:pStyle w:val="6"/>
              <w:spacing w:before="130" w:line="190" w:lineRule="auto"/>
              <w:ind w:left="2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30216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99" w:line="230" w:lineRule="auto"/>
              <w:ind w:left="22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培训费</w:t>
            </w: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Align w:val="top"/>
          </w:tcPr>
          <w:p>
            <w:pPr>
              <w:pStyle w:val="6"/>
              <w:spacing w:before="130" w:line="190" w:lineRule="auto"/>
              <w:ind w:left="2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31013</w:t>
            </w:r>
          </w:p>
        </w:tc>
        <w:tc>
          <w:tcPr>
            <w:tcW w:w="2200" w:type="dxa"/>
            <w:vAlign w:val="top"/>
          </w:tcPr>
          <w:p>
            <w:pPr>
              <w:pStyle w:val="6"/>
              <w:spacing w:before="100" w:line="229" w:lineRule="auto"/>
              <w:ind w:left="22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公务用车购置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40" w:type="dxa"/>
            <w:vAlign w:val="top"/>
          </w:tcPr>
          <w:p>
            <w:pPr>
              <w:pStyle w:val="6"/>
              <w:spacing w:before="131" w:line="189" w:lineRule="auto"/>
              <w:ind w:left="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30302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99" w:line="229" w:lineRule="auto"/>
              <w:ind w:left="2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退休费</w:t>
            </w:r>
          </w:p>
        </w:tc>
        <w:tc>
          <w:tcPr>
            <w:tcW w:w="743" w:type="dxa"/>
            <w:vAlign w:val="top"/>
          </w:tcPr>
          <w:p>
            <w:pPr>
              <w:pStyle w:val="6"/>
              <w:spacing w:before="130" w:line="190" w:lineRule="auto"/>
              <w:ind w:right="12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16.79</w:t>
            </w:r>
          </w:p>
        </w:tc>
        <w:tc>
          <w:tcPr>
            <w:tcW w:w="536" w:type="dxa"/>
            <w:vAlign w:val="top"/>
          </w:tcPr>
          <w:p>
            <w:pPr>
              <w:pStyle w:val="6"/>
              <w:spacing w:before="130" w:line="190" w:lineRule="auto"/>
              <w:ind w:left="2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30217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99" w:line="229" w:lineRule="auto"/>
              <w:ind w:left="22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公务接待费</w:t>
            </w: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Align w:val="top"/>
          </w:tcPr>
          <w:p>
            <w:pPr>
              <w:pStyle w:val="6"/>
              <w:spacing w:before="130" w:line="190" w:lineRule="auto"/>
              <w:ind w:left="2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31019</w:t>
            </w:r>
          </w:p>
        </w:tc>
        <w:tc>
          <w:tcPr>
            <w:tcW w:w="2200" w:type="dxa"/>
            <w:vAlign w:val="top"/>
          </w:tcPr>
          <w:p>
            <w:pPr>
              <w:pStyle w:val="6"/>
              <w:spacing w:before="99" w:line="230" w:lineRule="auto"/>
              <w:ind w:left="22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其他交通工具购置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14" w:lineRule="auto"/>
        <w:rPr>
          <w:sz w:val="2"/>
        </w:rPr>
      </w:pPr>
    </w:p>
    <w:p>
      <w:pPr>
        <w:spacing w:line="14" w:lineRule="auto"/>
        <w:rPr>
          <w:sz w:val="2"/>
          <w:szCs w:val="2"/>
        </w:rPr>
        <w:sectPr>
          <w:type w:val="continuous"/>
          <w:pgSz w:w="11906" w:h="16839"/>
          <w:pgMar w:top="1431" w:right="932" w:bottom="1149" w:left="1780" w:header="0" w:footer="960" w:gutter="0"/>
          <w:cols w:equalWidth="0" w:num="1">
            <w:col w:w="9194"/>
          </w:cols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1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798"/>
        <w:gridCol w:w="743"/>
        <w:gridCol w:w="536"/>
        <w:gridCol w:w="1271"/>
        <w:gridCol w:w="619"/>
        <w:gridCol w:w="536"/>
        <w:gridCol w:w="2200"/>
        <w:gridCol w:w="9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40" w:type="dxa"/>
            <w:vAlign w:val="top"/>
          </w:tcPr>
          <w:p>
            <w:pPr>
              <w:pStyle w:val="6"/>
              <w:spacing w:before="132" w:line="189" w:lineRule="auto"/>
              <w:ind w:left="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30303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100" w:line="229" w:lineRule="auto"/>
              <w:ind w:left="220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退职（役）费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Align w:val="top"/>
          </w:tcPr>
          <w:p>
            <w:pPr>
              <w:pStyle w:val="6"/>
              <w:spacing w:before="131" w:line="190" w:lineRule="auto"/>
              <w:ind w:left="2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30218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101" w:line="228" w:lineRule="auto"/>
              <w:ind w:left="22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专用材料费</w:t>
            </w: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Align w:val="top"/>
          </w:tcPr>
          <w:p>
            <w:pPr>
              <w:pStyle w:val="6"/>
              <w:spacing w:before="131" w:line="190" w:lineRule="auto"/>
              <w:ind w:left="2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31021</w:t>
            </w:r>
          </w:p>
        </w:tc>
        <w:tc>
          <w:tcPr>
            <w:tcW w:w="2200" w:type="dxa"/>
            <w:vAlign w:val="top"/>
          </w:tcPr>
          <w:p>
            <w:pPr>
              <w:pStyle w:val="6"/>
              <w:spacing w:before="101" w:line="228" w:lineRule="auto"/>
              <w:ind w:left="22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文物和陈列品购置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40" w:type="dxa"/>
            <w:vAlign w:val="top"/>
          </w:tcPr>
          <w:p>
            <w:pPr>
              <w:pStyle w:val="6"/>
              <w:spacing w:before="128" w:line="189" w:lineRule="auto"/>
              <w:ind w:left="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30304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96" w:line="229" w:lineRule="auto"/>
              <w:ind w:left="21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抚恤金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Align w:val="top"/>
          </w:tcPr>
          <w:p>
            <w:pPr>
              <w:pStyle w:val="6"/>
              <w:spacing w:before="128" w:line="189" w:lineRule="auto"/>
              <w:ind w:left="2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30224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96" w:line="229" w:lineRule="auto"/>
              <w:ind w:left="22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被装购置费</w:t>
            </w: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Align w:val="top"/>
          </w:tcPr>
          <w:p>
            <w:pPr>
              <w:pStyle w:val="6"/>
              <w:spacing w:before="127" w:line="190" w:lineRule="auto"/>
              <w:ind w:left="2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31022</w:t>
            </w:r>
          </w:p>
        </w:tc>
        <w:tc>
          <w:tcPr>
            <w:tcW w:w="2200" w:type="dxa"/>
            <w:vAlign w:val="top"/>
          </w:tcPr>
          <w:p>
            <w:pPr>
              <w:pStyle w:val="6"/>
              <w:spacing w:before="96" w:line="229" w:lineRule="auto"/>
              <w:ind w:left="22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无形资产购置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40" w:type="dxa"/>
            <w:vAlign w:val="top"/>
          </w:tcPr>
          <w:p>
            <w:pPr>
              <w:pStyle w:val="6"/>
              <w:spacing w:before="127" w:line="189" w:lineRule="auto"/>
              <w:ind w:left="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30305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95" w:line="230" w:lineRule="auto"/>
              <w:ind w:left="2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生活补助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Align w:val="top"/>
          </w:tcPr>
          <w:p>
            <w:pPr>
              <w:pStyle w:val="6"/>
              <w:spacing w:before="127" w:line="189" w:lineRule="auto"/>
              <w:ind w:left="2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30225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95" w:line="230" w:lineRule="auto"/>
              <w:ind w:left="22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专用燃料费</w:t>
            </w: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Align w:val="top"/>
          </w:tcPr>
          <w:p>
            <w:pPr>
              <w:pStyle w:val="6"/>
              <w:spacing w:before="126" w:line="190" w:lineRule="auto"/>
              <w:ind w:left="2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31099</w:t>
            </w:r>
          </w:p>
        </w:tc>
        <w:tc>
          <w:tcPr>
            <w:tcW w:w="2200" w:type="dxa"/>
            <w:vAlign w:val="top"/>
          </w:tcPr>
          <w:p>
            <w:pPr>
              <w:pStyle w:val="6"/>
              <w:spacing w:before="96" w:line="228" w:lineRule="auto"/>
              <w:ind w:left="22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其他资本性支出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40" w:type="dxa"/>
            <w:vAlign w:val="top"/>
          </w:tcPr>
          <w:p>
            <w:pPr>
              <w:pStyle w:val="6"/>
              <w:spacing w:before="127" w:line="189" w:lineRule="auto"/>
              <w:ind w:left="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30306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95" w:line="229" w:lineRule="auto"/>
              <w:ind w:left="220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救济费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Align w:val="top"/>
          </w:tcPr>
          <w:p>
            <w:pPr>
              <w:pStyle w:val="6"/>
              <w:spacing w:before="127" w:line="189" w:lineRule="auto"/>
              <w:ind w:left="2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30226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95" w:line="229" w:lineRule="auto"/>
              <w:ind w:left="22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劳务费</w:t>
            </w:r>
          </w:p>
        </w:tc>
        <w:tc>
          <w:tcPr>
            <w:tcW w:w="619" w:type="dxa"/>
            <w:vAlign w:val="top"/>
          </w:tcPr>
          <w:p>
            <w:pPr>
              <w:pStyle w:val="6"/>
              <w:spacing w:before="126" w:line="190" w:lineRule="auto"/>
              <w:ind w:right="11"/>
              <w:jc w:val="right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1.38</w:t>
            </w:r>
          </w:p>
        </w:tc>
        <w:tc>
          <w:tcPr>
            <w:tcW w:w="536" w:type="dxa"/>
            <w:vAlign w:val="top"/>
          </w:tcPr>
          <w:p>
            <w:pPr>
              <w:pStyle w:val="6"/>
              <w:spacing w:before="127" w:line="189" w:lineRule="auto"/>
              <w:ind w:left="2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399</w:t>
            </w:r>
          </w:p>
        </w:tc>
        <w:tc>
          <w:tcPr>
            <w:tcW w:w="2200" w:type="dxa"/>
            <w:vAlign w:val="top"/>
          </w:tcPr>
          <w:p>
            <w:pPr>
              <w:pStyle w:val="6"/>
              <w:spacing w:before="95" w:line="230" w:lineRule="auto"/>
              <w:ind w:left="2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其他支出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40" w:type="dxa"/>
            <w:vAlign w:val="top"/>
          </w:tcPr>
          <w:p>
            <w:pPr>
              <w:pStyle w:val="6"/>
              <w:spacing w:before="127" w:line="189" w:lineRule="auto"/>
              <w:ind w:left="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30307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95" w:line="230" w:lineRule="auto"/>
              <w:ind w:left="22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医疗费补助</w:t>
            </w:r>
          </w:p>
        </w:tc>
        <w:tc>
          <w:tcPr>
            <w:tcW w:w="743" w:type="dxa"/>
            <w:vAlign w:val="top"/>
          </w:tcPr>
          <w:p>
            <w:pPr>
              <w:pStyle w:val="6"/>
              <w:spacing w:before="126" w:line="190" w:lineRule="auto"/>
              <w:ind w:right="12"/>
              <w:jc w:val="right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0.10</w:t>
            </w:r>
          </w:p>
        </w:tc>
        <w:tc>
          <w:tcPr>
            <w:tcW w:w="536" w:type="dxa"/>
            <w:vAlign w:val="top"/>
          </w:tcPr>
          <w:p>
            <w:pPr>
              <w:pStyle w:val="6"/>
              <w:spacing w:before="127" w:line="189" w:lineRule="auto"/>
              <w:ind w:left="2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30227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95" w:line="229" w:lineRule="auto"/>
              <w:ind w:left="22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委托业务费</w:t>
            </w:r>
          </w:p>
        </w:tc>
        <w:tc>
          <w:tcPr>
            <w:tcW w:w="619" w:type="dxa"/>
            <w:vAlign w:val="top"/>
          </w:tcPr>
          <w:p>
            <w:pPr>
              <w:pStyle w:val="6"/>
              <w:spacing w:before="126" w:line="190" w:lineRule="auto"/>
              <w:ind w:right="11"/>
              <w:jc w:val="right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1.30</w:t>
            </w:r>
          </w:p>
        </w:tc>
        <w:tc>
          <w:tcPr>
            <w:tcW w:w="536" w:type="dxa"/>
            <w:vAlign w:val="top"/>
          </w:tcPr>
          <w:p>
            <w:pPr>
              <w:pStyle w:val="6"/>
              <w:spacing w:before="127" w:line="189" w:lineRule="auto"/>
              <w:ind w:left="2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39906</w:t>
            </w:r>
          </w:p>
        </w:tc>
        <w:tc>
          <w:tcPr>
            <w:tcW w:w="2200" w:type="dxa"/>
            <w:vAlign w:val="top"/>
          </w:tcPr>
          <w:p>
            <w:pPr>
              <w:pStyle w:val="6"/>
              <w:spacing w:before="95" w:line="230" w:lineRule="auto"/>
              <w:ind w:left="22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赠与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40" w:type="dxa"/>
            <w:vAlign w:val="top"/>
          </w:tcPr>
          <w:p>
            <w:pPr>
              <w:pStyle w:val="6"/>
              <w:spacing w:before="126" w:line="189" w:lineRule="auto"/>
              <w:ind w:left="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30308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94" w:line="230" w:lineRule="auto"/>
              <w:ind w:left="21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助学金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Align w:val="top"/>
          </w:tcPr>
          <w:p>
            <w:pPr>
              <w:pStyle w:val="6"/>
              <w:spacing w:before="126" w:line="189" w:lineRule="auto"/>
              <w:ind w:left="2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30228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95" w:line="228" w:lineRule="auto"/>
              <w:ind w:left="22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工会经费</w:t>
            </w: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Align w:val="top"/>
          </w:tcPr>
          <w:p>
            <w:pPr>
              <w:pStyle w:val="6"/>
              <w:spacing w:before="126" w:line="189" w:lineRule="auto"/>
              <w:ind w:left="2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39907</w:t>
            </w:r>
          </w:p>
        </w:tc>
        <w:tc>
          <w:tcPr>
            <w:tcW w:w="2200" w:type="dxa"/>
            <w:vAlign w:val="top"/>
          </w:tcPr>
          <w:p>
            <w:pPr>
              <w:pStyle w:val="6"/>
              <w:spacing w:before="94" w:line="229" w:lineRule="auto"/>
              <w:ind w:left="24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国家赔偿费用支出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40" w:type="dxa"/>
            <w:vAlign w:val="top"/>
          </w:tcPr>
          <w:p>
            <w:pPr>
              <w:pStyle w:val="6"/>
              <w:spacing w:before="260" w:line="189" w:lineRule="auto"/>
              <w:ind w:left="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30309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228" w:line="229" w:lineRule="auto"/>
              <w:ind w:left="220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奖励金</w:t>
            </w:r>
          </w:p>
        </w:tc>
        <w:tc>
          <w:tcPr>
            <w:tcW w:w="743" w:type="dxa"/>
            <w:vAlign w:val="top"/>
          </w:tcPr>
          <w:p>
            <w:pPr>
              <w:pStyle w:val="6"/>
              <w:spacing w:before="260" w:line="189" w:lineRule="auto"/>
              <w:ind w:right="12"/>
              <w:jc w:val="right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0.05</w:t>
            </w:r>
          </w:p>
        </w:tc>
        <w:tc>
          <w:tcPr>
            <w:tcW w:w="536" w:type="dxa"/>
            <w:vAlign w:val="top"/>
          </w:tcPr>
          <w:p>
            <w:pPr>
              <w:pStyle w:val="6"/>
              <w:spacing w:before="260" w:line="189" w:lineRule="auto"/>
              <w:ind w:left="2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30229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228" w:line="230" w:lineRule="auto"/>
              <w:ind w:left="2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福利费</w:t>
            </w: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Align w:val="top"/>
          </w:tcPr>
          <w:p>
            <w:pPr>
              <w:pStyle w:val="6"/>
              <w:spacing w:before="260" w:line="189" w:lineRule="auto"/>
              <w:ind w:left="2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39908</w:t>
            </w:r>
          </w:p>
        </w:tc>
        <w:tc>
          <w:tcPr>
            <w:tcW w:w="2200" w:type="dxa"/>
            <w:vAlign w:val="top"/>
          </w:tcPr>
          <w:p>
            <w:pPr>
              <w:pStyle w:val="6"/>
              <w:spacing w:before="73" w:line="266" w:lineRule="auto"/>
              <w:ind w:left="20" w:right="181" w:firstLine="200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对民间非营利组织和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群众性自治组织补贴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40" w:type="dxa"/>
            <w:vAlign w:val="top"/>
          </w:tcPr>
          <w:p>
            <w:pPr>
              <w:pStyle w:val="6"/>
              <w:spacing w:before="261" w:line="190" w:lineRule="auto"/>
              <w:ind w:left="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30310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75" w:line="266" w:lineRule="auto"/>
              <w:ind w:left="20" w:right="182" w:firstLine="19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个人农业生产补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贴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Align w:val="top"/>
          </w:tcPr>
          <w:p>
            <w:pPr>
              <w:pStyle w:val="6"/>
              <w:spacing w:before="261" w:line="190" w:lineRule="auto"/>
              <w:ind w:left="2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30231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76" w:line="266" w:lineRule="auto"/>
              <w:ind w:left="23" w:right="54" w:firstLine="20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公务用车运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行维护费</w:t>
            </w:r>
          </w:p>
        </w:tc>
        <w:tc>
          <w:tcPr>
            <w:tcW w:w="619" w:type="dxa"/>
            <w:vAlign w:val="top"/>
          </w:tcPr>
          <w:p>
            <w:pPr>
              <w:pStyle w:val="6"/>
              <w:spacing w:before="262" w:line="190" w:lineRule="auto"/>
              <w:ind w:right="11"/>
              <w:jc w:val="right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1.48</w:t>
            </w:r>
          </w:p>
        </w:tc>
        <w:tc>
          <w:tcPr>
            <w:tcW w:w="536" w:type="dxa"/>
            <w:vAlign w:val="top"/>
          </w:tcPr>
          <w:p>
            <w:pPr>
              <w:pStyle w:val="6"/>
              <w:spacing w:before="263" w:line="189" w:lineRule="auto"/>
              <w:ind w:left="2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39999</w:t>
            </w:r>
          </w:p>
        </w:tc>
        <w:tc>
          <w:tcPr>
            <w:tcW w:w="2200" w:type="dxa"/>
            <w:vAlign w:val="top"/>
          </w:tcPr>
          <w:p>
            <w:pPr>
              <w:pStyle w:val="6"/>
              <w:spacing w:before="231" w:line="230" w:lineRule="auto"/>
              <w:ind w:left="22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其他支出</w:t>
            </w: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40" w:type="dxa"/>
            <w:vAlign w:val="top"/>
          </w:tcPr>
          <w:p>
            <w:pPr>
              <w:pStyle w:val="6"/>
              <w:spacing w:before="261" w:line="190" w:lineRule="auto"/>
              <w:ind w:left="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30311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231" w:line="228" w:lineRule="auto"/>
              <w:ind w:left="21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代缴社会保险费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Align w:val="top"/>
          </w:tcPr>
          <w:p>
            <w:pPr>
              <w:pStyle w:val="6"/>
              <w:spacing w:before="262" w:line="189" w:lineRule="auto"/>
              <w:ind w:left="2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30239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74" w:line="267" w:lineRule="auto"/>
              <w:ind w:left="21" w:right="54" w:firstLine="20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其他交通费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用</w:t>
            </w: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40" w:type="dxa"/>
            <w:vAlign w:val="top"/>
          </w:tcPr>
          <w:p>
            <w:pPr>
              <w:pStyle w:val="6"/>
              <w:spacing w:before="265" w:line="189" w:lineRule="auto"/>
              <w:ind w:left="2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30399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78" w:line="266" w:lineRule="auto"/>
              <w:ind w:left="16" w:right="182" w:firstLine="20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其他对个人和家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庭的补助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Align w:val="top"/>
          </w:tcPr>
          <w:p>
            <w:pPr>
              <w:pStyle w:val="6"/>
              <w:spacing w:before="265" w:line="189" w:lineRule="auto"/>
              <w:ind w:left="2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30240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78" w:line="266" w:lineRule="auto"/>
              <w:ind w:left="30" w:right="54" w:firstLine="18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税金及附加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费用</w:t>
            </w: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Align w:val="top"/>
          </w:tcPr>
          <w:p>
            <w:pPr>
              <w:pStyle w:val="6"/>
              <w:spacing w:before="265" w:line="189" w:lineRule="auto"/>
              <w:ind w:left="2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30299</w:t>
            </w:r>
          </w:p>
        </w:tc>
        <w:tc>
          <w:tcPr>
            <w:tcW w:w="1271" w:type="dxa"/>
            <w:vAlign w:val="top"/>
          </w:tcPr>
          <w:p>
            <w:pPr>
              <w:pStyle w:val="6"/>
              <w:spacing w:before="77" w:line="266" w:lineRule="auto"/>
              <w:ind w:left="19" w:right="54" w:firstLine="20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其他商品和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服务支出</w:t>
            </w:r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2338" w:type="dxa"/>
            <w:gridSpan w:val="2"/>
            <w:vAlign w:val="top"/>
          </w:tcPr>
          <w:p>
            <w:pPr>
              <w:pStyle w:val="6"/>
              <w:spacing w:before="101" w:line="230" w:lineRule="auto"/>
              <w:ind w:left="57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人员经费合计</w:t>
            </w:r>
          </w:p>
        </w:tc>
        <w:tc>
          <w:tcPr>
            <w:tcW w:w="743" w:type="dxa"/>
            <w:vAlign w:val="top"/>
          </w:tcPr>
          <w:p>
            <w:pPr>
              <w:pStyle w:val="6"/>
              <w:spacing w:before="132" w:line="190" w:lineRule="auto"/>
              <w:ind w:right="12"/>
              <w:jc w:val="right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265.91</w:t>
            </w:r>
          </w:p>
        </w:tc>
        <w:tc>
          <w:tcPr>
            <w:tcW w:w="5162" w:type="dxa"/>
            <w:gridSpan w:val="5"/>
            <w:vAlign w:val="top"/>
          </w:tcPr>
          <w:p>
            <w:pPr>
              <w:pStyle w:val="6"/>
              <w:spacing w:before="101" w:line="230" w:lineRule="auto"/>
              <w:ind w:left="199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公用经费合计</w:t>
            </w:r>
          </w:p>
        </w:tc>
        <w:tc>
          <w:tcPr>
            <w:tcW w:w="945" w:type="dxa"/>
            <w:vAlign w:val="top"/>
          </w:tcPr>
          <w:p>
            <w:pPr>
              <w:pStyle w:val="6"/>
              <w:spacing w:before="138" w:line="184" w:lineRule="auto"/>
              <w:ind w:right="13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7.51</w:t>
            </w:r>
          </w:p>
        </w:tc>
      </w:tr>
    </w:tbl>
    <w:p>
      <w:pPr>
        <w:spacing w:before="116" w:line="219" w:lineRule="auto"/>
        <w:ind w:left="2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注：本表反映部门本年度一般公共预算财政</w:t>
      </w:r>
      <w:r>
        <w:rPr>
          <w:rFonts w:ascii="宋体" w:hAnsi="宋体" w:eastAsia="宋体" w:cs="宋体"/>
          <w:spacing w:val="-1"/>
          <w:sz w:val="24"/>
          <w:szCs w:val="24"/>
        </w:rPr>
        <w:t>拨款基本支出明细情况。</w:t>
      </w: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3" w:lineRule="auto"/>
      </w:pPr>
    </w:p>
    <w:p>
      <w:pPr>
        <w:spacing w:before="101" w:line="710" w:lineRule="exact"/>
        <w:ind w:left="67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30"/>
          <w:sz w:val="31"/>
          <w:szCs w:val="31"/>
        </w:rPr>
        <w:t>七、一般公共预算财政拨款“三公”经费支出决算表</w:t>
      </w:r>
    </w:p>
    <w:p>
      <w:pPr>
        <w:spacing w:before="1" w:line="200" w:lineRule="auto"/>
        <w:ind w:left="1265"/>
        <w:rPr>
          <w:rFonts w:ascii="华文中宋" w:hAnsi="华文中宋" w:eastAsia="华文中宋" w:cs="华文中宋"/>
          <w:sz w:val="31"/>
          <w:szCs w:val="31"/>
        </w:rPr>
      </w:pPr>
      <w:r>
        <w:rPr>
          <w:rFonts w:ascii="华文中宋" w:hAnsi="华文中宋" w:eastAsia="华文中宋" w:cs="华文中宋"/>
          <w:spacing w:val="9"/>
          <w:sz w:val="31"/>
          <w:szCs w:val="31"/>
        </w:rPr>
        <w:t>一般公共预算财政拨款“三公”经费支出决算表</w:t>
      </w:r>
    </w:p>
    <w:p>
      <w:pPr>
        <w:spacing w:before="278" w:line="267" w:lineRule="auto"/>
        <w:ind w:left="9016" w:right="20" w:hanging="44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z w:val="19"/>
          <w:szCs w:val="19"/>
        </w:rPr>
        <w:t>公开</w:t>
      </w:r>
      <w:r>
        <w:rPr>
          <w:rFonts w:ascii="宋体" w:hAnsi="宋体" w:eastAsia="宋体" w:cs="宋体"/>
          <w:spacing w:val="-31"/>
          <w:sz w:val="19"/>
          <w:szCs w:val="19"/>
        </w:rPr>
        <w:t xml:space="preserve"> </w:t>
      </w:r>
      <w:r>
        <w:rPr>
          <w:rFonts w:ascii="宋体" w:hAnsi="宋体" w:eastAsia="宋体" w:cs="宋体"/>
          <w:sz w:val="19"/>
          <w:szCs w:val="19"/>
        </w:rPr>
        <w:t xml:space="preserve">07 </w:t>
      </w:r>
      <w:r>
        <w:rPr>
          <w:rFonts w:ascii="宋体" w:hAnsi="宋体" w:eastAsia="宋体" w:cs="宋体"/>
          <w:spacing w:val="2"/>
          <w:sz w:val="19"/>
          <w:szCs w:val="19"/>
        </w:rPr>
        <w:t>表</w:t>
      </w:r>
    </w:p>
    <w:p>
      <w:pPr>
        <w:spacing w:line="179" w:lineRule="exact"/>
      </w:pPr>
    </w:p>
    <w:p>
      <w:pPr>
        <w:spacing w:line="179" w:lineRule="exact"/>
        <w:sectPr>
          <w:footerReference r:id="rId15" w:type="default"/>
          <w:pgSz w:w="11906" w:h="16839"/>
          <w:pgMar w:top="1431" w:right="896" w:bottom="1148" w:left="1780" w:header="0" w:footer="960" w:gutter="0"/>
          <w:cols w:equalWidth="0" w:num="1">
            <w:col w:w="9230"/>
          </w:cols>
        </w:sectPr>
      </w:pPr>
    </w:p>
    <w:p>
      <w:pPr>
        <w:spacing w:before="39" w:line="312" w:lineRule="exact"/>
        <w:ind w:left="2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position w:val="8"/>
          <w:sz w:val="19"/>
          <w:szCs w:val="19"/>
        </w:rPr>
        <w:t>部门：</w:t>
      </w:r>
      <w:r>
        <w:rPr>
          <w:rFonts w:ascii="宋体" w:hAnsi="宋体" w:eastAsia="宋体" w:cs="宋体"/>
          <w:spacing w:val="-47"/>
          <w:position w:val="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6"/>
          <w:position w:val="8"/>
          <w:sz w:val="19"/>
          <w:szCs w:val="19"/>
        </w:rPr>
        <w:t>白山市食品药品监督管理局</w:t>
      </w:r>
    </w:p>
    <w:p>
      <w:pPr>
        <w:spacing w:before="1" w:line="193" w:lineRule="auto"/>
        <w:ind w:left="2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9"/>
          <w:sz w:val="19"/>
          <w:szCs w:val="19"/>
        </w:rPr>
        <w:t>食品化妆品稽查分局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7" w:line="249" w:lineRule="auto"/>
        <w:ind w:left="540" w:right="20" w:hanging="54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8"/>
          <w:sz w:val="19"/>
          <w:szCs w:val="19"/>
        </w:rPr>
        <w:t>单位：万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"/>
          <w:sz w:val="19"/>
          <w:szCs w:val="19"/>
        </w:rPr>
        <w:t>元</w:t>
      </w:r>
    </w:p>
    <w:p>
      <w:pPr>
        <w:spacing w:line="249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1906" w:h="16839"/>
          <w:pgMar w:top="1431" w:right="896" w:bottom="1148" w:left="1780" w:header="0" w:footer="960" w:gutter="0"/>
          <w:cols w:equalWidth="0" w:num="2">
            <w:col w:w="8380" w:space="100"/>
            <w:col w:w="751"/>
          </w:cols>
        </w:sectPr>
      </w:pPr>
    </w:p>
    <w:p>
      <w:pPr>
        <w:spacing w:line="118" w:lineRule="exact"/>
      </w:pPr>
    </w:p>
    <w:tbl>
      <w:tblPr>
        <w:tblStyle w:val="5"/>
        <w:tblW w:w="92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767"/>
        <w:gridCol w:w="768"/>
        <w:gridCol w:w="768"/>
        <w:gridCol w:w="767"/>
        <w:gridCol w:w="767"/>
        <w:gridCol w:w="769"/>
        <w:gridCol w:w="768"/>
        <w:gridCol w:w="769"/>
        <w:gridCol w:w="768"/>
        <w:gridCol w:w="767"/>
        <w:gridCol w:w="7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610" w:type="dxa"/>
            <w:gridSpan w:val="6"/>
            <w:vAlign w:val="top"/>
          </w:tcPr>
          <w:p>
            <w:pPr>
              <w:pStyle w:val="6"/>
              <w:spacing w:before="109" w:line="221" w:lineRule="auto"/>
              <w:ind w:left="1983"/>
            </w:pPr>
            <w:r>
              <w:rPr>
                <w:spacing w:val="-3"/>
              </w:rPr>
              <w:t>预算数</w:t>
            </w:r>
          </w:p>
        </w:tc>
        <w:tc>
          <w:tcPr>
            <w:tcW w:w="4614" w:type="dxa"/>
            <w:gridSpan w:val="6"/>
            <w:vAlign w:val="top"/>
          </w:tcPr>
          <w:p>
            <w:pPr>
              <w:pStyle w:val="6"/>
              <w:spacing w:before="109" w:line="221" w:lineRule="auto"/>
              <w:ind w:left="1989"/>
            </w:pPr>
            <w:r>
              <w:rPr>
                <w:spacing w:val="-5"/>
              </w:rPr>
              <w:t>决算数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773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2" w:lineRule="auto"/>
              <w:ind w:left="173"/>
            </w:pPr>
            <w:r>
              <w:rPr>
                <w:spacing w:val="-4"/>
              </w:rPr>
              <w:t>合计</w:t>
            </w:r>
          </w:p>
        </w:tc>
        <w:tc>
          <w:tcPr>
            <w:tcW w:w="767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4" w:lineRule="auto"/>
              <w:ind w:left="74"/>
            </w:pPr>
            <w:r>
              <w:rPr>
                <w:spacing w:val="-9"/>
              </w:rPr>
              <w:t>因公出</w:t>
            </w:r>
          </w:p>
          <w:p>
            <w:pPr>
              <w:pStyle w:val="6"/>
              <w:spacing w:before="44" w:line="222" w:lineRule="auto"/>
              <w:jc w:val="right"/>
            </w:pPr>
            <w:r>
              <w:rPr>
                <w:spacing w:val="-40"/>
              </w:rPr>
              <w:t>国（境）</w:t>
            </w:r>
          </w:p>
          <w:p>
            <w:pPr>
              <w:pStyle w:val="6"/>
              <w:spacing w:before="47" w:line="222" w:lineRule="auto"/>
              <w:ind w:left="289"/>
            </w:pPr>
            <w:r>
              <w:t>费</w:t>
            </w:r>
          </w:p>
        </w:tc>
        <w:tc>
          <w:tcPr>
            <w:tcW w:w="2303" w:type="dxa"/>
            <w:gridSpan w:val="3"/>
            <w:vAlign w:val="top"/>
          </w:tcPr>
          <w:p>
            <w:pPr>
              <w:pStyle w:val="6"/>
              <w:spacing w:before="104" w:line="221" w:lineRule="auto"/>
              <w:ind w:left="62"/>
            </w:pPr>
            <w:r>
              <w:rPr>
                <w:spacing w:val="-2"/>
              </w:rPr>
              <w:t>公务用车购置及运行费</w:t>
            </w:r>
          </w:p>
        </w:tc>
        <w:tc>
          <w:tcPr>
            <w:tcW w:w="767" w:type="dxa"/>
            <w:vMerge w:val="restart"/>
            <w:tcBorders>
              <w:bottom w:val="nil"/>
            </w:tcBorders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41" w:lineRule="auto"/>
              <w:ind w:left="170" w:right="51" w:hanging="105"/>
            </w:pPr>
            <w:r>
              <w:rPr>
                <w:spacing w:val="-6"/>
              </w:rPr>
              <w:t>公务接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待费</w:t>
            </w: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2" w:lineRule="auto"/>
              <w:ind w:left="171"/>
            </w:pPr>
            <w:r>
              <w:rPr>
                <w:spacing w:val="-4"/>
              </w:rPr>
              <w:t>合计</w:t>
            </w:r>
          </w:p>
        </w:tc>
        <w:tc>
          <w:tcPr>
            <w:tcW w:w="768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4" w:lineRule="auto"/>
              <w:ind w:left="78"/>
            </w:pPr>
            <w:r>
              <w:rPr>
                <w:spacing w:val="-9"/>
              </w:rPr>
              <w:t>因公出</w:t>
            </w:r>
          </w:p>
          <w:p>
            <w:pPr>
              <w:pStyle w:val="6"/>
              <w:spacing w:before="44" w:line="222" w:lineRule="auto"/>
              <w:jc w:val="right"/>
            </w:pPr>
            <w:r>
              <w:rPr>
                <w:spacing w:val="-40"/>
              </w:rPr>
              <w:t>国（境）</w:t>
            </w:r>
          </w:p>
          <w:p>
            <w:pPr>
              <w:pStyle w:val="6"/>
              <w:spacing w:before="47" w:line="222" w:lineRule="auto"/>
              <w:ind w:left="291"/>
            </w:pPr>
            <w:r>
              <w:t>费</w:t>
            </w:r>
          </w:p>
        </w:tc>
        <w:tc>
          <w:tcPr>
            <w:tcW w:w="2304" w:type="dxa"/>
            <w:gridSpan w:val="3"/>
            <w:vAlign w:val="top"/>
          </w:tcPr>
          <w:p>
            <w:pPr>
              <w:pStyle w:val="6"/>
              <w:spacing w:before="104" w:line="221" w:lineRule="auto"/>
              <w:ind w:left="65"/>
            </w:pPr>
            <w:r>
              <w:rPr>
                <w:spacing w:val="-2"/>
              </w:rPr>
              <w:t>公务用车购置及运行费</w:t>
            </w:r>
          </w:p>
        </w:tc>
        <w:tc>
          <w:tcPr>
            <w:tcW w:w="773" w:type="dxa"/>
            <w:vMerge w:val="restart"/>
            <w:tcBorders>
              <w:bottom w:val="nil"/>
            </w:tcBorders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41" w:lineRule="auto"/>
              <w:ind w:left="173" w:right="55" w:hanging="105"/>
            </w:pPr>
            <w:r>
              <w:rPr>
                <w:spacing w:val="-6"/>
              </w:rPr>
              <w:t>公务接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待费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7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2" w:lineRule="auto"/>
              <w:ind w:left="174"/>
            </w:pPr>
            <w:r>
              <w:rPr>
                <w:spacing w:val="-7"/>
              </w:rPr>
              <w:t>小计</w:t>
            </w:r>
          </w:p>
        </w:tc>
        <w:tc>
          <w:tcPr>
            <w:tcW w:w="768" w:type="dxa"/>
            <w:vAlign w:val="top"/>
          </w:tcPr>
          <w:p>
            <w:pPr>
              <w:pStyle w:val="6"/>
              <w:spacing w:before="159" w:line="221" w:lineRule="auto"/>
              <w:ind w:left="67"/>
            </w:pPr>
            <w:r>
              <w:rPr>
                <w:spacing w:val="-5"/>
              </w:rPr>
              <w:t>公务用</w:t>
            </w:r>
          </w:p>
          <w:p>
            <w:pPr>
              <w:pStyle w:val="6"/>
              <w:spacing w:before="48" w:line="221" w:lineRule="auto"/>
              <w:ind w:left="280"/>
            </w:pPr>
            <w:r>
              <w:t>车</w:t>
            </w:r>
          </w:p>
          <w:p>
            <w:pPr>
              <w:pStyle w:val="6"/>
              <w:spacing w:before="48" w:line="222" w:lineRule="auto"/>
              <w:ind w:left="58"/>
            </w:pPr>
            <w:r>
              <w:rPr>
                <w:spacing w:val="-2"/>
              </w:rPr>
              <w:t>购置费</w:t>
            </w:r>
          </w:p>
        </w:tc>
        <w:tc>
          <w:tcPr>
            <w:tcW w:w="767" w:type="dxa"/>
            <w:vAlign w:val="top"/>
          </w:tcPr>
          <w:p>
            <w:pPr>
              <w:pStyle w:val="6"/>
              <w:spacing w:before="159" w:line="221" w:lineRule="auto"/>
              <w:ind w:left="67"/>
            </w:pPr>
            <w:r>
              <w:rPr>
                <w:spacing w:val="-5"/>
              </w:rPr>
              <w:t>公务用</w:t>
            </w:r>
          </w:p>
          <w:p>
            <w:pPr>
              <w:pStyle w:val="6"/>
              <w:spacing w:before="48" w:line="221" w:lineRule="auto"/>
              <w:ind w:left="280"/>
            </w:pPr>
            <w:r>
              <w:t>车</w:t>
            </w:r>
          </w:p>
          <w:p>
            <w:pPr>
              <w:pStyle w:val="6"/>
              <w:spacing w:before="48" w:line="222" w:lineRule="auto"/>
              <w:ind w:left="60"/>
            </w:pPr>
            <w:r>
              <w:rPr>
                <w:spacing w:val="-3"/>
              </w:rPr>
              <w:t>运行费</w:t>
            </w:r>
          </w:p>
        </w:tc>
        <w:tc>
          <w:tcPr>
            <w:tcW w:w="7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2" w:lineRule="auto"/>
              <w:ind w:left="177"/>
            </w:pPr>
            <w:r>
              <w:rPr>
                <w:spacing w:val="-7"/>
              </w:rPr>
              <w:t>小计</w:t>
            </w:r>
          </w:p>
        </w:tc>
        <w:tc>
          <w:tcPr>
            <w:tcW w:w="768" w:type="dxa"/>
            <w:vAlign w:val="top"/>
          </w:tcPr>
          <w:p>
            <w:pPr>
              <w:pStyle w:val="6"/>
              <w:spacing w:before="159" w:line="221" w:lineRule="auto"/>
              <w:ind w:left="67"/>
            </w:pPr>
            <w:r>
              <w:rPr>
                <w:spacing w:val="-5"/>
              </w:rPr>
              <w:t>公务用</w:t>
            </w:r>
          </w:p>
          <w:p>
            <w:pPr>
              <w:pStyle w:val="6"/>
              <w:spacing w:before="48" w:line="221" w:lineRule="auto"/>
              <w:ind w:left="282"/>
            </w:pPr>
            <w:r>
              <w:t>车</w:t>
            </w:r>
          </w:p>
          <w:p>
            <w:pPr>
              <w:pStyle w:val="6"/>
              <w:spacing w:before="48" w:line="222" w:lineRule="auto"/>
              <w:ind w:left="58"/>
            </w:pPr>
            <w:r>
              <w:rPr>
                <w:spacing w:val="-2"/>
              </w:rPr>
              <w:t>购置费</w:t>
            </w:r>
          </w:p>
        </w:tc>
        <w:tc>
          <w:tcPr>
            <w:tcW w:w="767" w:type="dxa"/>
            <w:vAlign w:val="top"/>
          </w:tcPr>
          <w:p>
            <w:pPr>
              <w:pStyle w:val="6"/>
              <w:spacing w:before="159" w:line="221" w:lineRule="auto"/>
              <w:ind w:left="67"/>
            </w:pPr>
            <w:r>
              <w:rPr>
                <w:spacing w:val="-5"/>
              </w:rPr>
              <w:t>公务用</w:t>
            </w:r>
          </w:p>
          <w:p>
            <w:pPr>
              <w:pStyle w:val="6"/>
              <w:spacing w:before="48" w:line="221" w:lineRule="auto"/>
              <w:ind w:left="282"/>
            </w:pPr>
            <w:r>
              <w:t>车</w:t>
            </w:r>
          </w:p>
          <w:p>
            <w:pPr>
              <w:pStyle w:val="6"/>
              <w:spacing w:before="48" w:line="222" w:lineRule="auto"/>
              <w:ind w:left="60"/>
            </w:pPr>
            <w:r>
              <w:rPr>
                <w:spacing w:val="-3"/>
              </w:rPr>
              <w:t>运行费</w:t>
            </w:r>
          </w:p>
        </w:tc>
        <w:tc>
          <w:tcPr>
            <w:tcW w:w="7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773" w:type="dxa"/>
            <w:vAlign w:val="top"/>
          </w:tcPr>
          <w:p>
            <w:pPr>
              <w:pStyle w:val="6"/>
              <w:spacing w:before="141" w:line="184" w:lineRule="auto"/>
              <w:ind w:left="354"/>
            </w:pPr>
            <w:r>
              <w:t>1</w:t>
            </w:r>
          </w:p>
        </w:tc>
        <w:tc>
          <w:tcPr>
            <w:tcW w:w="767" w:type="dxa"/>
            <w:vAlign w:val="top"/>
          </w:tcPr>
          <w:p>
            <w:pPr>
              <w:pStyle w:val="6"/>
              <w:spacing w:before="141" w:line="184" w:lineRule="auto"/>
              <w:ind w:left="335"/>
            </w:pPr>
            <w:r>
              <w:t>2</w:t>
            </w:r>
          </w:p>
        </w:tc>
        <w:tc>
          <w:tcPr>
            <w:tcW w:w="768" w:type="dxa"/>
            <w:vAlign w:val="top"/>
          </w:tcPr>
          <w:p>
            <w:pPr>
              <w:pStyle w:val="6"/>
              <w:spacing w:before="141" w:line="184" w:lineRule="auto"/>
              <w:ind w:left="338"/>
            </w:pPr>
            <w:r>
              <w:t>3</w:t>
            </w:r>
          </w:p>
        </w:tc>
        <w:tc>
          <w:tcPr>
            <w:tcW w:w="768" w:type="dxa"/>
            <w:vAlign w:val="top"/>
          </w:tcPr>
          <w:p>
            <w:pPr>
              <w:pStyle w:val="6"/>
              <w:spacing w:before="141" w:line="184" w:lineRule="auto"/>
              <w:ind w:left="332"/>
            </w:pPr>
            <w:r>
              <w:t>4</w:t>
            </w:r>
          </w:p>
        </w:tc>
        <w:tc>
          <w:tcPr>
            <w:tcW w:w="767" w:type="dxa"/>
            <w:vAlign w:val="top"/>
          </w:tcPr>
          <w:p>
            <w:pPr>
              <w:pStyle w:val="6"/>
              <w:spacing w:before="143" w:line="182" w:lineRule="auto"/>
              <w:ind w:left="338"/>
            </w:pPr>
            <w:r>
              <w:t>5</w:t>
            </w:r>
          </w:p>
        </w:tc>
        <w:tc>
          <w:tcPr>
            <w:tcW w:w="767" w:type="dxa"/>
            <w:vAlign w:val="top"/>
          </w:tcPr>
          <w:p>
            <w:pPr>
              <w:pStyle w:val="6"/>
              <w:spacing w:before="141" w:line="184" w:lineRule="auto"/>
              <w:ind w:left="336"/>
            </w:pPr>
            <w:r>
              <w:t>6</w:t>
            </w:r>
          </w:p>
        </w:tc>
        <w:tc>
          <w:tcPr>
            <w:tcW w:w="769" w:type="dxa"/>
            <w:vAlign w:val="top"/>
          </w:tcPr>
          <w:p>
            <w:pPr>
              <w:pStyle w:val="6"/>
              <w:spacing w:before="143" w:line="182" w:lineRule="auto"/>
              <w:ind w:left="341"/>
            </w:pPr>
            <w:r>
              <w:t>7</w:t>
            </w:r>
          </w:p>
        </w:tc>
        <w:tc>
          <w:tcPr>
            <w:tcW w:w="768" w:type="dxa"/>
            <w:vAlign w:val="top"/>
          </w:tcPr>
          <w:p>
            <w:pPr>
              <w:pStyle w:val="6"/>
              <w:spacing w:before="141" w:line="184" w:lineRule="auto"/>
              <w:ind w:left="335"/>
            </w:pPr>
            <w:r>
              <w:t>8</w:t>
            </w:r>
          </w:p>
        </w:tc>
        <w:tc>
          <w:tcPr>
            <w:tcW w:w="769" w:type="dxa"/>
            <w:vAlign w:val="top"/>
          </w:tcPr>
          <w:p>
            <w:pPr>
              <w:pStyle w:val="6"/>
              <w:spacing w:before="141" w:line="184" w:lineRule="auto"/>
              <w:ind w:left="338"/>
            </w:pPr>
            <w:r>
              <w:t>9</w:t>
            </w:r>
          </w:p>
        </w:tc>
        <w:tc>
          <w:tcPr>
            <w:tcW w:w="768" w:type="dxa"/>
            <w:vAlign w:val="top"/>
          </w:tcPr>
          <w:p>
            <w:pPr>
              <w:pStyle w:val="6"/>
              <w:spacing w:before="141" w:line="184" w:lineRule="auto"/>
              <w:ind w:left="297"/>
            </w:pPr>
            <w:r>
              <w:rPr>
                <w:spacing w:val="-13"/>
              </w:rPr>
              <w:t>10</w:t>
            </w:r>
          </w:p>
        </w:tc>
        <w:tc>
          <w:tcPr>
            <w:tcW w:w="767" w:type="dxa"/>
            <w:vAlign w:val="top"/>
          </w:tcPr>
          <w:p>
            <w:pPr>
              <w:pStyle w:val="6"/>
              <w:spacing w:before="141" w:line="184" w:lineRule="auto"/>
              <w:ind w:left="297"/>
            </w:pPr>
            <w:r>
              <w:rPr>
                <w:spacing w:val="-13"/>
              </w:rPr>
              <w:t>11</w:t>
            </w:r>
          </w:p>
        </w:tc>
        <w:tc>
          <w:tcPr>
            <w:tcW w:w="773" w:type="dxa"/>
            <w:vAlign w:val="top"/>
          </w:tcPr>
          <w:p>
            <w:pPr>
              <w:pStyle w:val="6"/>
              <w:spacing w:before="141" w:line="184" w:lineRule="auto"/>
              <w:ind w:left="298"/>
            </w:pPr>
            <w:r>
              <w:rPr>
                <w:spacing w:val="-13"/>
              </w:rPr>
              <w:t>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73" w:type="dxa"/>
            <w:vAlign w:val="top"/>
          </w:tcPr>
          <w:p>
            <w:pPr>
              <w:pStyle w:val="6"/>
              <w:spacing w:before="141" w:line="184" w:lineRule="auto"/>
              <w:ind w:right="11"/>
              <w:jc w:val="right"/>
            </w:pPr>
            <w:r>
              <w:rPr>
                <w:spacing w:val="-3"/>
              </w:rPr>
              <w:t>2.00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pStyle w:val="6"/>
              <w:spacing w:before="141" w:line="184" w:lineRule="auto"/>
              <w:ind w:right="9"/>
              <w:jc w:val="right"/>
            </w:pPr>
            <w:r>
              <w:rPr>
                <w:spacing w:val="-3"/>
              </w:rPr>
              <w:t>2.00</w:t>
            </w:r>
          </w:p>
        </w:tc>
        <w:tc>
          <w:tcPr>
            <w:tcW w:w="7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pStyle w:val="6"/>
              <w:spacing w:before="141" w:line="184" w:lineRule="auto"/>
              <w:ind w:right="9"/>
              <w:jc w:val="right"/>
            </w:pPr>
            <w:r>
              <w:rPr>
                <w:spacing w:val="-6"/>
              </w:rPr>
              <w:t>1.48</w:t>
            </w:r>
          </w:p>
        </w:tc>
        <w:tc>
          <w:tcPr>
            <w:tcW w:w="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pStyle w:val="6"/>
              <w:spacing w:before="141" w:line="184" w:lineRule="auto"/>
              <w:ind w:right="9"/>
              <w:jc w:val="right"/>
            </w:pPr>
            <w:r>
              <w:rPr>
                <w:spacing w:val="-6"/>
              </w:rPr>
              <w:t>1.48</w:t>
            </w:r>
          </w:p>
        </w:tc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49" w:line="222" w:lineRule="auto"/>
        <w:ind w:left="29" w:right="89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注：本表反映部门本年度“三公</w:t>
      </w:r>
      <w:r>
        <w:rPr>
          <w:rFonts w:ascii="宋体" w:hAnsi="宋体" w:eastAsia="宋体" w:cs="宋体"/>
          <w:spacing w:val="-8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”经费支出预决算情况。其中，预算数为“三公</w:t>
      </w:r>
      <w:r>
        <w:rPr>
          <w:rFonts w:ascii="宋体" w:hAnsi="宋体" w:eastAsia="宋体" w:cs="宋体"/>
          <w:spacing w:val="-8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”经费</w:t>
      </w:r>
      <w:r>
        <w:rPr>
          <w:rFonts w:ascii="宋体" w:hAnsi="宋体" w:eastAsia="宋体" w:cs="宋体"/>
          <w:sz w:val="24"/>
          <w:szCs w:val="24"/>
        </w:rPr>
        <w:t xml:space="preserve"> 全年预算数，反映按规定程序调整后的预算数；决算数是包括</w:t>
      </w:r>
      <w:r>
        <w:rPr>
          <w:rFonts w:ascii="宋体" w:hAnsi="宋体" w:eastAsia="宋体" w:cs="宋体"/>
          <w:spacing w:val="-1"/>
          <w:sz w:val="24"/>
          <w:szCs w:val="24"/>
        </w:rPr>
        <w:t>当年一般公共预算财政拨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款和以前年度结转资金安排的实际支出。</w:t>
      </w:r>
    </w:p>
    <w:p>
      <w:pPr>
        <w:spacing w:line="222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1906" w:h="16839"/>
          <w:pgMar w:top="1431" w:right="896" w:bottom="1148" w:left="1780" w:header="0" w:footer="960" w:gutter="0"/>
          <w:cols w:equalWidth="0" w:num="1">
            <w:col w:w="9230"/>
          </w:cols>
        </w:sectPr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spacing w:before="91" w:line="411" w:lineRule="auto"/>
        <w:ind w:left="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1、2020</w:t>
      </w:r>
      <w:r>
        <w:rPr>
          <w:rFonts w:ascii="仿宋" w:hAnsi="仿宋" w:eastAsia="仿宋" w:cs="仿宋"/>
          <w:spacing w:val="-3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年度本单位组织出国(境)团组</w:t>
      </w:r>
      <w:r>
        <w:rPr>
          <w:rFonts w:ascii="仿宋" w:hAnsi="仿宋" w:eastAsia="仿宋" w:cs="仿宋"/>
          <w:spacing w:val="-3"/>
          <w:sz w:val="28"/>
          <w:szCs w:val="28"/>
          <w:u w:val="single" w:color="auto"/>
        </w:rPr>
        <w:t xml:space="preserve"> 0  </w:t>
      </w:r>
      <w:r>
        <w:rPr>
          <w:rFonts w:ascii="仿宋" w:hAnsi="仿宋" w:eastAsia="仿宋" w:cs="仿宋"/>
          <w:spacing w:val="-12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个，参加其他单位组织的</w:t>
      </w:r>
    </w:p>
    <w:p>
      <w:pPr>
        <w:spacing w:line="221" w:lineRule="auto"/>
        <w:ind w:left="6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出国(境)团组</w:t>
      </w:r>
      <w:r>
        <w:rPr>
          <w:rFonts w:ascii="仿宋" w:hAnsi="仿宋" w:eastAsia="仿宋" w:cs="仿宋"/>
          <w:spacing w:val="-2"/>
          <w:sz w:val="28"/>
          <w:szCs w:val="28"/>
          <w:u w:val="single" w:color="auto"/>
        </w:rPr>
        <w:t xml:space="preserve">  0 </w:t>
      </w:r>
      <w:r>
        <w:rPr>
          <w:rFonts w:ascii="仿宋" w:hAnsi="仿宋" w:eastAsia="仿宋" w:cs="仿宋"/>
          <w:spacing w:val="-2"/>
          <w:sz w:val="28"/>
          <w:szCs w:val="28"/>
        </w:rPr>
        <w:t>个；本单位全年因公出国(境)累计</w:t>
      </w:r>
      <w:r>
        <w:rPr>
          <w:rFonts w:ascii="仿宋" w:hAnsi="仿宋" w:eastAsia="仿宋" w:cs="仿宋"/>
          <w:spacing w:val="-2"/>
          <w:sz w:val="28"/>
          <w:szCs w:val="28"/>
          <w:u w:val="single" w:color="auto"/>
        </w:rPr>
        <w:t xml:space="preserve"> 0  </w:t>
      </w:r>
      <w:r>
        <w:rPr>
          <w:rFonts w:ascii="仿宋" w:hAnsi="仿宋" w:eastAsia="仿宋" w:cs="仿宋"/>
          <w:spacing w:val="-1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人</w:t>
      </w:r>
      <w:r>
        <w:rPr>
          <w:rFonts w:ascii="仿宋" w:hAnsi="仿宋" w:eastAsia="仿宋" w:cs="仿宋"/>
          <w:spacing w:val="-3"/>
          <w:sz w:val="28"/>
          <w:szCs w:val="28"/>
        </w:rPr>
        <w:t>次。</w:t>
      </w:r>
    </w:p>
    <w:p>
      <w:pPr>
        <w:spacing w:before="289" w:line="411" w:lineRule="auto"/>
        <w:ind w:left="35" w:right="541" w:hanging="2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2、2020</w:t>
      </w:r>
      <w:r>
        <w:rPr>
          <w:rFonts w:ascii="仿宋" w:hAnsi="仿宋" w:eastAsia="仿宋" w:cs="仿宋"/>
          <w:spacing w:val="-6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年度本单位购置公务用车</w:t>
      </w:r>
      <w:r>
        <w:rPr>
          <w:rFonts w:ascii="仿宋" w:hAnsi="仿宋" w:eastAsia="仿宋" w:cs="仿宋"/>
          <w:spacing w:val="-11"/>
          <w:sz w:val="28"/>
          <w:szCs w:val="28"/>
          <w:u w:val="single" w:color="auto"/>
        </w:rPr>
        <w:t xml:space="preserve"> 0  </w:t>
      </w:r>
      <w:r>
        <w:rPr>
          <w:rFonts w:ascii="仿宋" w:hAnsi="仿宋" w:eastAsia="仿宋" w:cs="仿宋"/>
          <w:spacing w:val="-1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辆，年末公务用车保有量</w:t>
      </w:r>
      <w:r>
        <w:rPr>
          <w:rFonts w:ascii="仿宋" w:hAnsi="仿宋" w:eastAsia="仿宋" w:cs="仿宋"/>
          <w:spacing w:val="-11"/>
          <w:sz w:val="28"/>
          <w:szCs w:val="28"/>
          <w:u w:val="single" w:color="auto"/>
        </w:rPr>
        <w:t xml:space="preserve"> 3</w:t>
      </w:r>
      <w:r>
        <w:rPr>
          <w:rFonts w:ascii="仿宋" w:hAnsi="仿宋" w:eastAsia="仿宋" w:cs="仿宋"/>
          <w:spacing w:val="18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辆。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3、2020</w:t>
      </w:r>
      <w:r>
        <w:rPr>
          <w:rFonts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年度本单位国内公务接待</w:t>
      </w:r>
      <w:r>
        <w:rPr>
          <w:rFonts w:ascii="仿宋" w:hAnsi="仿宋" w:eastAsia="仿宋" w:cs="仿宋"/>
          <w:spacing w:val="-3"/>
          <w:sz w:val="28"/>
          <w:szCs w:val="28"/>
          <w:u w:val="single" w:color="auto"/>
        </w:rPr>
        <w:t xml:space="preserve">  0  </w:t>
      </w:r>
      <w:r>
        <w:rPr>
          <w:rFonts w:ascii="仿宋" w:hAnsi="仿宋" w:eastAsia="仿宋" w:cs="仿宋"/>
          <w:spacing w:val="-12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批次，累计</w:t>
      </w:r>
      <w:r>
        <w:rPr>
          <w:rFonts w:ascii="仿宋" w:hAnsi="仿宋" w:eastAsia="仿宋" w:cs="仿宋"/>
          <w:spacing w:val="-3"/>
          <w:sz w:val="28"/>
          <w:szCs w:val="28"/>
          <w:u w:val="single" w:color="auto"/>
        </w:rPr>
        <w:t xml:space="preserve">  0  </w:t>
      </w:r>
      <w:r>
        <w:rPr>
          <w:rFonts w:ascii="仿宋" w:hAnsi="仿宋" w:eastAsia="仿宋" w:cs="仿宋"/>
          <w:spacing w:val="-1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人次，累计</w:t>
      </w:r>
    </w:p>
    <w:p>
      <w:pPr>
        <w:spacing w:line="224" w:lineRule="auto"/>
        <w:ind w:left="3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支出经费</w:t>
      </w:r>
      <w:r>
        <w:rPr>
          <w:rFonts w:ascii="仿宋" w:hAnsi="仿宋" w:eastAsia="仿宋" w:cs="仿宋"/>
          <w:spacing w:val="-4"/>
          <w:sz w:val="28"/>
          <w:szCs w:val="28"/>
          <w:u w:val="single" w:color="auto"/>
        </w:rPr>
        <w:t xml:space="preserve">   0</w:t>
      </w:r>
      <w:r>
        <w:rPr>
          <w:rFonts w:ascii="仿宋" w:hAnsi="仿宋" w:eastAsia="仿宋" w:cs="仿宋"/>
          <w:spacing w:val="145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-11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万元。</w:t>
      </w:r>
    </w:p>
    <w:p>
      <w:pPr>
        <w:spacing w:before="15"/>
      </w:pPr>
    </w:p>
    <w:p>
      <w:pPr>
        <w:spacing w:before="14"/>
      </w:pPr>
    </w:p>
    <w:p>
      <w:pPr>
        <w:sectPr>
          <w:footerReference r:id="rId16" w:type="default"/>
          <w:pgSz w:w="11906" w:h="16839"/>
          <w:pgMar w:top="1431" w:right="1156" w:bottom="1149" w:left="1780" w:header="0" w:footer="960" w:gutter="0"/>
          <w:cols w:equalWidth="0" w:num="1">
            <w:col w:w="8970"/>
          </w:cols>
        </w:sectPr>
      </w:pPr>
    </w:p>
    <w:p>
      <w:pPr>
        <w:spacing w:before="65" w:line="746" w:lineRule="exact"/>
        <w:ind w:left="8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32"/>
          <w:sz w:val="31"/>
          <w:szCs w:val="31"/>
        </w:rPr>
        <w:t>八、政府性基金预算财政拨款收入支出决算表</w:t>
      </w:r>
    </w:p>
    <w:p>
      <w:pPr>
        <w:spacing w:before="1" w:line="197" w:lineRule="auto"/>
        <w:ind w:left="1610"/>
        <w:rPr>
          <w:rFonts w:ascii="华文中宋" w:hAnsi="华文中宋" w:eastAsia="华文中宋" w:cs="华文中宋"/>
          <w:sz w:val="31"/>
          <w:szCs w:val="31"/>
        </w:rPr>
      </w:pPr>
      <w:r>
        <w:rPr>
          <w:rFonts w:ascii="华文中宋" w:hAnsi="华文中宋" w:eastAsia="华文中宋" w:cs="华文中宋"/>
          <w:spacing w:val="9"/>
          <w:sz w:val="31"/>
          <w:szCs w:val="31"/>
        </w:rPr>
        <w:t>政府性基金预算财政拨款收入支出决算表</w:t>
      </w: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8" w:lineRule="auto"/>
      </w:pPr>
    </w:p>
    <w:p>
      <w:pPr>
        <w:spacing w:before="62" w:line="312" w:lineRule="exact"/>
        <w:ind w:left="2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position w:val="8"/>
          <w:sz w:val="19"/>
          <w:szCs w:val="19"/>
        </w:rPr>
        <w:t>部门：白山市食品药品监督</w:t>
      </w:r>
    </w:p>
    <w:p>
      <w:pPr>
        <w:spacing w:before="1" w:line="228" w:lineRule="auto"/>
        <w:ind w:left="31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管理局食品化妆品稽查分</w:t>
      </w:r>
    </w:p>
    <w:p>
      <w:pPr>
        <w:spacing w:before="77" w:line="194" w:lineRule="auto"/>
        <w:ind w:left="2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z w:val="19"/>
          <w:szCs w:val="19"/>
        </w:rPr>
        <w:t>局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line="282" w:lineRule="auto"/>
      </w:pPr>
    </w:p>
    <w:p>
      <w:pPr>
        <w:pStyle w:val="2"/>
        <w:spacing w:line="282" w:lineRule="auto"/>
      </w:pPr>
    </w:p>
    <w:p>
      <w:pPr>
        <w:pStyle w:val="2"/>
        <w:spacing w:line="283" w:lineRule="auto"/>
      </w:pPr>
    </w:p>
    <w:p>
      <w:pPr>
        <w:pStyle w:val="2"/>
        <w:spacing w:line="283" w:lineRule="auto"/>
      </w:pPr>
    </w:p>
    <w:p>
      <w:pPr>
        <w:pStyle w:val="2"/>
        <w:spacing w:line="283" w:lineRule="auto"/>
      </w:pPr>
    </w:p>
    <w:p>
      <w:pPr>
        <w:spacing w:before="63" w:line="230" w:lineRule="auto"/>
        <w:ind w:left="10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08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</w:p>
    <w:p>
      <w:pPr>
        <w:pStyle w:val="2"/>
        <w:spacing w:line="260" w:lineRule="auto"/>
      </w:pPr>
    </w:p>
    <w:p>
      <w:pPr>
        <w:pStyle w:val="2"/>
        <w:spacing w:line="260" w:lineRule="auto"/>
      </w:pPr>
    </w:p>
    <w:p>
      <w:pPr>
        <w:spacing w:before="63" w:line="230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</w:rPr>
        <w:t>单位：万元</w:t>
      </w:r>
    </w:p>
    <w:p>
      <w:pPr>
        <w:spacing w:line="230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1906" w:h="16839"/>
          <w:pgMar w:top="1431" w:right="1156" w:bottom="1149" w:left="1780" w:header="0" w:footer="960" w:gutter="0"/>
          <w:cols w:equalWidth="0" w:num="2">
            <w:col w:w="7859" w:space="100"/>
            <w:col w:w="1011"/>
          </w:cols>
        </w:sectPr>
      </w:pPr>
    </w:p>
    <w:p>
      <w:pPr>
        <w:spacing w:line="183" w:lineRule="exact"/>
      </w:pPr>
    </w:p>
    <w:tbl>
      <w:tblPr>
        <w:tblStyle w:val="5"/>
        <w:tblW w:w="89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661"/>
        <w:gridCol w:w="1200"/>
        <w:gridCol w:w="997"/>
        <w:gridCol w:w="900"/>
        <w:gridCol w:w="901"/>
        <w:gridCol w:w="901"/>
        <w:gridCol w:w="901"/>
        <w:gridCol w:w="902"/>
        <w:gridCol w:w="10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21" w:type="dxa"/>
            <w:gridSpan w:val="2"/>
            <w:vAlign w:val="top"/>
          </w:tcPr>
          <w:p>
            <w:pPr>
              <w:pStyle w:val="6"/>
              <w:spacing w:before="121" w:line="221" w:lineRule="auto"/>
              <w:ind w:left="15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项</w:t>
            </w:r>
            <w:r>
              <w:rPr>
                <w:spacing w:val="6"/>
                <w:sz w:val="24"/>
                <w:szCs w:val="24"/>
              </w:rPr>
              <w:t xml:space="preserve">    </w:t>
            </w:r>
            <w:r>
              <w:rPr>
                <w:spacing w:val="-7"/>
                <w:sz w:val="24"/>
                <w:szCs w:val="24"/>
              </w:rPr>
              <w:t>目</w:t>
            </w:r>
          </w:p>
        </w:tc>
        <w:tc>
          <w:tcPr>
            <w:tcW w:w="1200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246" w:right="118" w:hanging="1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年初结转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和结余</w:t>
            </w:r>
          </w:p>
        </w:tc>
        <w:tc>
          <w:tcPr>
            <w:tcW w:w="997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本年收入</w:t>
            </w:r>
          </w:p>
        </w:tc>
        <w:tc>
          <w:tcPr>
            <w:tcW w:w="4505" w:type="dxa"/>
            <w:gridSpan w:val="5"/>
            <w:vAlign w:val="top"/>
          </w:tcPr>
          <w:p>
            <w:pPr>
              <w:pStyle w:val="6"/>
              <w:spacing w:before="122" w:line="219" w:lineRule="auto"/>
              <w:ind w:left="17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本年支出</w:t>
            </w:r>
          </w:p>
        </w:tc>
        <w:tc>
          <w:tcPr>
            <w:tcW w:w="1041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168" w:right="37" w:hanging="1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年末结转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和结余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5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12" w:line="235" w:lineRule="auto"/>
              <w:ind w:left="48" w:right="36" w:firstLine="3"/>
              <w:jc w:val="both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功能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分类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科目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编码</w:t>
            </w:r>
          </w:p>
        </w:tc>
        <w:tc>
          <w:tcPr>
            <w:tcW w:w="661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1" w:lineRule="auto"/>
              <w:ind w:left="97" w:right="90" w:hanging="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科目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名称</w:t>
            </w:r>
          </w:p>
        </w:tc>
        <w:tc>
          <w:tcPr>
            <w:tcW w:w="120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2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小计</w:t>
            </w:r>
          </w:p>
        </w:tc>
        <w:tc>
          <w:tcPr>
            <w:tcW w:w="2703" w:type="dxa"/>
            <w:gridSpan w:val="3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87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基本支出</w:t>
            </w:r>
          </w:p>
        </w:tc>
        <w:tc>
          <w:tcPr>
            <w:tcW w:w="902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2" w:lineRule="auto"/>
              <w:ind w:left="359" w:right="86" w:hanging="25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项目支</w:t>
            </w:r>
            <w:r>
              <w:rPr>
                <w:sz w:val="24"/>
                <w:szCs w:val="24"/>
              </w:rPr>
              <w:t xml:space="preserve"> 出</w:t>
            </w:r>
          </w:p>
        </w:tc>
        <w:tc>
          <w:tcPr>
            <w:tcW w:w="10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1" w:type="dxa"/>
            <w:vAlign w:val="top"/>
          </w:tcPr>
          <w:p>
            <w:pPr>
              <w:pStyle w:val="6"/>
              <w:spacing w:before="312" w:line="222" w:lineRule="auto"/>
              <w:ind w:left="2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合计</w:t>
            </w:r>
          </w:p>
        </w:tc>
        <w:tc>
          <w:tcPr>
            <w:tcW w:w="901" w:type="dxa"/>
            <w:vAlign w:val="top"/>
          </w:tcPr>
          <w:p>
            <w:pPr>
              <w:pStyle w:val="6"/>
              <w:spacing w:before="158" w:line="230" w:lineRule="auto"/>
              <w:ind w:left="352" w:right="85" w:hanging="25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人员经</w:t>
            </w:r>
            <w:r>
              <w:rPr>
                <w:sz w:val="24"/>
                <w:szCs w:val="24"/>
              </w:rPr>
              <w:t xml:space="preserve"> 费</w:t>
            </w:r>
          </w:p>
        </w:tc>
        <w:tc>
          <w:tcPr>
            <w:tcW w:w="901" w:type="dxa"/>
            <w:vAlign w:val="top"/>
          </w:tcPr>
          <w:p>
            <w:pPr>
              <w:pStyle w:val="6"/>
              <w:spacing w:before="158" w:line="230" w:lineRule="auto"/>
              <w:ind w:left="351" w:right="86" w:hanging="24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公用经</w:t>
            </w:r>
            <w:r>
              <w:rPr>
                <w:sz w:val="24"/>
                <w:szCs w:val="24"/>
              </w:rPr>
              <w:t xml:space="preserve"> 费</w:t>
            </w:r>
          </w:p>
        </w:tc>
        <w:tc>
          <w:tcPr>
            <w:tcW w:w="9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21" w:type="dxa"/>
            <w:gridSpan w:val="2"/>
            <w:vAlign w:val="top"/>
          </w:tcPr>
          <w:p>
            <w:pPr>
              <w:pStyle w:val="6"/>
              <w:spacing w:before="120" w:line="220" w:lineRule="auto"/>
              <w:ind w:left="37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栏次</w:t>
            </w:r>
          </w:p>
        </w:tc>
        <w:tc>
          <w:tcPr>
            <w:tcW w:w="1200" w:type="dxa"/>
            <w:vAlign w:val="top"/>
          </w:tcPr>
          <w:p>
            <w:pPr>
              <w:pStyle w:val="6"/>
              <w:spacing w:before="157" w:line="184" w:lineRule="auto"/>
              <w:ind w:left="5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7" w:type="dxa"/>
            <w:vAlign w:val="top"/>
          </w:tcPr>
          <w:p>
            <w:pPr>
              <w:pStyle w:val="6"/>
              <w:spacing w:before="158" w:line="183" w:lineRule="auto"/>
              <w:ind w:left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top"/>
          </w:tcPr>
          <w:p>
            <w:pPr>
              <w:pStyle w:val="6"/>
              <w:spacing w:before="158" w:line="183" w:lineRule="auto"/>
              <w:ind w:left="4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03" w:type="dxa"/>
            <w:gridSpan w:val="3"/>
            <w:vAlign w:val="top"/>
          </w:tcPr>
          <w:p>
            <w:pPr>
              <w:pStyle w:val="6"/>
              <w:spacing w:before="158" w:line="183" w:lineRule="auto"/>
              <w:ind w:left="1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2" w:type="dxa"/>
            <w:vAlign w:val="top"/>
          </w:tcPr>
          <w:p>
            <w:pPr>
              <w:pStyle w:val="6"/>
              <w:spacing w:before="159" w:line="182" w:lineRule="auto"/>
              <w:ind w:left="4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41" w:type="dxa"/>
            <w:vAlign w:val="top"/>
          </w:tcPr>
          <w:p>
            <w:pPr>
              <w:pStyle w:val="6"/>
              <w:spacing w:before="158" w:line="183" w:lineRule="auto"/>
              <w:ind w:left="4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21" w:type="dxa"/>
            <w:gridSpan w:val="2"/>
            <w:vAlign w:val="top"/>
          </w:tcPr>
          <w:p>
            <w:pPr>
              <w:pStyle w:val="6"/>
              <w:spacing w:before="120" w:line="222" w:lineRule="auto"/>
              <w:ind w:left="37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合计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18" w:line="185" w:lineRule="auto"/>
        <w:ind w:left="2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注：本表反映部门本年度政府性基金预算财政拨款收入、</w:t>
      </w:r>
      <w:r>
        <w:rPr>
          <w:rFonts w:ascii="宋体" w:hAnsi="宋体" w:eastAsia="宋体" w:cs="宋体"/>
          <w:spacing w:val="-1"/>
          <w:sz w:val="24"/>
          <w:szCs w:val="24"/>
        </w:rPr>
        <w:t>支出及结转和结余情况。</w:t>
      </w:r>
    </w:p>
    <w:p>
      <w:pPr>
        <w:spacing w:line="185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1906" w:h="16839"/>
          <w:pgMar w:top="1431" w:right="1156" w:bottom="1149" w:left="1780" w:header="0" w:footer="960" w:gutter="0"/>
          <w:cols w:equalWidth="0" w:num="1">
            <w:col w:w="8970"/>
          </w:cols>
        </w:sectPr>
      </w:pPr>
    </w:p>
    <w:p>
      <w:pPr>
        <w:spacing w:before="28"/>
      </w:pPr>
    </w:p>
    <w:p>
      <w:pPr>
        <w:spacing w:before="28"/>
      </w:pPr>
    </w:p>
    <w:p>
      <w:pPr>
        <w:spacing w:before="28"/>
      </w:pPr>
    </w:p>
    <w:p>
      <w:pPr>
        <w:spacing w:before="27"/>
      </w:pPr>
    </w:p>
    <w:p>
      <w:pPr>
        <w:spacing w:before="27"/>
      </w:pPr>
    </w:p>
    <w:p>
      <w:pPr>
        <w:sectPr>
          <w:footerReference r:id="rId17" w:type="default"/>
          <w:pgSz w:w="11906" w:h="16839"/>
          <w:pgMar w:top="1431" w:right="1456" w:bottom="1149" w:left="1775" w:header="0" w:footer="960" w:gutter="0"/>
          <w:cols w:equalWidth="0" w:num="1">
            <w:col w:w="8675"/>
          </w:cols>
        </w:sectPr>
      </w:pPr>
    </w:p>
    <w:p>
      <w:pPr>
        <w:spacing w:before="64" w:line="227" w:lineRule="auto"/>
        <w:ind w:left="5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九、国有资本经营预算财政拨款支出决算表</w:t>
      </w:r>
    </w:p>
    <w:p>
      <w:pPr>
        <w:pStyle w:val="2"/>
        <w:spacing w:line="411" w:lineRule="auto"/>
      </w:pPr>
    </w:p>
    <w:p>
      <w:pPr>
        <w:spacing w:before="115" w:line="197" w:lineRule="auto"/>
        <w:ind w:left="1662"/>
        <w:rPr>
          <w:rFonts w:ascii="华文中宋" w:hAnsi="华文中宋" w:eastAsia="华文中宋" w:cs="华文中宋"/>
          <w:sz w:val="31"/>
          <w:szCs w:val="31"/>
        </w:rPr>
      </w:pPr>
      <w:r>
        <w:rPr>
          <w:rFonts w:ascii="华文中宋" w:hAnsi="华文中宋" w:eastAsia="华文中宋" w:cs="华文中宋"/>
          <w:spacing w:val="7"/>
          <w:sz w:val="31"/>
          <w:szCs w:val="31"/>
        </w:rPr>
        <w:t>国有资本经营预算财政拨款支出决算表</w:t>
      </w:r>
    </w:p>
    <w:p>
      <w:pPr>
        <w:pStyle w:val="2"/>
        <w:spacing w:line="285" w:lineRule="auto"/>
      </w:pPr>
    </w:p>
    <w:p>
      <w:pPr>
        <w:pStyle w:val="2"/>
        <w:spacing w:line="286" w:lineRule="auto"/>
      </w:pPr>
    </w:p>
    <w:p>
      <w:pPr>
        <w:pStyle w:val="2"/>
        <w:spacing w:line="286" w:lineRule="auto"/>
      </w:pPr>
    </w:p>
    <w:p>
      <w:pPr>
        <w:spacing w:before="62" w:line="312" w:lineRule="exact"/>
        <w:ind w:left="3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position w:val="8"/>
          <w:sz w:val="19"/>
          <w:szCs w:val="19"/>
        </w:rPr>
        <w:t>部门：白山市食品药品监督管理局食品化妆品稽查</w:t>
      </w:r>
    </w:p>
    <w:p>
      <w:pPr>
        <w:spacing w:line="193" w:lineRule="auto"/>
        <w:ind w:left="3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4"/>
          <w:sz w:val="19"/>
          <w:szCs w:val="19"/>
        </w:rPr>
        <w:t>分局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spacing w:before="62" w:line="578" w:lineRule="exact"/>
        <w:ind w:left="10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position w:val="29"/>
          <w:sz w:val="19"/>
          <w:szCs w:val="19"/>
        </w:rPr>
        <w:t>公开</w:t>
      </w:r>
      <w:r>
        <w:rPr>
          <w:rFonts w:ascii="宋体" w:hAnsi="宋体" w:eastAsia="宋体" w:cs="宋体"/>
          <w:spacing w:val="-34"/>
          <w:position w:val="2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position w:val="29"/>
          <w:sz w:val="19"/>
          <w:szCs w:val="19"/>
        </w:rPr>
        <w:t>09</w:t>
      </w:r>
      <w:r>
        <w:rPr>
          <w:rFonts w:ascii="宋体" w:hAnsi="宋体" w:eastAsia="宋体" w:cs="宋体"/>
          <w:spacing w:val="-39"/>
          <w:position w:val="2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position w:val="29"/>
          <w:sz w:val="19"/>
          <w:szCs w:val="19"/>
        </w:rPr>
        <w:t>表</w:t>
      </w:r>
    </w:p>
    <w:p>
      <w:pPr>
        <w:spacing w:line="229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</w:rPr>
        <w:t>单位：万元</w:t>
      </w:r>
    </w:p>
    <w:p>
      <w:pPr>
        <w:spacing w:line="229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1906" w:h="16839"/>
          <w:pgMar w:top="1431" w:right="1456" w:bottom="1149" w:left="1775" w:header="0" w:footer="960" w:gutter="0"/>
          <w:cols w:equalWidth="0" w:num="2">
            <w:col w:w="7564" w:space="100"/>
            <w:col w:w="1011"/>
          </w:cols>
        </w:sectPr>
      </w:pPr>
    </w:p>
    <w:p>
      <w:pPr>
        <w:spacing w:line="55" w:lineRule="exact"/>
      </w:pPr>
    </w:p>
    <w:tbl>
      <w:tblPr>
        <w:tblStyle w:val="5"/>
        <w:tblW w:w="866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9"/>
        <w:gridCol w:w="1311"/>
        <w:gridCol w:w="1897"/>
        <w:gridCol w:w="1897"/>
        <w:gridCol w:w="23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480" w:type="dxa"/>
            <w:gridSpan w:val="2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pStyle w:val="6"/>
              <w:spacing w:before="237" w:line="221" w:lineRule="auto"/>
              <w:ind w:left="77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项</w:t>
            </w:r>
            <w:r>
              <w:rPr>
                <w:spacing w:val="6"/>
                <w:sz w:val="24"/>
                <w:szCs w:val="24"/>
              </w:rPr>
              <w:t xml:space="preserve">    </w:t>
            </w:r>
            <w:r>
              <w:rPr>
                <w:spacing w:val="-7"/>
                <w:sz w:val="24"/>
                <w:szCs w:val="24"/>
              </w:rPr>
              <w:t>目</w:t>
            </w:r>
          </w:p>
        </w:tc>
        <w:tc>
          <w:tcPr>
            <w:tcW w:w="6184" w:type="dxa"/>
            <w:gridSpan w:val="3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238" w:line="219" w:lineRule="auto"/>
              <w:ind w:left="26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本年支出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 w:hRule="atLeast"/>
        </w:trPr>
        <w:tc>
          <w:tcPr>
            <w:tcW w:w="1169" w:type="dxa"/>
            <w:tcBorders>
              <w:left w:val="single" w:color="000000" w:sz="6" w:space="0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102" w:right="105" w:firstLine="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功能分类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科目编码</w:t>
            </w:r>
          </w:p>
        </w:tc>
        <w:tc>
          <w:tcPr>
            <w:tcW w:w="131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7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科目名称</w:t>
            </w:r>
          </w:p>
        </w:tc>
        <w:tc>
          <w:tcPr>
            <w:tcW w:w="1897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71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合计</w:t>
            </w:r>
          </w:p>
        </w:tc>
        <w:tc>
          <w:tcPr>
            <w:tcW w:w="1897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7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基本支出</w:t>
            </w:r>
          </w:p>
        </w:tc>
        <w:tc>
          <w:tcPr>
            <w:tcW w:w="239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72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项目支出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480" w:type="dxa"/>
            <w:gridSpan w:val="2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230" w:line="220" w:lineRule="auto"/>
              <w:ind w:left="10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栏次</w:t>
            </w:r>
          </w:p>
        </w:tc>
        <w:tc>
          <w:tcPr>
            <w:tcW w:w="1897" w:type="dxa"/>
            <w:vAlign w:val="top"/>
          </w:tcPr>
          <w:p>
            <w:pPr>
              <w:pStyle w:val="6"/>
              <w:spacing w:before="267" w:line="184" w:lineRule="auto"/>
              <w:ind w:left="9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7" w:type="dxa"/>
            <w:vAlign w:val="top"/>
          </w:tcPr>
          <w:p>
            <w:pPr>
              <w:pStyle w:val="6"/>
              <w:spacing w:before="268" w:line="183" w:lineRule="auto"/>
              <w:ind w:left="8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0" w:type="dxa"/>
            <w:vAlign w:val="top"/>
          </w:tcPr>
          <w:p>
            <w:pPr>
              <w:pStyle w:val="6"/>
              <w:spacing w:before="268" w:line="183" w:lineRule="auto"/>
              <w:ind w:left="1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480" w:type="dxa"/>
            <w:gridSpan w:val="2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231" w:line="222" w:lineRule="auto"/>
              <w:ind w:left="100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合计</w:t>
            </w: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169" w:type="dxa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69" w:type="dxa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69" w:type="dxa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69" w:type="dxa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69" w:type="dxa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169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1" w:type="dxa"/>
            <w:tcBorders>
              <w:bottom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tcBorders>
              <w:bottom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7" w:type="dxa"/>
            <w:tcBorders>
              <w:bottom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0" w:type="dxa"/>
            <w:tcBorders>
              <w:bottom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399" w:lineRule="auto"/>
      </w:pPr>
    </w:p>
    <w:p>
      <w:pPr>
        <w:spacing w:before="79" w:line="185" w:lineRule="auto"/>
        <w:ind w:left="3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注：本表反映部门本年度国有资本经营预算财政拨款支出情况。</w:t>
      </w:r>
    </w:p>
    <w:p>
      <w:pPr>
        <w:spacing w:line="185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1906" w:h="16839"/>
          <w:pgMar w:top="1431" w:right="1456" w:bottom="1149" w:left="1775" w:header="0" w:footer="960" w:gutter="0"/>
          <w:cols w:equalWidth="0" w:num="1">
            <w:col w:w="8675"/>
          </w:cols>
        </w:sectPr>
      </w:pPr>
    </w:p>
    <w:p>
      <w:pPr>
        <w:pStyle w:val="2"/>
        <w:spacing w:line="341" w:lineRule="auto"/>
      </w:pPr>
    </w:p>
    <w:p>
      <w:pPr>
        <w:pStyle w:val="2"/>
        <w:spacing w:line="341" w:lineRule="auto"/>
      </w:pPr>
    </w:p>
    <w:p>
      <w:pPr>
        <w:spacing w:before="101" w:line="226" w:lineRule="auto"/>
        <w:ind w:left="68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十、部门预算项目支出绩效自评表</w:t>
      </w:r>
    </w:p>
    <w:p>
      <w:pPr>
        <w:pStyle w:val="2"/>
        <w:spacing w:line="257" w:lineRule="auto"/>
      </w:pPr>
    </w:p>
    <w:p>
      <w:pPr>
        <w:pStyle w:val="2"/>
        <w:spacing w:line="257" w:lineRule="auto"/>
      </w:pPr>
    </w:p>
    <w:p>
      <w:pPr>
        <w:pStyle w:val="2"/>
        <w:spacing w:line="258" w:lineRule="auto"/>
      </w:pPr>
    </w:p>
    <w:p>
      <w:pPr>
        <w:spacing w:before="62" w:line="312" w:lineRule="exact"/>
        <w:ind w:left="41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position w:val="8"/>
          <w:sz w:val="19"/>
          <w:szCs w:val="19"/>
        </w:rPr>
        <w:t>公开</w:t>
      </w:r>
    </w:p>
    <w:p>
      <w:pPr>
        <w:spacing w:line="233" w:lineRule="auto"/>
        <w:ind w:left="46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-4"/>
          <w:sz w:val="19"/>
          <w:szCs w:val="19"/>
        </w:rPr>
        <w:t>10</w:t>
      </w:r>
      <w:r>
        <w:rPr>
          <w:rFonts w:ascii="仿宋" w:hAnsi="仿宋" w:eastAsia="仿宋" w:cs="仿宋"/>
          <w:spacing w:val="-31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4"/>
          <w:sz w:val="19"/>
          <w:szCs w:val="19"/>
        </w:rPr>
        <w:t>表</w:t>
      </w:r>
    </w:p>
    <w:p>
      <w:pPr>
        <w:spacing w:before="300" w:line="658" w:lineRule="exact"/>
        <w:ind w:left="324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position w:val="27"/>
          <w:sz w:val="31"/>
          <w:szCs w:val="31"/>
        </w:rPr>
        <w:t>项目支出绩效自评表</w:t>
      </w:r>
    </w:p>
    <w:p>
      <w:pPr>
        <w:spacing w:line="220" w:lineRule="auto"/>
        <w:ind w:left="417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2020</w:t>
      </w:r>
      <w:r>
        <w:rPr>
          <w:rFonts w:ascii="宋体" w:hAnsi="宋体" w:eastAsia="宋体" w:cs="宋体"/>
          <w:spacing w:val="-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年度</w:t>
      </w:r>
    </w:p>
    <w:p>
      <w:pPr>
        <w:spacing w:line="85" w:lineRule="exact"/>
      </w:pPr>
    </w:p>
    <w:tbl>
      <w:tblPr>
        <w:tblStyle w:val="5"/>
        <w:tblW w:w="9328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922"/>
        <w:gridCol w:w="1136"/>
        <w:gridCol w:w="682"/>
        <w:gridCol w:w="1217"/>
        <w:gridCol w:w="1164"/>
        <w:gridCol w:w="1177"/>
        <w:gridCol w:w="643"/>
        <w:gridCol w:w="763"/>
        <w:gridCol w:w="10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07" w:type="dxa"/>
            <w:gridSpan w:val="2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pStyle w:val="6"/>
              <w:spacing w:before="139" w:line="220" w:lineRule="auto"/>
              <w:ind w:left="27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项目名称</w:t>
            </w:r>
          </w:p>
        </w:tc>
        <w:tc>
          <w:tcPr>
            <w:tcW w:w="7821" w:type="dxa"/>
            <w:gridSpan w:val="8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507" w:type="dxa"/>
            <w:gridSpan w:val="2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123" w:line="220" w:lineRule="auto"/>
              <w:ind w:left="27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主管部门</w:t>
            </w:r>
          </w:p>
        </w:tc>
        <w:tc>
          <w:tcPr>
            <w:tcW w:w="303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pStyle w:val="6"/>
              <w:spacing w:before="124" w:line="216" w:lineRule="auto"/>
              <w:ind w:left="1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实施单位</w:t>
            </w:r>
          </w:p>
        </w:tc>
        <w:tc>
          <w:tcPr>
            <w:tcW w:w="3622" w:type="dxa"/>
            <w:gridSpan w:val="4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507" w:type="dxa"/>
            <w:gridSpan w:val="2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284" w:right="273" w:hanging="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项目资金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（万元）</w:t>
            </w:r>
          </w:p>
        </w:tc>
        <w:tc>
          <w:tcPr>
            <w:tcW w:w="18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7" w:type="dxa"/>
            <w:vAlign w:val="top"/>
          </w:tcPr>
          <w:p>
            <w:pPr>
              <w:pStyle w:val="6"/>
              <w:spacing w:before="51" w:line="224" w:lineRule="auto"/>
              <w:ind w:left="494" w:right="127" w:hanging="36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年初预算</w:t>
            </w:r>
            <w:r>
              <w:rPr>
                <w:sz w:val="24"/>
                <w:szCs w:val="24"/>
              </w:rPr>
              <w:t xml:space="preserve"> 数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51" w:line="224" w:lineRule="auto"/>
              <w:ind w:left="470" w:right="99" w:hanging="36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全年预算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数</w:t>
            </w:r>
          </w:p>
        </w:tc>
        <w:tc>
          <w:tcPr>
            <w:tcW w:w="1177" w:type="dxa"/>
            <w:vAlign w:val="top"/>
          </w:tcPr>
          <w:p>
            <w:pPr>
              <w:pStyle w:val="6"/>
              <w:spacing w:before="51" w:line="224" w:lineRule="auto"/>
              <w:ind w:left="479" w:right="102" w:hanging="36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全年执行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数</w:t>
            </w:r>
          </w:p>
        </w:tc>
        <w:tc>
          <w:tcPr>
            <w:tcW w:w="643" w:type="dxa"/>
            <w:vAlign w:val="top"/>
          </w:tcPr>
          <w:p>
            <w:pPr>
              <w:pStyle w:val="6"/>
              <w:spacing w:before="207" w:line="220" w:lineRule="auto"/>
              <w:ind w:left="9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分值</w:t>
            </w:r>
          </w:p>
        </w:tc>
        <w:tc>
          <w:tcPr>
            <w:tcW w:w="763" w:type="dxa"/>
            <w:vAlign w:val="top"/>
          </w:tcPr>
          <w:p>
            <w:pPr>
              <w:pStyle w:val="6"/>
              <w:spacing w:before="207" w:line="220" w:lineRule="auto"/>
              <w:ind w:left="3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执行率</w:t>
            </w:r>
          </w:p>
        </w:tc>
        <w:tc>
          <w:tcPr>
            <w:tcW w:w="103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207" w:line="220" w:lineRule="auto"/>
              <w:ind w:left="28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507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gridSpan w:val="2"/>
            <w:vAlign w:val="top"/>
          </w:tcPr>
          <w:p>
            <w:pPr>
              <w:pStyle w:val="6"/>
              <w:spacing w:before="158" w:line="219" w:lineRule="auto"/>
              <w:ind w:left="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年度资金总额：</w:t>
            </w:r>
          </w:p>
        </w:tc>
        <w:tc>
          <w:tcPr>
            <w:tcW w:w="12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>
            <w:pPr>
              <w:pStyle w:val="6"/>
              <w:spacing w:before="195" w:line="184" w:lineRule="auto"/>
              <w:ind w:left="231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07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gridSpan w:val="2"/>
            <w:vAlign w:val="top"/>
          </w:tcPr>
          <w:p>
            <w:pPr>
              <w:pStyle w:val="6"/>
              <w:spacing w:before="53" w:line="223" w:lineRule="auto"/>
              <w:ind w:left="793" w:right="70" w:hanging="4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其中：财政拨</w:t>
            </w:r>
            <w:r>
              <w:rPr>
                <w:sz w:val="24"/>
                <w:szCs w:val="24"/>
              </w:rPr>
              <w:t xml:space="preserve"> 款</w:t>
            </w:r>
          </w:p>
        </w:tc>
        <w:tc>
          <w:tcPr>
            <w:tcW w:w="12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63" w:lineRule="exact"/>
              <w:ind w:left="211"/>
              <w:rPr>
                <w:sz w:val="24"/>
                <w:szCs w:val="24"/>
              </w:rPr>
            </w:pPr>
            <w:r>
              <w:rPr>
                <w:position w:val="-4"/>
                <w:sz w:val="24"/>
                <w:szCs w:val="24"/>
              </w:rPr>
              <w:t>—</w:t>
            </w:r>
          </w:p>
        </w:tc>
        <w:tc>
          <w:tcPr>
            <w:tcW w:w="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tcBorders>
              <w:right w:val="single" w:color="000000" w:sz="6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63" w:lineRule="exact"/>
              <w:ind w:left="406"/>
              <w:rPr>
                <w:sz w:val="24"/>
                <w:szCs w:val="24"/>
              </w:rPr>
            </w:pPr>
            <w:r>
              <w:rPr>
                <w:position w:val="-4"/>
                <w:sz w:val="24"/>
                <w:szCs w:val="24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507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gridSpan w:val="2"/>
            <w:vAlign w:val="top"/>
          </w:tcPr>
          <w:p>
            <w:pPr>
              <w:pStyle w:val="6"/>
              <w:spacing w:before="54" w:line="223" w:lineRule="auto"/>
              <w:ind w:left="794" w:right="70" w:hanging="24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上年结转资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金</w:t>
            </w:r>
          </w:p>
        </w:tc>
        <w:tc>
          <w:tcPr>
            <w:tcW w:w="12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>
            <w:pPr>
              <w:tabs>
                <w:tab w:val="left" w:pos="444"/>
              </w:tabs>
              <w:spacing w:before="130" w:line="242" w:lineRule="exact"/>
              <w:ind w:left="211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tcBorders>
              <w:right w:val="single" w:color="000000" w:sz="6" w:space="0"/>
            </w:tcBorders>
            <w:vAlign w:val="top"/>
          </w:tcPr>
          <w:p>
            <w:pPr>
              <w:tabs>
                <w:tab w:val="left" w:pos="639"/>
              </w:tabs>
              <w:spacing w:before="130" w:line="242" w:lineRule="exact"/>
              <w:ind w:left="406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07" w:type="dxa"/>
            <w:gridSpan w:val="2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gridSpan w:val="2"/>
            <w:vAlign w:val="top"/>
          </w:tcPr>
          <w:p>
            <w:pPr>
              <w:pStyle w:val="6"/>
              <w:spacing w:before="55" w:line="222" w:lineRule="auto"/>
              <w:ind w:left="794" w:right="70" w:firstLine="23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其他资</w:t>
            </w:r>
            <w:r>
              <w:rPr>
                <w:sz w:val="24"/>
                <w:szCs w:val="24"/>
              </w:rPr>
              <w:t xml:space="preserve"> 金</w:t>
            </w:r>
          </w:p>
        </w:tc>
        <w:tc>
          <w:tcPr>
            <w:tcW w:w="12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63" w:lineRule="exact"/>
              <w:ind w:left="211"/>
              <w:rPr>
                <w:sz w:val="24"/>
                <w:szCs w:val="24"/>
              </w:rPr>
            </w:pPr>
            <w:r>
              <w:rPr>
                <w:position w:val="-4"/>
                <w:sz w:val="24"/>
                <w:szCs w:val="24"/>
              </w:rPr>
              <w:t>—</w:t>
            </w:r>
          </w:p>
        </w:tc>
        <w:tc>
          <w:tcPr>
            <w:tcW w:w="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tcBorders>
              <w:right w:val="single" w:color="000000" w:sz="6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63" w:lineRule="exact"/>
              <w:ind w:left="406"/>
              <w:rPr>
                <w:sz w:val="24"/>
                <w:szCs w:val="24"/>
              </w:rPr>
            </w:pPr>
            <w:r>
              <w:rPr>
                <w:position w:val="-4"/>
                <w:sz w:val="24"/>
                <w:szCs w:val="24"/>
              </w:rPr>
              <w:t>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85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54" w:right="51" w:hanging="1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年度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总体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目标</w:t>
            </w:r>
          </w:p>
        </w:tc>
        <w:tc>
          <w:tcPr>
            <w:tcW w:w="5121" w:type="dxa"/>
            <w:gridSpan w:val="5"/>
            <w:vAlign w:val="top"/>
          </w:tcPr>
          <w:p>
            <w:pPr>
              <w:pStyle w:val="6"/>
              <w:spacing w:before="160" w:line="220" w:lineRule="auto"/>
              <w:ind w:left="208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预期目标</w:t>
            </w:r>
          </w:p>
        </w:tc>
        <w:tc>
          <w:tcPr>
            <w:tcW w:w="3622" w:type="dxa"/>
            <w:gridSpan w:val="4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61" w:line="216" w:lineRule="auto"/>
              <w:ind w:left="110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实际完成情况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21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2" w:type="dxa"/>
            <w:gridSpan w:val="4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585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>
            <w:pPr>
              <w:pStyle w:val="6"/>
              <w:spacing w:before="172" w:line="204" w:lineRule="auto"/>
              <w:ind w:left="1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绩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效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指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标</w:t>
            </w:r>
          </w:p>
        </w:tc>
        <w:tc>
          <w:tcPr>
            <w:tcW w:w="922" w:type="dxa"/>
            <w:vAlign w:val="top"/>
          </w:tcPr>
          <w:p>
            <w:pPr>
              <w:pStyle w:val="6"/>
              <w:spacing w:before="308" w:line="230" w:lineRule="auto"/>
              <w:ind w:left="342" w:right="105" w:hanging="23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一级批</w:t>
            </w:r>
            <w:r>
              <w:rPr>
                <w:sz w:val="24"/>
                <w:szCs w:val="24"/>
              </w:rPr>
              <w:t xml:space="preserve"> 标</w:t>
            </w:r>
          </w:p>
        </w:tc>
        <w:tc>
          <w:tcPr>
            <w:tcW w:w="1136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9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二级指标</w:t>
            </w:r>
          </w:p>
        </w:tc>
        <w:tc>
          <w:tcPr>
            <w:tcW w:w="1899" w:type="dxa"/>
            <w:gridSpan w:val="2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47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三级指标</w:t>
            </w:r>
          </w:p>
        </w:tc>
        <w:tc>
          <w:tcPr>
            <w:tcW w:w="1164" w:type="dxa"/>
            <w:vAlign w:val="top"/>
          </w:tcPr>
          <w:p>
            <w:pPr>
              <w:pStyle w:val="6"/>
              <w:spacing w:before="307" w:line="230" w:lineRule="auto"/>
              <w:ind w:left="469" w:right="99" w:hanging="35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年度指标</w:t>
            </w:r>
            <w:r>
              <w:rPr>
                <w:sz w:val="24"/>
                <w:szCs w:val="24"/>
              </w:rPr>
              <w:t xml:space="preserve"> 值</w:t>
            </w:r>
          </w:p>
        </w:tc>
        <w:tc>
          <w:tcPr>
            <w:tcW w:w="1177" w:type="dxa"/>
            <w:vAlign w:val="top"/>
          </w:tcPr>
          <w:p>
            <w:pPr>
              <w:pStyle w:val="6"/>
              <w:spacing w:before="307" w:line="230" w:lineRule="auto"/>
              <w:ind w:left="478" w:right="102" w:hanging="35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实际完成</w:t>
            </w:r>
            <w:r>
              <w:rPr>
                <w:sz w:val="24"/>
                <w:szCs w:val="24"/>
              </w:rPr>
              <w:t xml:space="preserve"> 值</w:t>
            </w:r>
          </w:p>
        </w:tc>
        <w:tc>
          <w:tcPr>
            <w:tcW w:w="643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9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分值</w:t>
            </w:r>
          </w:p>
        </w:tc>
        <w:tc>
          <w:tcPr>
            <w:tcW w:w="763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5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得分</w:t>
            </w:r>
          </w:p>
        </w:tc>
        <w:tc>
          <w:tcPr>
            <w:tcW w:w="1039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49" w:line="234" w:lineRule="auto"/>
              <w:ind w:left="50" w:right="29" w:hanging="2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偏差原因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分析及改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35"/>
                <w:sz w:val="24"/>
                <w:szCs w:val="24"/>
              </w:rPr>
              <w:t>进措施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341" w:right="105" w:hanging="24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产出指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标</w:t>
            </w:r>
          </w:p>
        </w:tc>
        <w:tc>
          <w:tcPr>
            <w:tcW w:w="1136" w:type="dxa"/>
            <w:vMerge w:val="restart"/>
            <w:tcBorders>
              <w:bottom w:val="nil"/>
            </w:tcBorders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9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数量指标</w:t>
            </w:r>
          </w:p>
        </w:tc>
        <w:tc>
          <w:tcPr>
            <w:tcW w:w="1899" w:type="dxa"/>
            <w:gridSpan w:val="2"/>
            <w:vAlign w:val="top"/>
          </w:tcPr>
          <w:p>
            <w:pPr>
              <w:pStyle w:val="6"/>
              <w:spacing w:before="100" w:line="221" w:lineRule="auto"/>
              <w:ind w:left="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指标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1：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gridSpan w:val="2"/>
            <w:vAlign w:val="top"/>
          </w:tcPr>
          <w:p>
            <w:pPr>
              <w:pStyle w:val="6"/>
              <w:spacing w:before="100" w:line="221" w:lineRule="auto"/>
              <w:ind w:left="2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指标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2：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gridSpan w:val="2"/>
            <w:vAlign w:val="top"/>
          </w:tcPr>
          <w:p>
            <w:pPr>
              <w:pStyle w:val="6"/>
              <w:spacing w:before="101" w:line="239" w:lineRule="auto"/>
              <w:ind w:left="33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……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Merge w:val="restart"/>
            <w:tcBorders>
              <w:bottom w:val="nil"/>
            </w:tcBorders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9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质量指标</w:t>
            </w:r>
          </w:p>
        </w:tc>
        <w:tc>
          <w:tcPr>
            <w:tcW w:w="1899" w:type="dxa"/>
            <w:gridSpan w:val="2"/>
            <w:vAlign w:val="top"/>
          </w:tcPr>
          <w:p>
            <w:pPr>
              <w:pStyle w:val="6"/>
              <w:spacing w:before="100" w:line="221" w:lineRule="auto"/>
              <w:ind w:left="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指标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1：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gridSpan w:val="2"/>
            <w:vAlign w:val="top"/>
          </w:tcPr>
          <w:p>
            <w:pPr>
              <w:pStyle w:val="6"/>
              <w:spacing w:before="101" w:line="221" w:lineRule="auto"/>
              <w:ind w:left="2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指标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2：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gridSpan w:val="2"/>
            <w:vAlign w:val="top"/>
          </w:tcPr>
          <w:p>
            <w:pPr>
              <w:pStyle w:val="6"/>
              <w:spacing w:before="102"/>
              <w:ind w:left="33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……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18" w:type="default"/>
          <w:pgSz w:w="11906" w:h="16839"/>
          <w:pgMar w:top="1431" w:right="787" w:bottom="1148" w:left="1775" w:header="0" w:footer="96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328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922"/>
        <w:gridCol w:w="1136"/>
        <w:gridCol w:w="1899"/>
        <w:gridCol w:w="1164"/>
        <w:gridCol w:w="1177"/>
        <w:gridCol w:w="643"/>
        <w:gridCol w:w="763"/>
        <w:gridCol w:w="10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85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Merge w:val="restart"/>
            <w:tcBorders>
              <w:bottom w:val="nil"/>
            </w:tcBorders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0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时效指标</w:t>
            </w:r>
          </w:p>
        </w:tc>
        <w:tc>
          <w:tcPr>
            <w:tcW w:w="1899" w:type="dxa"/>
            <w:vAlign w:val="top"/>
          </w:tcPr>
          <w:p>
            <w:pPr>
              <w:pStyle w:val="6"/>
              <w:spacing w:before="101" w:line="221" w:lineRule="auto"/>
              <w:ind w:left="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指标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1：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pStyle w:val="6"/>
              <w:spacing w:before="97" w:line="221" w:lineRule="auto"/>
              <w:ind w:left="2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指标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2：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pStyle w:val="6"/>
              <w:spacing w:before="98" w:line="241" w:lineRule="auto"/>
              <w:ind w:left="33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……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Merge w:val="restart"/>
            <w:tcBorders>
              <w:bottom w:val="nil"/>
            </w:tcBorders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9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成本指标</w:t>
            </w:r>
          </w:p>
        </w:tc>
        <w:tc>
          <w:tcPr>
            <w:tcW w:w="1899" w:type="dxa"/>
            <w:vAlign w:val="top"/>
          </w:tcPr>
          <w:p>
            <w:pPr>
              <w:pStyle w:val="6"/>
              <w:spacing w:before="98" w:line="221" w:lineRule="auto"/>
              <w:ind w:left="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指标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1：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1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pStyle w:val="6"/>
              <w:spacing w:before="99" w:line="221" w:lineRule="auto"/>
              <w:ind w:left="2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指标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2：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1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pStyle w:val="6"/>
              <w:spacing w:before="100" w:line="239" w:lineRule="auto"/>
              <w:ind w:left="33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……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2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342" w:right="105" w:hanging="23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效益指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标</w:t>
            </w:r>
          </w:p>
        </w:tc>
        <w:tc>
          <w:tcPr>
            <w:tcW w:w="1136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333" w:right="88" w:hanging="24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经济效益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指标</w:t>
            </w:r>
          </w:p>
        </w:tc>
        <w:tc>
          <w:tcPr>
            <w:tcW w:w="1899" w:type="dxa"/>
            <w:vAlign w:val="top"/>
          </w:tcPr>
          <w:p>
            <w:pPr>
              <w:pStyle w:val="6"/>
              <w:spacing w:before="99" w:line="221" w:lineRule="auto"/>
              <w:ind w:left="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指标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1：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2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pStyle w:val="6"/>
              <w:spacing w:before="99" w:line="221" w:lineRule="auto"/>
              <w:ind w:left="2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指标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2：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1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pStyle w:val="6"/>
              <w:spacing w:before="100" w:line="239" w:lineRule="auto"/>
              <w:ind w:left="33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……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1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333" w:right="88" w:hanging="24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社会效益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指标</w:t>
            </w:r>
          </w:p>
        </w:tc>
        <w:tc>
          <w:tcPr>
            <w:tcW w:w="1899" w:type="dxa"/>
            <w:vAlign w:val="top"/>
          </w:tcPr>
          <w:p>
            <w:pPr>
              <w:pStyle w:val="6"/>
              <w:spacing w:before="100" w:line="221" w:lineRule="auto"/>
              <w:ind w:left="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指标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1：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1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pStyle w:val="6"/>
              <w:spacing w:before="102" w:line="221" w:lineRule="auto"/>
              <w:ind w:left="2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指标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2：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2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pStyle w:val="6"/>
              <w:spacing w:before="103" w:line="237" w:lineRule="auto"/>
              <w:ind w:left="33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……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1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333" w:right="88" w:hanging="24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生态效益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指标</w:t>
            </w:r>
          </w:p>
        </w:tc>
        <w:tc>
          <w:tcPr>
            <w:tcW w:w="1899" w:type="dxa"/>
            <w:vAlign w:val="top"/>
          </w:tcPr>
          <w:p>
            <w:pPr>
              <w:pStyle w:val="6"/>
              <w:spacing w:before="103" w:line="221" w:lineRule="auto"/>
              <w:ind w:left="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指标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1：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1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pStyle w:val="6"/>
              <w:spacing w:before="104" w:line="221" w:lineRule="auto"/>
              <w:ind w:left="2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指标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2：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1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pStyle w:val="6"/>
              <w:spacing w:before="106" w:line="234" w:lineRule="auto"/>
              <w:ind w:left="33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……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1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9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可持续影</w:t>
            </w:r>
          </w:p>
          <w:p>
            <w:pPr>
              <w:pStyle w:val="6"/>
              <w:spacing w:before="25" w:line="221" w:lineRule="auto"/>
              <w:ind w:left="22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响指标</w:t>
            </w:r>
          </w:p>
        </w:tc>
        <w:tc>
          <w:tcPr>
            <w:tcW w:w="1899" w:type="dxa"/>
            <w:vAlign w:val="top"/>
          </w:tcPr>
          <w:p>
            <w:pPr>
              <w:pStyle w:val="6"/>
              <w:spacing w:before="107" w:line="221" w:lineRule="auto"/>
              <w:ind w:left="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指标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1：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1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pStyle w:val="6"/>
              <w:spacing w:before="108" w:line="221" w:lineRule="auto"/>
              <w:ind w:left="2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指标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2：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1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pStyle w:val="6"/>
              <w:spacing w:before="109" w:line="232" w:lineRule="auto"/>
              <w:ind w:left="33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……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1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0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满意度</w:t>
            </w:r>
          </w:p>
          <w:p>
            <w:pPr>
              <w:pStyle w:val="6"/>
              <w:spacing w:before="25" w:line="221" w:lineRule="auto"/>
              <w:ind w:left="22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指标</w:t>
            </w:r>
          </w:p>
        </w:tc>
        <w:tc>
          <w:tcPr>
            <w:tcW w:w="113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3" w:line="220" w:lineRule="auto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服务对象</w:t>
            </w:r>
          </w:p>
          <w:p>
            <w:pPr>
              <w:pStyle w:val="6"/>
              <w:spacing w:before="26" w:line="220" w:lineRule="auto"/>
              <w:ind w:left="9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满意度指</w:t>
            </w:r>
          </w:p>
          <w:p>
            <w:pPr>
              <w:pStyle w:val="6"/>
              <w:spacing w:before="25" w:line="221" w:lineRule="auto"/>
              <w:ind w:left="4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标</w:t>
            </w:r>
          </w:p>
        </w:tc>
        <w:tc>
          <w:tcPr>
            <w:tcW w:w="1899" w:type="dxa"/>
            <w:vAlign w:val="top"/>
          </w:tcPr>
          <w:p>
            <w:pPr>
              <w:pStyle w:val="6"/>
              <w:spacing w:before="108" w:line="221" w:lineRule="auto"/>
              <w:ind w:left="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指标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1：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2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pStyle w:val="6"/>
              <w:spacing w:before="109" w:line="221" w:lineRule="auto"/>
              <w:ind w:left="2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指标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2：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1" w:hRule="atLeast"/>
        </w:trPr>
        <w:tc>
          <w:tcPr>
            <w:tcW w:w="585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pStyle w:val="6"/>
              <w:spacing w:before="109" w:line="232" w:lineRule="auto"/>
              <w:ind w:left="33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……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7" w:hRule="atLeast"/>
        </w:trPr>
        <w:tc>
          <w:tcPr>
            <w:tcW w:w="6883" w:type="dxa"/>
            <w:gridSpan w:val="6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32" w:line="221" w:lineRule="auto"/>
              <w:ind w:left="320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总分</w:t>
            </w:r>
          </w:p>
        </w:tc>
        <w:tc>
          <w:tcPr>
            <w:tcW w:w="643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9" w:line="184" w:lineRule="auto"/>
              <w:ind w:left="17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100</w:t>
            </w:r>
          </w:p>
        </w:tc>
        <w:tc>
          <w:tcPr>
            <w:tcW w:w="763" w:type="dxa"/>
            <w:tcBorders>
              <w:bottom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19" w:type="default"/>
          <w:pgSz w:w="11906" w:h="16839"/>
          <w:pgMar w:top="1431" w:right="787" w:bottom="1148" w:left="1775" w:header="0" w:footer="960" w:gutter="0"/>
          <w:cols w:space="720" w:num="1"/>
        </w:sectPr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spacing w:before="185" w:line="177" w:lineRule="auto"/>
        <w:ind w:left="46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2"/>
          <w:sz w:val="43"/>
          <w:szCs w:val="43"/>
        </w:rPr>
        <w:t>第三部分</w:t>
      </w:r>
      <w:r>
        <w:rPr>
          <w:rFonts w:ascii="微软雅黑" w:hAnsi="微软雅黑" w:eastAsia="微软雅黑" w:cs="微软雅黑"/>
          <w:spacing w:val="116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2"/>
          <w:sz w:val="43"/>
          <w:szCs w:val="43"/>
        </w:rPr>
        <w:t>2020 年度部门决算情况说明</w:t>
      </w:r>
    </w:p>
    <w:p>
      <w:pPr>
        <w:pStyle w:val="2"/>
        <w:spacing w:line="264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spacing w:before="100" w:line="226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一、收入支出决算总体情况说明</w:t>
      </w:r>
    </w:p>
    <w:p>
      <w:pPr>
        <w:spacing w:before="241" w:line="372" w:lineRule="auto"/>
        <w:ind w:left="40" w:right="86" w:firstLine="78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2020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年度收入总计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273.49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万元、支出总</w:t>
      </w:r>
      <w:r>
        <w:rPr>
          <w:rFonts w:ascii="仿宋" w:hAnsi="仿宋" w:eastAsia="仿宋" w:cs="仿宋"/>
          <w:spacing w:val="4"/>
          <w:sz w:val="31"/>
          <w:szCs w:val="31"/>
        </w:rPr>
        <w:t>计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273.45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元。与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2019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年相比，收入减少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68.80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万元，降低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20.10%。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主要原因是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2020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年财政未拨付本单位机关事业单位基本医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疗保险费。支出减少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16.97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万元，降低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5.85%。主要原因：</w:t>
      </w:r>
    </w:p>
    <w:p>
      <w:pPr>
        <w:spacing w:before="1" w:line="227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2020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年人员经费支出减少了。</w:t>
      </w:r>
    </w:p>
    <w:p>
      <w:pPr>
        <w:spacing w:before="241" w:line="226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二、收入决算情况说明</w:t>
      </w:r>
    </w:p>
    <w:p>
      <w:pPr>
        <w:spacing w:before="244" w:line="624" w:lineRule="exact"/>
        <w:ind w:right="87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position w:val="23"/>
          <w:sz w:val="31"/>
          <w:szCs w:val="31"/>
        </w:rPr>
        <w:t>本年收入合计</w:t>
      </w:r>
      <w:r>
        <w:rPr>
          <w:rFonts w:ascii="仿宋" w:hAnsi="仿宋" w:eastAsia="仿宋" w:cs="仿宋"/>
          <w:spacing w:val="-60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position w:val="23"/>
          <w:sz w:val="31"/>
          <w:szCs w:val="31"/>
        </w:rPr>
        <w:t>273.49</w:t>
      </w:r>
      <w:r>
        <w:rPr>
          <w:rFonts w:ascii="仿宋" w:hAnsi="仿宋" w:eastAsia="仿宋" w:cs="仿宋"/>
          <w:spacing w:val="-5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position w:val="23"/>
          <w:sz w:val="31"/>
          <w:szCs w:val="31"/>
        </w:rPr>
        <w:t>万元，其中：财政拨款收入</w:t>
      </w:r>
      <w:r>
        <w:rPr>
          <w:rFonts w:ascii="仿宋" w:hAnsi="仿宋" w:eastAsia="仿宋" w:cs="仿宋"/>
          <w:spacing w:val="-59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position w:val="23"/>
          <w:sz w:val="31"/>
          <w:szCs w:val="31"/>
        </w:rPr>
        <w:t>273</w:t>
      </w:r>
      <w:r>
        <w:rPr>
          <w:rFonts w:ascii="仿宋" w:hAnsi="仿宋" w:eastAsia="仿宋" w:cs="仿宋"/>
          <w:spacing w:val="-4"/>
          <w:position w:val="23"/>
          <w:sz w:val="31"/>
          <w:szCs w:val="31"/>
        </w:rPr>
        <w:t>.46</w:t>
      </w:r>
    </w:p>
    <w:p>
      <w:pPr>
        <w:spacing w:line="227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万元，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占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99.99 %；其他收入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0.03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占 0.01 %。</w:t>
      </w:r>
    </w:p>
    <w:p>
      <w:pPr>
        <w:spacing w:before="244" w:line="226" w:lineRule="auto"/>
        <w:ind w:left="6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三、支出决算情况说明</w:t>
      </w:r>
    </w:p>
    <w:p>
      <w:pPr>
        <w:spacing w:before="242" w:line="372" w:lineRule="auto"/>
        <w:ind w:left="40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本年支出合计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273.45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万元，其中：基本支出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273.4</w:t>
      </w:r>
      <w:r>
        <w:rPr>
          <w:rFonts w:ascii="仿宋" w:hAnsi="仿宋" w:eastAsia="仿宋" w:cs="仿宋"/>
          <w:spacing w:val="3"/>
          <w:sz w:val="31"/>
          <w:szCs w:val="31"/>
        </w:rPr>
        <w:t>5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元，占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100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%。基本支出中，人员经费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265.91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万元，占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97.25 %；</w:t>
      </w:r>
    </w:p>
    <w:p>
      <w:pPr>
        <w:spacing w:before="1" w:line="229" w:lineRule="auto"/>
        <w:ind w:left="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公用经费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7.54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占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2.75 %。</w:t>
      </w:r>
    </w:p>
    <w:p>
      <w:pPr>
        <w:spacing w:before="239" w:line="226" w:lineRule="auto"/>
        <w:ind w:left="68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四、财政拨款收入支出决算总体情况说明</w:t>
      </w:r>
    </w:p>
    <w:p>
      <w:pPr>
        <w:spacing w:before="242" w:line="372" w:lineRule="auto"/>
        <w:ind w:left="29" w:right="87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2020</w:t>
      </w:r>
      <w:r>
        <w:rPr>
          <w:rFonts w:ascii="仿宋" w:hAnsi="仿宋" w:eastAsia="仿宋" w:cs="仿宋"/>
          <w:spacing w:val="-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年度财政拨款收入总计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273.46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、支出总计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273.42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万元，与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2019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年相比，财政拨款收入总计减少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68.72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万元，降低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20.09%，主要原因:2020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年财政未</w:t>
      </w:r>
      <w:r>
        <w:rPr>
          <w:rFonts w:ascii="仿宋" w:hAnsi="仿宋" w:eastAsia="仿宋" w:cs="仿宋"/>
          <w:spacing w:val="5"/>
          <w:sz w:val="31"/>
          <w:szCs w:val="31"/>
        </w:rPr>
        <w:t>拨付本单位机</w:t>
      </w:r>
    </w:p>
    <w:p>
      <w:pPr>
        <w:spacing w:before="1" w:line="226" w:lineRule="auto"/>
        <w:ind w:left="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关事业单位基本医疗保险费，支出总计减少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16.88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万元，降</w:t>
      </w:r>
    </w:p>
    <w:p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20" w:type="default"/>
          <w:pgSz w:w="11906" w:h="16839"/>
          <w:pgMar w:top="1431" w:right="1713" w:bottom="1149" w:left="1785" w:header="0" w:footer="960" w:gutter="0"/>
          <w:cols w:space="720" w:num="1"/>
        </w:sectPr>
      </w:pPr>
    </w:p>
    <w:p>
      <w:pPr>
        <w:spacing w:before="162" w:line="624" w:lineRule="exact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23"/>
          <w:sz w:val="31"/>
          <w:szCs w:val="31"/>
        </w:rPr>
        <w:t>低</w:t>
      </w:r>
      <w:r>
        <w:rPr>
          <w:rFonts w:ascii="仿宋" w:hAnsi="仿宋" w:eastAsia="仿宋" w:cs="仿宋"/>
          <w:spacing w:val="-50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23"/>
          <w:sz w:val="31"/>
          <w:szCs w:val="31"/>
        </w:rPr>
        <w:t>5.82%。主要原因:2020</w:t>
      </w:r>
      <w:r>
        <w:rPr>
          <w:rFonts w:ascii="仿宋" w:hAnsi="仿宋" w:eastAsia="仿宋" w:cs="仿宋"/>
          <w:spacing w:val="-49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23"/>
          <w:sz w:val="31"/>
          <w:szCs w:val="31"/>
        </w:rPr>
        <w:t>年人员经费支出减少了。</w:t>
      </w:r>
    </w:p>
    <w:p>
      <w:pPr>
        <w:spacing w:line="226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五、一般公共预算财政拨款支出决算情况说明</w:t>
      </w:r>
    </w:p>
    <w:p>
      <w:pPr>
        <w:spacing w:before="244" w:line="232" w:lineRule="auto"/>
        <w:ind w:left="69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（一）财政拨款支出决算总体情况</w:t>
      </w:r>
    </w:p>
    <w:p>
      <w:pPr>
        <w:spacing w:before="232" w:line="372" w:lineRule="auto"/>
        <w:ind w:left="53" w:firstLine="61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2020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年度财政拨款支出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273.42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占本年支出合计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的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99.99%。与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2019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年相比，财政拨款支出减少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16.8</w:t>
      </w:r>
      <w:r>
        <w:rPr>
          <w:rFonts w:ascii="仿宋" w:hAnsi="仿宋" w:eastAsia="仿宋" w:cs="仿宋"/>
          <w:spacing w:val="-3"/>
          <w:sz w:val="31"/>
          <w:szCs w:val="31"/>
        </w:rPr>
        <w:t>8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万元，</w:t>
      </w:r>
    </w:p>
    <w:p>
      <w:pPr>
        <w:spacing w:before="1" w:line="227" w:lineRule="auto"/>
        <w:ind w:left="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降低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5.82%。主要原因:2020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年人员经费</w:t>
      </w:r>
      <w:r>
        <w:rPr>
          <w:rFonts w:ascii="仿宋" w:hAnsi="仿宋" w:eastAsia="仿宋" w:cs="仿宋"/>
          <w:spacing w:val="4"/>
          <w:sz w:val="31"/>
          <w:szCs w:val="31"/>
        </w:rPr>
        <w:t>支出减少了。</w:t>
      </w:r>
    </w:p>
    <w:p>
      <w:pPr>
        <w:spacing w:before="242" w:line="232" w:lineRule="auto"/>
        <w:ind w:left="69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（二）财政拨款支出决算结构情况</w:t>
      </w:r>
    </w:p>
    <w:p>
      <w:pPr>
        <w:spacing w:before="232" w:line="372" w:lineRule="auto"/>
        <w:ind w:left="34" w:right="87" w:firstLine="79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2020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年度财政拨款支出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273.42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1"/>
          <w:sz w:val="31"/>
          <w:szCs w:val="31"/>
        </w:rPr>
        <w:t>主要用于以下方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面：一般公共服务（类）支出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216.92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79.34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%；社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会保障和就业支出（类）支出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16.89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6.18%；卫生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健康支出（类）支出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21.74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占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7</w:t>
      </w:r>
      <w:r>
        <w:rPr>
          <w:rFonts w:ascii="仿宋" w:hAnsi="仿宋" w:eastAsia="仿宋" w:cs="仿宋"/>
          <w:spacing w:val="4"/>
          <w:sz w:val="31"/>
          <w:szCs w:val="31"/>
        </w:rPr>
        <w:t>.95%；住房保障支出</w:t>
      </w:r>
    </w:p>
    <w:p>
      <w:pPr>
        <w:spacing w:line="229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（类）支出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17.87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占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6.53%。</w:t>
      </w:r>
    </w:p>
    <w:p>
      <w:pPr>
        <w:spacing w:before="239" w:line="232" w:lineRule="auto"/>
        <w:ind w:left="69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（三）财政拨款支出决算具体情况</w:t>
      </w:r>
    </w:p>
    <w:p>
      <w:pPr>
        <w:spacing w:before="235" w:line="624" w:lineRule="exact"/>
        <w:ind w:right="90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23"/>
          <w:sz w:val="31"/>
          <w:szCs w:val="31"/>
        </w:rPr>
        <w:t>2020</w:t>
      </w:r>
      <w:r>
        <w:rPr>
          <w:rFonts w:ascii="仿宋" w:hAnsi="仿宋" w:eastAsia="仿宋" w:cs="仿宋"/>
          <w:spacing w:val="-40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position w:val="23"/>
          <w:sz w:val="31"/>
          <w:szCs w:val="31"/>
        </w:rPr>
        <w:t>年度财政拨款支出年初预算为</w:t>
      </w:r>
      <w:r>
        <w:rPr>
          <w:rFonts w:ascii="仿宋" w:hAnsi="仿宋" w:eastAsia="仿宋" w:cs="仿宋"/>
          <w:spacing w:val="-56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position w:val="23"/>
          <w:sz w:val="31"/>
          <w:szCs w:val="31"/>
        </w:rPr>
        <w:t>262.72</w:t>
      </w:r>
      <w:r>
        <w:rPr>
          <w:rFonts w:ascii="仿宋" w:hAnsi="仿宋" w:eastAsia="仿宋" w:cs="仿宋"/>
          <w:spacing w:val="-49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position w:val="23"/>
          <w:sz w:val="31"/>
          <w:szCs w:val="31"/>
        </w:rPr>
        <w:t>万元，支出</w:t>
      </w:r>
    </w:p>
    <w:p>
      <w:pPr>
        <w:spacing w:line="227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决算为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273.42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万元，完成年初预算的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104.08%。其中：</w:t>
      </w:r>
    </w:p>
    <w:p>
      <w:pPr>
        <w:spacing w:before="241" w:line="372" w:lineRule="auto"/>
        <w:ind w:left="37" w:right="87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1.一般公共服务（类）市场监督管理事务（款）事业运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行（项）。年初预算为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212.03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万元，支出决算为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216.92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元，完成年初预算的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102.31%。决算数大于预</w:t>
      </w:r>
      <w:r>
        <w:rPr>
          <w:rFonts w:ascii="仿宋" w:hAnsi="仿宋" w:eastAsia="仿宋" w:cs="仿宋"/>
          <w:spacing w:val="8"/>
          <w:sz w:val="31"/>
          <w:szCs w:val="31"/>
        </w:rPr>
        <w:t>算数的主要原</w:t>
      </w:r>
    </w:p>
    <w:p>
      <w:pPr>
        <w:spacing w:line="227" w:lineRule="auto"/>
        <w:ind w:left="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因是今年决算增加了人员经费支出。</w:t>
      </w:r>
    </w:p>
    <w:p>
      <w:pPr>
        <w:spacing w:before="241" w:line="372" w:lineRule="auto"/>
        <w:ind w:left="39" w:right="87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2.社会保障和就业支出（类）行政事业单位养老支出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（款）事业单位离退休（项）。年初预算为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16.94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万元，支</w:t>
      </w:r>
    </w:p>
    <w:p>
      <w:pPr>
        <w:spacing w:line="227" w:lineRule="auto"/>
        <w:ind w:left="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出决算为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16.89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万元，完成年初预算的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99.71%。决算数小于</w:t>
      </w:r>
    </w:p>
    <w:p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21" w:type="default"/>
          <w:pgSz w:w="11906" w:h="16839"/>
          <w:pgMar w:top="1431" w:right="1711" w:bottom="1148" w:left="1785" w:header="0" w:footer="960" w:gutter="0"/>
          <w:cols w:space="720" w:num="1"/>
        </w:sectPr>
      </w:pPr>
    </w:p>
    <w:p>
      <w:pPr>
        <w:spacing w:before="162" w:line="226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预算数的主要原因用于支付退休人员退休费及医疗费补助。</w:t>
      </w:r>
    </w:p>
    <w:p>
      <w:pPr>
        <w:spacing w:before="243" w:line="372" w:lineRule="auto"/>
        <w:ind w:left="36" w:right="105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3.卫生健康支出（类）行政事业单位医疗（款）事业单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位医疗（项）。年初预算为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13.40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万元，支出决算为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13.40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万元，决算数等于预算数的主要原因是缴存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2020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年度行政</w:t>
      </w:r>
    </w:p>
    <w:p>
      <w:pPr>
        <w:spacing w:line="226" w:lineRule="auto"/>
        <w:ind w:left="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单位医疗保险费。</w:t>
      </w:r>
    </w:p>
    <w:p>
      <w:pPr>
        <w:spacing w:before="241" w:line="372" w:lineRule="auto"/>
        <w:ind w:left="37" w:right="103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4.卫生健康支出（类）行政事业单位医疗（款）  公务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员医疗补助（项）。年初预算为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6.70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万元，支出决算为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6.70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万元，决算数等于预算数主要原因是缴存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2020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年度公务员</w:t>
      </w:r>
    </w:p>
    <w:p>
      <w:pPr>
        <w:spacing w:line="226" w:lineRule="auto"/>
        <w:ind w:left="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医疗保险费。</w:t>
      </w:r>
    </w:p>
    <w:p>
      <w:pPr>
        <w:spacing w:before="242" w:line="372" w:lineRule="auto"/>
        <w:ind w:left="37" w:right="103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 xml:space="preserve">5.卫生健康支出（类）行政事业单位医疗（款）  </w:t>
      </w:r>
      <w:r>
        <w:rPr>
          <w:rFonts w:ascii="仿宋" w:hAnsi="仿宋" w:eastAsia="仿宋" w:cs="仿宋"/>
          <w:spacing w:val="7"/>
          <w:sz w:val="31"/>
          <w:szCs w:val="31"/>
        </w:rPr>
        <w:t>其他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行政事业单位医疗支出（项）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。年初预算为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1.79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万元，支</w:t>
      </w:r>
      <w:r>
        <w:rPr>
          <w:rFonts w:ascii="仿宋" w:hAnsi="仿宋" w:eastAsia="仿宋" w:cs="仿宋"/>
          <w:sz w:val="31"/>
          <w:szCs w:val="31"/>
        </w:rPr>
        <w:t xml:space="preserve"> 出决算为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1.64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万元，决算数小于预算数主要原因是缴存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2020</w:t>
      </w:r>
    </w:p>
    <w:p>
      <w:pPr>
        <w:spacing w:before="1" w:line="226" w:lineRule="auto"/>
        <w:ind w:left="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年度其他行政事业单位医疗保险费的余款未缴纳。</w:t>
      </w:r>
    </w:p>
    <w:p>
      <w:pPr>
        <w:spacing w:before="242" w:line="372" w:lineRule="auto"/>
        <w:ind w:left="39" w:right="105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6.住房保障支出（类）住房改革支出（款）住房公积金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（项）。年初预算为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17.87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万元，支出决算为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17.87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</w:p>
    <w:p>
      <w:pPr>
        <w:spacing w:line="227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决算数等于预算数主要原因是缴纳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2020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年度住房公积金。</w:t>
      </w:r>
    </w:p>
    <w:p>
      <w:pPr>
        <w:spacing w:before="244" w:line="226" w:lineRule="auto"/>
        <w:ind w:left="6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六、一般公共预算财政拨款基本支出决算情况说明</w:t>
      </w:r>
    </w:p>
    <w:p>
      <w:pPr>
        <w:spacing w:before="241" w:line="372" w:lineRule="auto"/>
        <w:ind w:left="35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2020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年度财政拨款基本支出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273.42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万元，其中：人员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经费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265.91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万元，主要包括：基本工资、津贴补贴、奖金、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绩效工资、职工基本医疗保险缴费、公务员医疗补助缴费、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其他社会保障缴费、住房公积金、医疗费、退休费、医疗费</w:t>
      </w:r>
    </w:p>
    <w:p>
      <w:pPr>
        <w:spacing w:line="227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补助、奖励金。</w:t>
      </w:r>
    </w:p>
    <w:p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22" w:type="default"/>
          <w:pgSz w:w="11906" w:h="16839"/>
          <w:pgMar w:top="1431" w:right="1694" w:bottom="1149" w:left="1785" w:header="0" w:footer="960" w:gutter="0"/>
          <w:cols w:space="720" w:num="1"/>
        </w:sectPr>
      </w:pPr>
    </w:p>
    <w:p>
      <w:pPr>
        <w:spacing w:before="161" w:line="372" w:lineRule="auto"/>
        <w:ind w:left="45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公用经费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7.51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万元，主要包括：办公费、手续费、水</w:t>
      </w:r>
      <w:r>
        <w:rPr>
          <w:rFonts w:ascii="仿宋" w:hAnsi="仿宋" w:eastAsia="仿宋" w:cs="仿宋"/>
          <w:sz w:val="31"/>
          <w:szCs w:val="31"/>
        </w:rPr>
        <w:t xml:space="preserve"> 费、电费、邮电费、取暖费、差旅费、劳务费、委托业务费、</w:t>
      </w:r>
    </w:p>
    <w:p>
      <w:pPr>
        <w:spacing w:before="1" w:line="224" w:lineRule="auto"/>
        <w:ind w:left="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公务用车运行维护费。</w:t>
      </w:r>
    </w:p>
    <w:p>
      <w:pPr>
        <w:spacing w:before="246" w:line="624" w:lineRule="exact"/>
        <w:ind w:left="6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23"/>
          <w:sz w:val="31"/>
          <w:szCs w:val="31"/>
        </w:rPr>
        <w:t>七、一般公共预算财政拨款“三公”经费支出决算情况</w:t>
      </w:r>
    </w:p>
    <w:p>
      <w:pPr>
        <w:spacing w:line="226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说明</w:t>
      </w:r>
    </w:p>
    <w:p>
      <w:pPr>
        <w:spacing w:before="243" w:line="231" w:lineRule="auto"/>
        <w:ind w:left="69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（一）“三公</w:t>
      </w:r>
      <w:r>
        <w:rPr>
          <w:rFonts w:ascii="楷体" w:hAnsi="楷体" w:eastAsia="楷体" w:cs="楷体"/>
          <w:spacing w:val="-10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6"/>
          <w:sz w:val="31"/>
          <w:szCs w:val="31"/>
        </w:rPr>
        <w:t>”经费财政拨款支出决算总体情况说明</w:t>
      </w:r>
    </w:p>
    <w:p>
      <w:pPr>
        <w:spacing w:before="235" w:line="372" w:lineRule="auto"/>
        <w:ind w:left="35" w:right="14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2020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年度“三公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”经费财政拨款支出预算为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2.00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支出决算为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1.48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万元，完成预算的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74%。决算数小于</w:t>
      </w:r>
      <w:r>
        <w:rPr>
          <w:rFonts w:ascii="仿宋" w:hAnsi="仿宋" w:eastAsia="仿宋" w:cs="仿宋"/>
          <w:spacing w:val="1"/>
          <w:sz w:val="31"/>
          <w:szCs w:val="31"/>
        </w:rPr>
        <w:t>预算数</w:t>
      </w:r>
    </w:p>
    <w:p>
      <w:pPr>
        <w:spacing w:line="227" w:lineRule="auto"/>
        <w:ind w:left="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的主要原因压缩了“三公</w:t>
      </w:r>
      <w:r>
        <w:rPr>
          <w:rFonts w:ascii="仿宋" w:hAnsi="仿宋" w:eastAsia="仿宋" w:cs="仿宋"/>
          <w:spacing w:val="-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”经费的支出。</w:t>
      </w:r>
    </w:p>
    <w:p>
      <w:pPr>
        <w:spacing w:before="243" w:line="231" w:lineRule="auto"/>
        <w:ind w:left="69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（二）“三公</w:t>
      </w:r>
      <w:r>
        <w:rPr>
          <w:rFonts w:ascii="楷体" w:hAnsi="楷体" w:eastAsia="楷体" w:cs="楷体"/>
          <w:spacing w:val="-10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6"/>
          <w:sz w:val="31"/>
          <w:szCs w:val="31"/>
        </w:rPr>
        <w:t>”经费财政拨款支出决算具体情况说明</w:t>
      </w:r>
    </w:p>
    <w:p>
      <w:pPr>
        <w:spacing w:before="234" w:line="372" w:lineRule="auto"/>
        <w:ind w:left="37" w:right="102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2020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年度“三公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”经费财政拨款支出决算中，因公出国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（境）费支出决算为 0 万元，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占</w:t>
      </w:r>
      <w:r>
        <w:rPr>
          <w:rFonts w:ascii="仿宋" w:hAnsi="仿宋" w:eastAsia="仿宋" w:cs="仿宋"/>
          <w:spacing w:val="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0 %；公务用车购置及运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行费支出决算为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1.48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占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74 %；公务接待费支出决算</w:t>
      </w:r>
    </w:p>
    <w:p>
      <w:pPr>
        <w:spacing w:before="2" w:line="227" w:lineRule="auto"/>
        <w:ind w:left="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为 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占 0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%。具体情况如下：</w:t>
      </w:r>
    </w:p>
    <w:p>
      <w:pPr>
        <w:spacing w:before="240" w:line="372" w:lineRule="auto"/>
        <w:ind w:left="37" w:right="103" w:firstLine="4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公务用车购置及运行费预算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2.00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万元，支出决算为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1.48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万元，完成预算的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74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%，主要原因是压缩了车辆运行费的支</w:t>
      </w:r>
    </w:p>
    <w:p>
      <w:pPr>
        <w:spacing w:before="1" w:line="227" w:lineRule="auto"/>
        <w:ind w:left="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出。其中：</w:t>
      </w:r>
    </w:p>
    <w:p>
      <w:pPr>
        <w:spacing w:before="240" w:line="372" w:lineRule="auto"/>
        <w:ind w:left="35" w:right="105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公务用车运行支出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1.48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万元，主要是是用于车辆保险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费、车辆维修费、燃油费、检车费及冬季车辆租车库费用。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截至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2020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12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月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31 日，开支财政拨款的公务用车保有量</w:t>
      </w:r>
    </w:p>
    <w:p>
      <w:pPr>
        <w:spacing w:line="227" w:lineRule="auto"/>
        <w:ind w:left="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为</w:t>
      </w:r>
      <w:r>
        <w:rPr>
          <w:rFonts w:ascii="仿宋" w:hAnsi="仿宋" w:eastAsia="仿宋" w:cs="仿宋"/>
          <w:spacing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2</w:t>
      </w:r>
      <w:r>
        <w:rPr>
          <w:rFonts w:ascii="仿宋" w:hAnsi="仿宋" w:eastAsia="仿宋" w:cs="仿宋"/>
          <w:spacing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辆。</w:t>
      </w:r>
    </w:p>
    <w:p>
      <w:pPr>
        <w:spacing w:before="243" w:line="226" w:lineRule="auto"/>
        <w:ind w:left="50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八、政府性基金预算财政拨款收入支出决算情况说明</w:t>
      </w:r>
    </w:p>
    <w:p>
      <w:pPr>
        <w:spacing w:line="226" w:lineRule="auto"/>
        <w:rPr>
          <w:rFonts w:ascii="黑体" w:hAnsi="黑体" w:eastAsia="黑体" w:cs="黑体"/>
          <w:sz w:val="31"/>
          <w:szCs w:val="31"/>
        </w:rPr>
        <w:sectPr>
          <w:footerReference r:id="rId23" w:type="default"/>
          <w:pgSz w:w="11906" w:h="16839"/>
          <w:pgMar w:top="1431" w:right="1696" w:bottom="1149" w:left="1785" w:header="0" w:footer="960" w:gutter="0"/>
          <w:cols w:space="720" w:num="1"/>
        </w:sectPr>
      </w:pPr>
    </w:p>
    <w:p>
      <w:pPr>
        <w:spacing w:before="162" w:line="624" w:lineRule="exact"/>
        <w:ind w:right="16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position w:val="23"/>
          <w:sz w:val="31"/>
          <w:szCs w:val="31"/>
        </w:rPr>
        <w:t>2020</w:t>
      </w:r>
      <w:r>
        <w:rPr>
          <w:rFonts w:ascii="仿宋" w:hAnsi="仿宋" w:eastAsia="仿宋" w:cs="仿宋"/>
          <w:spacing w:val="-37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position w:val="23"/>
          <w:sz w:val="31"/>
          <w:szCs w:val="31"/>
        </w:rPr>
        <w:t>年度本单位无政府性基金预算财政拨</w:t>
      </w:r>
      <w:r>
        <w:rPr>
          <w:rFonts w:ascii="仿宋" w:hAnsi="仿宋" w:eastAsia="仿宋" w:cs="仿宋"/>
          <w:spacing w:val="15"/>
          <w:position w:val="23"/>
          <w:sz w:val="31"/>
          <w:szCs w:val="31"/>
        </w:rPr>
        <w:t>款收入支出情</w:t>
      </w:r>
    </w:p>
    <w:p>
      <w:pPr>
        <w:spacing w:before="1" w:line="229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况。</w:t>
      </w:r>
    </w:p>
    <w:p>
      <w:pPr>
        <w:spacing w:before="237" w:line="624" w:lineRule="exact"/>
        <w:ind w:left="51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23"/>
          <w:sz w:val="31"/>
          <w:szCs w:val="31"/>
        </w:rPr>
        <w:t>九、国有资本经营预算财政拨款支出决算情况说明</w:t>
      </w:r>
    </w:p>
    <w:p>
      <w:pPr>
        <w:spacing w:before="1" w:line="226" w:lineRule="auto"/>
        <w:ind w:left="6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本单位没有国有资本经营预算情况。</w:t>
      </w:r>
    </w:p>
    <w:p>
      <w:pPr>
        <w:spacing w:before="243" w:line="624" w:lineRule="exact"/>
        <w:ind w:left="67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23"/>
          <w:sz w:val="31"/>
          <w:szCs w:val="31"/>
        </w:rPr>
        <w:t>十、关于</w:t>
      </w:r>
      <w:r>
        <w:rPr>
          <w:rFonts w:ascii="黑体" w:hAnsi="黑体" w:eastAsia="黑体" w:cs="黑体"/>
          <w:spacing w:val="-66"/>
          <w:position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position w:val="23"/>
          <w:sz w:val="31"/>
          <w:szCs w:val="31"/>
        </w:rPr>
        <w:t>2020</w:t>
      </w:r>
      <w:r>
        <w:rPr>
          <w:rFonts w:ascii="黑体" w:hAnsi="黑体" w:eastAsia="黑体" w:cs="黑体"/>
          <w:spacing w:val="-61"/>
          <w:position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position w:val="23"/>
          <w:sz w:val="31"/>
          <w:szCs w:val="31"/>
        </w:rPr>
        <w:t>年度预算绩效管理情况的说明</w:t>
      </w:r>
    </w:p>
    <w:p>
      <w:pPr>
        <w:spacing w:before="1" w:line="226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Calibri" w:hAnsi="Calibri" w:eastAsia="Calibri" w:cs="Calibri"/>
          <w:spacing w:val="5"/>
          <w:sz w:val="31"/>
          <w:szCs w:val="31"/>
        </w:rPr>
        <w:t>2020</w:t>
      </w:r>
      <w:r>
        <w:rPr>
          <w:rFonts w:ascii="Calibri" w:hAnsi="Calibri" w:eastAsia="Calibri" w:cs="Calibri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年度本单位没有预算项目。</w:t>
      </w:r>
    </w:p>
    <w:p>
      <w:pPr>
        <w:spacing w:before="244" w:line="226" w:lineRule="auto"/>
        <w:ind w:left="67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十一、其他重要事项的情况说明</w:t>
      </w:r>
    </w:p>
    <w:p>
      <w:pPr>
        <w:spacing w:before="244" w:line="231" w:lineRule="auto"/>
        <w:ind w:left="69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（一）机关运行经费支出情况</w:t>
      </w:r>
    </w:p>
    <w:p>
      <w:pPr>
        <w:spacing w:before="237" w:line="624" w:lineRule="exact"/>
        <w:ind w:left="6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23"/>
          <w:sz w:val="31"/>
          <w:szCs w:val="31"/>
        </w:rPr>
        <w:t>本单位没有机关运行经费支出情况。</w:t>
      </w:r>
    </w:p>
    <w:p>
      <w:pPr>
        <w:spacing w:line="232" w:lineRule="auto"/>
        <w:ind w:left="69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（二）政府采购支出情况</w:t>
      </w:r>
    </w:p>
    <w:p>
      <w:pPr>
        <w:spacing w:before="234" w:line="624" w:lineRule="exact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23"/>
          <w:sz w:val="31"/>
          <w:szCs w:val="31"/>
        </w:rPr>
        <w:t>2020</w:t>
      </w:r>
      <w:r>
        <w:rPr>
          <w:rFonts w:ascii="仿宋" w:hAnsi="仿宋" w:eastAsia="仿宋" w:cs="仿宋"/>
          <w:spacing w:val="-4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position w:val="23"/>
          <w:sz w:val="31"/>
          <w:szCs w:val="31"/>
        </w:rPr>
        <w:t>年度，本单位无政府采购支出情况。</w:t>
      </w:r>
    </w:p>
    <w:p>
      <w:pPr>
        <w:spacing w:before="1" w:line="228" w:lineRule="auto"/>
        <w:ind w:left="69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z w:val="31"/>
          <w:szCs w:val="31"/>
        </w:rPr>
        <w:t>（三）</w:t>
      </w:r>
      <w:r>
        <w:rPr>
          <w:rFonts w:ascii="楷体" w:hAnsi="楷体" w:eastAsia="楷体" w:cs="楷体"/>
          <w:spacing w:val="-86"/>
          <w:sz w:val="31"/>
          <w:szCs w:val="31"/>
        </w:rPr>
        <w:t xml:space="preserve"> </w:t>
      </w:r>
      <w:r>
        <w:rPr>
          <w:rFonts w:ascii="楷体" w:hAnsi="楷体" w:eastAsia="楷体" w:cs="楷体"/>
          <w:sz w:val="31"/>
          <w:szCs w:val="31"/>
        </w:rPr>
        <w:t>国有资产占用情况</w:t>
      </w:r>
    </w:p>
    <w:p>
      <w:pPr>
        <w:spacing w:before="276" w:line="346" w:lineRule="auto"/>
        <w:ind w:left="70" w:right="13" w:firstLine="56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截至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2020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年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12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月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31 日，白山市食品药品监督管理局食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品化妆品稽查分局共有车辆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辆，其中，其他用车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辆，其</w:t>
      </w:r>
    </w:p>
    <w:p>
      <w:pPr>
        <w:spacing w:before="1" w:line="224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他用车主要是业务用车（执法检查业务）。</w:t>
      </w:r>
    </w:p>
    <w:p>
      <w:pPr>
        <w:spacing w:before="201" w:line="581" w:lineRule="exact"/>
        <w:ind w:right="16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19"/>
          <w:sz w:val="31"/>
          <w:szCs w:val="31"/>
        </w:rPr>
        <w:t>单位价值</w:t>
      </w:r>
      <w:r>
        <w:rPr>
          <w:rFonts w:ascii="仿宋" w:hAnsi="仿宋" w:eastAsia="仿宋" w:cs="仿宋"/>
          <w:spacing w:val="-48"/>
          <w:position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position w:val="19"/>
          <w:sz w:val="31"/>
          <w:szCs w:val="31"/>
        </w:rPr>
        <w:t>50</w:t>
      </w:r>
      <w:r>
        <w:rPr>
          <w:rFonts w:ascii="仿宋" w:hAnsi="仿宋" w:eastAsia="仿宋" w:cs="仿宋"/>
          <w:spacing w:val="-44"/>
          <w:position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position w:val="19"/>
          <w:sz w:val="31"/>
          <w:szCs w:val="31"/>
        </w:rPr>
        <w:t>万元以上通用设备</w:t>
      </w:r>
      <w:r>
        <w:rPr>
          <w:rFonts w:ascii="仿宋" w:hAnsi="仿宋" w:eastAsia="仿宋" w:cs="仿宋"/>
          <w:spacing w:val="-52"/>
          <w:position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position w:val="19"/>
          <w:sz w:val="31"/>
          <w:szCs w:val="31"/>
        </w:rPr>
        <w:t>0 台（套</w:t>
      </w:r>
      <w:r>
        <w:rPr>
          <w:rFonts w:ascii="仿宋" w:hAnsi="仿宋" w:eastAsia="仿宋" w:cs="仿宋"/>
          <w:spacing w:val="7"/>
          <w:position w:val="19"/>
          <w:sz w:val="31"/>
          <w:szCs w:val="31"/>
        </w:rPr>
        <w:t>）</w:t>
      </w:r>
      <w:r>
        <w:rPr>
          <w:rFonts w:ascii="仿宋" w:hAnsi="仿宋" w:eastAsia="仿宋" w:cs="仿宋"/>
          <w:spacing w:val="-86"/>
          <w:position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position w:val="19"/>
          <w:sz w:val="31"/>
          <w:szCs w:val="31"/>
        </w:rPr>
        <w:t>；</w:t>
      </w:r>
      <w:r>
        <w:rPr>
          <w:rFonts w:ascii="仿宋" w:hAnsi="仿宋" w:eastAsia="仿宋" w:cs="仿宋"/>
          <w:spacing w:val="6"/>
          <w:position w:val="19"/>
          <w:sz w:val="31"/>
          <w:szCs w:val="31"/>
        </w:rPr>
        <w:t>单位价值</w:t>
      </w:r>
    </w:p>
    <w:p>
      <w:pPr>
        <w:spacing w:line="226" w:lineRule="auto"/>
        <w:ind w:left="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100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万元以上专用设备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 台（套）。</w:t>
      </w:r>
    </w:p>
    <w:p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24" w:type="default"/>
          <w:pgSz w:w="11906" w:h="16839"/>
          <w:pgMar w:top="1431" w:right="1785" w:bottom="1149" w:left="1785" w:header="0" w:footer="960" w:gutter="0"/>
          <w:cols w:space="720" w:num="1"/>
        </w:sectPr>
      </w:pPr>
    </w:p>
    <w:p>
      <w:pPr>
        <w:spacing w:before="280" w:line="176" w:lineRule="auto"/>
        <w:ind w:left="221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3"/>
          <w:sz w:val="43"/>
          <w:szCs w:val="43"/>
        </w:rPr>
        <w:t>第四部分</w:t>
      </w:r>
      <w:r>
        <w:rPr>
          <w:rFonts w:ascii="微软雅黑" w:hAnsi="微软雅黑" w:eastAsia="微软雅黑" w:cs="微软雅黑"/>
          <w:spacing w:val="28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名词解释</w:t>
      </w: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pStyle w:val="2"/>
        <w:spacing w:line="265" w:lineRule="auto"/>
      </w:pPr>
    </w:p>
    <w:p>
      <w:pPr>
        <w:spacing w:before="101" w:line="624" w:lineRule="exact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一、财政拨款收入：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指单位从同级财政部门取得的财政</w:t>
      </w:r>
    </w:p>
    <w:p>
      <w:pPr>
        <w:spacing w:line="227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预算资金。</w:t>
      </w:r>
    </w:p>
    <w:p>
      <w:pPr>
        <w:spacing w:before="242" w:line="624" w:lineRule="exact"/>
        <w:ind w:left="6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二、其他收入：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指除上述收入以外的各项收入。银行存</w:t>
      </w:r>
    </w:p>
    <w:p>
      <w:pPr>
        <w:spacing w:before="1" w:line="227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款利息收入。</w:t>
      </w:r>
    </w:p>
    <w:p>
      <w:pPr>
        <w:spacing w:before="241" w:line="624" w:lineRule="exact"/>
        <w:ind w:left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三、年初结转和结余：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指单位以前年度尚未完成、结转</w:t>
      </w:r>
    </w:p>
    <w:p>
      <w:pPr>
        <w:spacing w:before="2" w:line="227" w:lineRule="auto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到本年按有关规定继续使用的资金。</w:t>
      </w:r>
    </w:p>
    <w:p>
      <w:pPr>
        <w:spacing w:before="241" w:line="624" w:lineRule="exact"/>
        <w:ind w:left="7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四、年末结转和结余：</w:t>
      </w:r>
      <w:r>
        <w:rPr>
          <w:rFonts w:ascii="仿宋" w:hAnsi="仿宋" w:eastAsia="仿宋" w:cs="仿宋"/>
          <w:spacing w:val="7"/>
          <w:position w:val="23"/>
          <w:sz w:val="31"/>
          <w:szCs w:val="31"/>
        </w:rPr>
        <w:t>指单位按有关规定结转到</w:t>
      </w:r>
      <w:r>
        <w:rPr>
          <w:rFonts w:ascii="仿宋" w:hAnsi="仿宋" w:eastAsia="仿宋" w:cs="仿宋"/>
          <w:spacing w:val="6"/>
          <w:position w:val="23"/>
          <w:sz w:val="31"/>
          <w:szCs w:val="31"/>
        </w:rPr>
        <w:t>下年或</w:t>
      </w:r>
    </w:p>
    <w:p>
      <w:pPr>
        <w:spacing w:before="1" w:line="227" w:lineRule="auto"/>
        <w:ind w:left="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以后年度继续使用的资金。</w:t>
      </w:r>
    </w:p>
    <w:p>
      <w:pPr>
        <w:spacing w:before="242" w:line="624" w:lineRule="exact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五、基本支出：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指单位为保障其机构正常运转、完成日</w:t>
      </w:r>
    </w:p>
    <w:p>
      <w:pPr>
        <w:spacing w:before="1" w:line="225" w:lineRule="auto"/>
        <w:ind w:left="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常工作任务而发生的人员支出和公用支出。</w:t>
      </w:r>
    </w:p>
    <w:p>
      <w:pPr>
        <w:spacing w:before="245" w:line="624" w:lineRule="exact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六、项目支出：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指单位为完成特定行政任务和事业发展</w:t>
      </w:r>
    </w:p>
    <w:p>
      <w:pPr>
        <w:spacing w:before="2" w:line="224" w:lineRule="auto"/>
        <w:ind w:left="9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目标在基本支出之外所发生的支出。</w:t>
      </w:r>
    </w:p>
    <w:p>
      <w:pPr>
        <w:spacing w:before="246" w:line="624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七、“三公</w:t>
      </w:r>
      <w:r>
        <w:rPr>
          <w:rFonts w:ascii="仿宋" w:hAnsi="仿宋" w:eastAsia="仿宋" w:cs="仿宋"/>
          <w:spacing w:val="-98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”经费：</w:t>
      </w:r>
      <w:r>
        <w:rPr>
          <w:rFonts w:ascii="仿宋" w:hAnsi="仿宋" w:eastAsia="仿宋" w:cs="仿宋"/>
          <w:spacing w:val="4"/>
          <w:position w:val="23"/>
          <w:sz w:val="31"/>
          <w:szCs w:val="31"/>
        </w:rPr>
        <w:t>纳入市级财政预决算管理的“三公</w:t>
      </w:r>
      <w:r>
        <w:rPr>
          <w:rFonts w:ascii="仿宋" w:hAnsi="仿宋" w:eastAsia="仿宋" w:cs="仿宋"/>
          <w:spacing w:val="-110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23"/>
          <w:sz w:val="31"/>
          <w:szCs w:val="31"/>
        </w:rPr>
        <w:t>”</w:t>
      </w:r>
    </w:p>
    <w:p>
      <w:pPr>
        <w:spacing w:line="227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经费，是指市级部门用财政拨款安排的因公出国（境）费、</w:t>
      </w:r>
    </w:p>
    <w:p>
      <w:pPr>
        <w:spacing w:before="239" w:line="372" w:lineRule="auto"/>
        <w:ind w:left="37" w:right="313"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公务用车购置及运行费和公务接待费。是党政机关维持运转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或完成特定工作任务所开支的相关支出，是政府行政开支的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一部分。其中，因公出国（境）费反映公务出国（境）的国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际旅费、国外城市间交通费、住宿费、伙食费、培训费、公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杂费等支出；公务用车购置及运行费反映单位公务用车车辆</w:t>
      </w:r>
    </w:p>
    <w:p>
      <w:pPr>
        <w:spacing w:before="2" w:line="224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购置支出（含车辆购置税）及燃料费、维修费、过桥过路费、</w:t>
      </w:r>
    </w:p>
    <w:p>
      <w:pPr>
        <w:spacing w:line="224" w:lineRule="auto"/>
        <w:rPr>
          <w:rFonts w:ascii="仿宋" w:hAnsi="仿宋" w:eastAsia="仿宋" w:cs="仿宋"/>
          <w:sz w:val="31"/>
          <w:szCs w:val="31"/>
        </w:rPr>
        <w:sectPr>
          <w:footerReference r:id="rId25" w:type="default"/>
          <w:pgSz w:w="11906" w:h="16839"/>
          <w:pgMar w:top="1431" w:right="1484" w:bottom="1149" w:left="1785" w:header="0" w:footer="960" w:gutter="0"/>
          <w:cols w:space="720" w:num="1"/>
        </w:sectPr>
      </w:pPr>
    </w:p>
    <w:p>
      <w:pPr>
        <w:spacing w:before="162" w:line="624" w:lineRule="exact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3"/>
          <w:sz w:val="31"/>
          <w:szCs w:val="31"/>
        </w:rPr>
        <w:t>保险费、安全奖励费等支出；公务接待费反映单位按规定开</w:t>
      </w:r>
    </w:p>
    <w:p>
      <w:pPr>
        <w:spacing w:line="227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支的各类公务接待（含外宾接待）支出。</w:t>
      </w:r>
    </w:p>
    <w:p>
      <w:pPr>
        <w:spacing w:before="242" w:line="624" w:lineRule="exact"/>
        <w:ind w:right="9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八、一般公共服务（类）市场监督管理事务（款）事业</w:t>
      </w:r>
    </w:p>
    <w:p>
      <w:pPr>
        <w:spacing w:line="226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运行（项）。</w:t>
      </w:r>
      <w:r>
        <w:rPr>
          <w:rFonts w:ascii="仿宋" w:hAnsi="仿宋" w:eastAsia="仿宋" w:cs="仿宋"/>
          <w:spacing w:val="8"/>
          <w:sz w:val="31"/>
          <w:szCs w:val="31"/>
        </w:rPr>
        <w:t>反映事业单位的基本支出。</w:t>
      </w:r>
    </w:p>
    <w:p>
      <w:pPr>
        <w:spacing w:before="242" w:line="372" w:lineRule="auto"/>
        <w:ind w:left="39" w:right="9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九、社会保障和就业支出（类）行政事业单位养老支出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（款）事业单位离退休（项）。</w:t>
      </w:r>
      <w:r>
        <w:rPr>
          <w:rFonts w:ascii="仿宋" w:hAnsi="仿宋" w:eastAsia="仿宋" w:cs="仿宋"/>
          <w:spacing w:val="8"/>
          <w:sz w:val="31"/>
          <w:szCs w:val="31"/>
        </w:rPr>
        <w:t>反映实行归口管理的事业单</w:t>
      </w:r>
    </w:p>
    <w:p>
      <w:pPr>
        <w:spacing w:before="2" w:line="225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位开支的离退休经费。</w:t>
      </w:r>
    </w:p>
    <w:p>
      <w:pPr>
        <w:spacing w:before="243" w:line="372" w:lineRule="auto"/>
        <w:ind w:left="41" w:right="9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十、卫生健康支出（类）行政事业单位医疗（款）事业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单位医疗（项）。</w:t>
      </w:r>
      <w:r>
        <w:rPr>
          <w:rFonts w:ascii="仿宋" w:hAnsi="仿宋" w:eastAsia="仿宋" w:cs="仿宋"/>
          <w:spacing w:val="8"/>
          <w:sz w:val="31"/>
          <w:szCs w:val="31"/>
        </w:rPr>
        <w:t>反映财政部门安排的事业单位基本医疗保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险费经费，未残疾医疗保险的事业单位的公费医疗经费，按</w:t>
      </w:r>
    </w:p>
    <w:p>
      <w:pPr>
        <w:spacing w:before="1" w:line="225" w:lineRule="auto"/>
        <w:ind w:left="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国家规定享受离休人员待遇的医疗经费。</w:t>
      </w:r>
    </w:p>
    <w:p>
      <w:pPr>
        <w:spacing w:before="244" w:line="372" w:lineRule="auto"/>
        <w:ind w:left="44" w:right="9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十一、卫生健康支出（类）行政事业单位医疗（款）公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务员医疗补助（项）。</w:t>
      </w:r>
      <w:r>
        <w:rPr>
          <w:rFonts w:ascii="仿宋" w:hAnsi="仿宋" w:eastAsia="仿宋" w:cs="仿宋"/>
          <w:spacing w:val="8"/>
          <w:sz w:val="31"/>
          <w:szCs w:val="31"/>
        </w:rPr>
        <w:t>反映财政部门安排的公务员医疗补助</w:t>
      </w:r>
    </w:p>
    <w:p>
      <w:pPr>
        <w:spacing w:line="229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经费。</w:t>
      </w:r>
    </w:p>
    <w:p>
      <w:pPr>
        <w:spacing w:before="238" w:line="372" w:lineRule="auto"/>
        <w:ind w:left="36" w:right="9" w:firstLine="64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十二、卫生健康支出（类）行政事业单位医疗（款）其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他行政事业单位医疗支出（项）。</w:t>
      </w:r>
      <w:r>
        <w:rPr>
          <w:rFonts w:ascii="仿宋" w:hAnsi="仿宋" w:eastAsia="仿宋" w:cs="仿宋"/>
          <w:spacing w:val="8"/>
          <w:sz w:val="31"/>
          <w:szCs w:val="31"/>
        </w:rPr>
        <w:t>反映上述项目以外的其他</w:t>
      </w:r>
    </w:p>
    <w:p>
      <w:pPr>
        <w:spacing w:line="226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用于行政事业医疗方面的支出。</w:t>
      </w:r>
    </w:p>
    <w:p>
      <w:pPr>
        <w:spacing w:before="242" w:line="372" w:lineRule="auto"/>
        <w:ind w:left="37" w:right="9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十三、住房保障支出（类）住房改革支出（款）住房公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积金（项）。</w:t>
      </w:r>
      <w:r>
        <w:rPr>
          <w:rFonts w:ascii="仿宋" w:hAnsi="仿宋" w:eastAsia="仿宋" w:cs="仿宋"/>
          <w:spacing w:val="8"/>
          <w:sz w:val="31"/>
          <w:szCs w:val="31"/>
        </w:rPr>
        <w:t>反映行政事业单位按</w:t>
      </w:r>
      <w:bookmarkStart w:id="0" w:name="_GoBack"/>
      <w:bookmarkEnd w:id="0"/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人力资源和社会保障部</w:t>
      </w:r>
      <w:r>
        <w:rPr>
          <w:rFonts w:ascii="仿宋" w:hAnsi="仿宋" w:eastAsia="仿宋" w:cs="仿宋"/>
          <w:spacing w:val="8"/>
          <w:sz w:val="31"/>
          <w:szCs w:val="31"/>
        </w:rPr>
        <w:t>、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财政部规定的基本工资和津贴补贴一级规定比例为职工缴</w:t>
      </w:r>
    </w:p>
    <w:p>
      <w:pPr>
        <w:spacing w:line="227" w:lineRule="auto"/>
        <w:ind w:left="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纳的住房公积金。</w:t>
      </w:r>
    </w:p>
    <w:p>
      <w:pPr>
        <w:spacing w:before="243" w:line="225" w:lineRule="auto"/>
        <w:ind w:right="1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十四、工资福利支出。</w:t>
      </w:r>
      <w:r>
        <w:rPr>
          <w:rFonts w:ascii="仿宋" w:hAnsi="仿宋" w:eastAsia="仿宋" w:cs="仿宋"/>
          <w:spacing w:val="8"/>
          <w:sz w:val="31"/>
          <w:szCs w:val="31"/>
        </w:rPr>
        <w:t>反映单位开支的在职职工和编制</w:t>
      </w:r>
    </w:p>
    <w:p>
      <w:pPr>
        <w:spacing w:line="225" w:lineRule="auto"/>
        <w:rPr>
          <w:rFonts w:ascii="仿宋" w:hAnsi="仿宋" w:eastAsia="仿宋" w:cs="仿宋"/>
          <w:sz w:val="31"/>
          <w:szCs w:val="31"/>
        </w:rPr>
        <w:sectPr>
          <w:footerReference r:id="rId26" w:type="default"/>
          <w:pgSz w:w="11906" w:h="16839"/>
          <w:pgMar w:top="1431" w:right="1785" w:bottom="1149" w:left="1785" w:header="0" w:footer="960" w:gutter="0"/>
          <w:cols w:space="720" w:num="1"/>
        </w:sectPr>
      </w:pPr>
    </w:p>
    <w:p>
      <w:pPr>
        <w:spacing w:before="162" w:line="624" w:lineRule="exact"/>
        <w:ind w:left="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2"/>
          <w:sz w:val="31"/>
          <w:szCs w:val="31"/>
        </w:rPr>
        <w:t>外长期聘用人员的各类劳动报酬，以及为上述人员缴纳的各</w:t>
      </w:r>
    </w:p>
    <w:p>
      <w:pPr>
        <w:spacing w:line="226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项社会保险费等。</w:t>
      </w:r>
    </w:p>
    <w:p>
      <w:pPr>
        <w:spacing w:before="239" w:line="372" w:lineRule="auto"/>
        <w:ind w:left="35" w:right="13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十五、基本工资。</w:t>
      </w:r>
      <w:r>
        <w:rPr>
          <w:rFonts w:ascii="仿宋" w:hAnsi="仿宋" w:eastAsia="仿宋" w:cs="仿宋"/>
          <w:spacing w:val="8"/>
          <w:sz w:val="31"/>
          <w:szCs w:val="31"/>
        </w:rPr>
        <w:t>反映按规定发放的基本工资，包括公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务员的职务工资、级别工资；机关工人的岗位工资、技术等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级工资；事业单位工作人员的岗位工资、薪级工资；各类学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校毕业生试用期（见习期）工资、新参加工作工人学徒期、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熟练期工资；军队（武警)军官、文职干部的职务（专业技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术等级）工资、军衔（级别）工资和军龄工资；军队士官的</w:t>
      </w:r>
    </w:p>
    <w:p>
      <w:pPr>
        <w:spacing w:line="227" w:lineRule="auto"/>
        <w:ind w:left="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军衔等级工资和军龄工资等。</w:t>
      </w:r>
    </w:p>
    <w:p>
      <w:pPr>
        <w:spacing w:before="240" w:line="372" w:lineRule="auto"/>
        <w:ind w:left="34" w:right="13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十六、津贴补贴。</w:t>
      </w:r>
      <w:r>
        <w:rPr>
          <w:rFonts w:ascii="仿宋" w:hAnsi="仿宋" w:eastAsia="仿宋" w:cs="仿宋"/>
          <w:spacing w:val="8"/>
          <w:sz w:val="31"/>
          <w:szCs w:val="31"/>
        </w:rPr>
        <w:t>反映按规定发放的津贴、补贴，包括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机关工作人员工作性津贴、生活性补贴地区附加津贴、岗位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津贴，机关事业单位艰苦边远地区津贴，事业单位工作人员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特殊岗位津贴补贴，机关事业单位提租补贴、购房补贴、采</w:t>
      </w:r>
    </w:p>
    <w:p>
      <w:pPr>
        <w:spacing w:before="1" w:line="226" w:lineRule="auto"/>
        <w:ind w:left="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暖补贴、物业服务补贴等。</w:t>
      </w:r>
    </w:p>
    <w:p>
      <w:pPr>
        <w:spacing w:before="244" w:line="624" w:lineRule="exact"/>
        <w:ind w:right="1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十七、奖金。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反映按规定发放的奖金，包括机关工作人</w:t>
      </w:r>
    </w:p>
    <w:p>
      <w:pPr>
        <w:spacing w:before="1" w:line="225" w:lineRule="auto"/>
        <w:ind w:left="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员年终一次性奖金等。</w:t>
      </w:r>
    </w:p>
    <w:p>
      <w:pPr>
        <w:spacing w:before="244" w:line="226" w:lineRule="auto"/>
        <w:ind w:right="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十八、绩效工资。</w:t>
      </w:r>
      <w:r>
        <w:rPr>
          <w:rFonts w:ascii="仿宋" w:hAnsi="仿宋" w:eastAsia="仿宋" w:cs="仿宋"/>
          <w:spacing w:val="8"/>
          <w:sz w:val="31"/>
          <w:szCs w:val="31"/>
        </w:rPr>
        <w:t>反映事业单位工作人员的绩效工资。</w:t>
      </w:r>
    </w:p>
    <w:p>
      <w:pPr>
        <w:spacing w:before="245" w:line="624" w:lineRule="exact"/>
        <w:ind w:right="1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十九、职工基本医疗缴费。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反映单位为职工缴纳的基本</w:t>
      </w:r>
    </w:p>
    <w:p>
      <w:pPr>
        <w:spacing w:before="2" w:line="227" w:lineRule="auto"/>
        <w:ind w:left="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医疗缴费。</w:t>
      </w:r>
    </w:p>
    <w:p>
      <w:pPr>
        <w:spacing w:before="241" w:line="624" w:lineRule="exact"/>
        <w:ind w:right="1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二十、公务员医疗补助缴费。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反映按规定可享受公务员</w:t>
      </w:r>
    </w:p>
    <w:p>
      <w:pPr>
        <w:spacing w:before="1" w:line="226" w:lineRule="auto"/>
        <w:ind w:left="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医疗补助单位为职工缴纳的公务员医疗补助费。</w:t>
      </w:r>
    </w:p>
    <w:p>
      <w:pPr>
        <w:spacing w:before="244" w:line="226" w:lineRule="auto"/>
        <w:ind w:right="11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二十一、其他社会保障缴费。</w:t>
      </w:r>
      <w:r>
        <w:rPr>
          <w:rFonts w:ascii="仿宋" w:hAnsi="仿宋" w:eastAsia="仿宋" w:cs="仿宋"/>
          <w:spacing w:val="8"/>
          <w:sz w:val="31"/>
          <w:szCs w:val="31"/>
        </w:rPr>
        <w:t>反映单位为职工缴纳的失</w:t>
      </w:r>
    </w:p>
    <w:p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27" w:type="default"/>
          <w:pgSz w:w="11906" w:h="16839"/>
          <w:pgMar w:top="1431" w:right="1785" w:bottom="1149" w:left="1785" w:header="0" w:footer="960" w:gutter="0"/>
          <w:cols w:space="720" w:num="1"/>
        </w:sectPr>
      </w:pPr>
    </w:p>
    <w:p>
      <w:pPr>
        <w:spacing w:before="160" w:line="372" w:lineRule="auto"/>
        <w:ind w:left="43" w:right="100" w:hanging="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业、工伤、生育等社会保险费，残疾人就业保障金，军</w:t>
      </w:r>
      <w:r>
        <w:rPr>
          <w:rFonts w:ascii="仿宋" w:hAnsi="仿宋" w:eastAsia="仿宋" w:cs="仿宋"/>
          <w:spacing w:val="-4"/>
          <w:sz w:val="31"/>
          <w:szCs w:val="31"/>
        </w:rPr>
        <w:t>队（含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武警）为军人缴纳的退役养老、医疗等社会保险费。生育保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险和职工基本医疗保险合并实施的地区，相关缴费不在此科</w:t>
      </w:r>
    </w:p>
    <w:p>
      <w:pPr>
        <w:spacing w:line="229" w:lineRule="auto"/>
        <w:ind w:left="9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目反映。</w:t>
      </w:r>
    </w:p>
    <w:p>
      <w:pPr>
        <w:spacing w:before="239" w:line="624" w:lineRule="exact"/>
        <w:ind w:left="6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二十二、住房公积金。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反映单位按规定为职工缴纳的住</w:t>
      </w:r>
    </w:p>
    <w:p>
      <w:pPr>
        <w:spacing w:line="228" w:lineRule="auto"/>
        <w:ind w:left="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房公积金。</w:t>
      </w:r>
    </w:p>
    <w:p>
      <w:pPr>
        <w:spacing w:before="240" w:line="624" w:lineRule="exact"/>
        <w:ind w:left="6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二十三、医疗费。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反映未参加医疗保险单位的医疗经费</w:t>
      </w:r>
    </w:p>
    <w:p>
      <w:pPr>
        <w:spacing w:before="1" w:line="226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和单位按规定为职工支出的其他医疗费用。</w:t>
      </w:r>
    </w:p>
    <w:p>
      <w:pPr>
        <w:spacing w:before="244" w:line="624" w:lineRule="exact"/>
        <w:ind w:left="6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二十四、对个人和家庭的补助。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反映政府用于对个人和</w:t>
      </w:r>
    </w:p>
    <w:p>
      <w:pPr>
        <w:spacing w:line="227" w:lineRule="auto"/>
        <w:ind w:left="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家庭的补助支出。</w:t>
      </w:r>
    </w:p>
    <w:p>
      <w:pPr>
        <w:spacing w:before="241" w:line="372" w:lineRule="auto"/>
        <w:ind w:left="36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二十五、退休费。</w:t>
      </w:r>
      <w:r>
        <w:rPr>
          <w:rFonts w:ascii="仿宋" w:hAnsi="仿宋" w:eastAsia="仿宋" w:cs="仿宋"/>
          <w:spacing w:val="8"/>
          <w:sz w:val="31"/>
          <w:szCs w:val="31"/>
        </w:rPr>
        <w:t>反映价格事业单位和军队移交政府安</w:t>
      </w:r>
      <w:r>
        <w:rPr>
          <w:rFonts w:ascii="仿宋" w:hAnsi="仿宋" w:eastAsia="仿宋" w:cs="仿宋"/>
          <w:sz w:val="31"/>
          <w:szCs w:val="31"/>
        </w:rPr>
        <w:t xml:space="preserve"> 置的退休人员的退休费以及提租补贴、购房补贴、采暖补贴、</w:t>
      </w:r>
    </w:p>
    <w:p>
      <w:pPr>
        <w:spacing w:before="1" w:line="226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物业服务等补贴。</w:t>
      </w:r>
    </w:p>
    <w:p>
      <w:pPr>
        <w:spacing w:before="241" w:line="372" w:lineRule="auto"/>
        <w:ind w:left="36" w:right="102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二十六、医疗费补助。</w:t>
      </w:r>
      <w:r>
        <w:rPr>
          <w:rFonts w:ascii="仿宋" w:hAnsi="仿宋" w:eastAsia="仿宋" w:cs="仿宋"/>
          <w:spacing w:val="8"/>
          <w:sz w:val="31"/>
          <w:szCs w:val="31"/>
        </w:rPr>
        <w:t>反映机关事业单位和军队移交政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府安置的离退休人员的医疗费、学生医疗费，优抚对象医疗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补助，按国家规定资助居民参加城乡居民医疗保险（包括尚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未整合的新型农村合作医疗、城镇居民基本医疗保险）的支</w:t>
      </w:r>
    </w:p>
    <w:p>
      <w:pPr>
        <w:spacing w:before="1" w:line="227" w:lineRule="auto"/>
        <w:ind w:left="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出，对城乡贫困家庭的医疗救助支出。</w:t>
      </w:r>
    </w:p>
    <w:p>
      <w:pPr>
        <w:spacing w:before="242" w:line="624" w:lineRule="exact"/>
        <w:ind w:left="6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二十七、奖励金。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反映对个体私营经济的奖励、计划生</w:t>
      </w:r>
    </w:p>
    <w:p>
      <w:pPr>
        <w:spacing w:before="1" w:line="227" w:lineRule="auto"/>
        <w:ind w:left="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育目标责任奖励、独生子女父母奖励等。</w:t>
      </w:r>
    </w:p>
    <w:p>
      <w:pPr>
        <w:spacing w:before="242" w:line="624" w:lineRule="exact"/>
        <w:ind w:left="6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二十八、商品和服务支出。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反映单位购买商品和服务的</w:t>
      </w:r>
    </w:p>
    <w:p>
      <w:pPr>
        <w:spacing w:before="1" w:line="225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支出，不包括用于购置固定资产、战略性和应急性物资储备</w:t>
      </w:r>
    </w:p>
    <w:p>
      <w:pPr>
        <w:spacing w:line="225" w:lineRule="auto"/>
        <w:rPr>
          <w:rFonts w:ascii="仿宋" w:hAnsi="仿宋" w:eastAsia="仿宋" w:cs="仿宋"/>
          <w:sz w:val="31"/>
          <w:szCs w:val="31"/>
        </w:rPr>
        <w:sectPr>
          <w:footerReference r:id="rId28" w:type="default"/>
          <w:pgSz w:w="11906" w:h="16839"/>
          <w:pgMar w:top="1431" w:right="1696" w:bottom="1149" w:left="1785" w:header="0" w:footer="960" w:gutter="0"/>
          <w:cols w:space="720" w:num="1"/>
        </w:sectPr>
      </w:pPr>
    </w:p>
    <w:p>
      <w:pPr>
        <w:spacing w:before="162" w:line="226" w:lineRule="auto"/>
        <w:ind w:left="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等资本性支出。</w:t>
      </w:r>
    </w:p>
    <w:p>
      <w:pPr>
        <w:spacing w:before="245" w:line="624" w:lineRule="exact"/>
        <w:ind w:right="90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二十九、办公费。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反映单位购买按日常办公用品、书报</w:t>
      </w:r>
    </w:p>
    <w:p>
      <w:pPr>
        <w:spacing w:line="228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杂志等支出。</w:t>
      </w:r>
    </w:p>
    <w:p>
      <w:pPr>
        <w:spacing w:before="240" w:line="226" w:lineRule="auto"/>
        <w:ind w:left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三十、手续费。</w:t>
      </w:r>
      <w:r>
        <w:rPr>
          <w:rFonts w:ascii="仿宋" w:hAnsi="仿宋" w:eastAsia="仿宋" w:cs="仿宋"/>
          <w:spacing w:val="8"/>
          <w:sz w:val="31"/>
          <w:szCs w:val="31"/>
        </w:rPr>
        <w:t>反映单位的各类手续费支出。</w:t>
      </w:r>
    </w:p>
    <w:p>
      <w:pPr>
        <w:spacing w:before="244" w:line="226" w:lineRule="auto"/>
        <w:ind w:left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三十一、水费。</w:t>
      </w:r>
      <w:r>
        <w:rPr>
          <w:rFonts w:ascii="仿宋" w:hAnsi="仿宋" w:eastAsia="仿宋" w:cs="仿宋"/>
          <w:spacing w:val="8"/>
          <w:sz w:val="31"/>
          <w:szCs w:val="31"/>
        </w:rPr>
        <w:t>反映单位的水费、污水处理费等支出。</w:t>
      </w:r>
    </w:p>
    <w:p>
      <w:pPr>
        <w:spacing w:before="245" w:line="226" w:lineRule="auto"/>
        <w:ind w:left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三十二、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电费。</w:t>
      </w:r>
      <w:r>
        <w:rPr>
          <w:rFonts w:ascii="仿宋" w:hAnsi="仿宋" w:eastAsia="仿宋" w:cs="仿宋"/>
          <w:spacing w:val="4"/>
          <w:sz w:val="31"/>
          <w:szCs w:val="31"/>
        </w:rPr>
        <w:t>反映单位的电费支出。</w:t>
      </w:r>
    </w:p>
    <w:p>
      <w:pPr>
        <w:spacing w:before="244" w:line="624" w:lineRule="exact"/>
        <w:ind w:right="87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三十三、邮电费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。反映单位开支的信函、包裹、货物等</w:t>
      </w:r>
    </w:p>
    <w:p>
      <w:pPr>
        <w:spacing w:line="226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物品的邮寄费及电话费、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电报费、传真费、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网</w:t>
      </w:r>
      <w:r>
        <w:rPr>
          <w:rFonts w:ascii="仿宋" w:hAnsi="仿宋" w:eastAsia="仿宋" w:cs="仿宋"/>
          <w:spacing w:val="3"/>
          <w:sz w:val="31"/>
          <w:szCs w:val="31"/>
        </w:rPr>
        <w:t>络通讯费等。</w:t>
      </w:r>
    </w:p>
    <w:p>
      <w:pPr>
        <w:spacing w:before="242" w:line="372" w:lineRule="auto"/>
        <w:ind w:left="38" w:right="90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三十四、取暖费。</w:t>
      </w:r>
      <w:r>
        <w:rPr>
          <w:rFonts w:ascii="仿宋" w:hAnsi="仿宋" w:eastAsia="仿宋" w:cs="仿宋"/>
          <w:spacing w:val="8"/>
          <w:sz w:val="31"/>
          <w:szCs w:val="31"/>
        </w:rPr>
        <w:t>反映单位取暖用燃料费、热力费、炉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具购置费、锅炉临时工的工资、节煤奖以及由单位支付的未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实行职工住房采暖补贴改革的在职职工和离退休人员宿舍</w:t>
      </w:r>
    </w:p>
    <w:p>
      <w:pPr>
        <w:spacing w:before="2" w:line="227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取暖费等。</w:t>
      </w:r>
    </w:p>
    <w:p>
      <w:pPr>
        <w:spacing w:before="241" w:line="624" w:lineRule="exact"/>
        <w:ind w:right="90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三十五、差旅费。</w:t>
      </w:r>
      <w:r>
        <w:rPr>
          <w:rFonts w:ascii="仿宋" w:hAnsi="仿宋" w:eastAsia="仿宋" w:cs="仿宋"/>
          <w:spacing w:val="5"/>
          <w:position w:val="23"/>
          <w:sz w:val="31"/>
          <w:szCs w:val="31"/>
        </w:rPr>
        <w:t>反映单位工作人员国（境）</w:t>
      </w:r>
      <w:r>
        <w:rPr>
          <w:rFonts w:ascii="仿宋" w:hAnsi="仿宋" w:eastAsia="仿宋" w:cs="仿宋"/>
          <w:spacing w:val="-81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23"/>
          <w:sz w:val="31"/>
          <w:szCs w:val="31"/>
        </w:rPr>
        <w:t>内出差发</w:t>
      </w:r>
    </w:p>
    <w:p>
      <w:pPr>
        <w:spacing w:line="227" w:lineRule="auto"/>
        <w:ind w:left="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生的城市间交通费、住宿费、伙食补助费和市内交通</w:t>
      </w:r>
      <w:r>
        <w:rPr>
          <w:rFonts w:ascii="仿宋" w:hAnsi="仿宋" w:eastAsia="仿宋" w:cs="仿宋"/>
          <w:spacing w:val="7"/>
          <w:sz w:val="31"/>
          <w:szCs w:val="31"/>
        </w:rPr>
        <w:t>费。</w:t>
      </w:r>
    </w:p>
    <w:p>
      <w:pPr>
        <w:spacing w:before="243" w:line="624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position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三十六、劳务费。</w:t>
      </w:r>
      <w:r>
        <w:rPr>
          <w:rFonts w:ascii="仿宋" w:hAnsi="仿宋" w:eastAsia="仿宋" w:cs="仿宋"/>
          <w:spacing w:val="-1"/>
          <w:position w:val="23"/>
          <w:sz w:val="31"/>
          <w:szCs w:val="31"/>
        </w:rPr>
        <w:t>反映支付给外单位和个人的劳务费用，</w:t>
      </w:r>
    </w:p>
    <w:p>
      <w:pPr>
        <w:spacing w:before="1" w:line="227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如临时聘用人员、钟点工工资，稿费、翻译费，评审费等。</w:t>
      </w:r>
    </w:p>
    <w:p>
      <w:pPr>
        <w:spacing w:before="242" w:line="624" w:lineRule="exact"/>
        <w:ind w:right="90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三十七、委托业务费。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反映因委托外单位办理业务而支</w:t>
      </w:r>
    </w:p>
    <w:p>
      <w:pPr>
        <w:spacing w:before="1" w:line="228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付的委托业务费。</w:t>
      </w:r>
    </w:p>
    <w:p>
      <w:pPr>
        <w:spacing w:before="239" w:line="372" w:lineRule="auto"/>
        <w:ind w:left="41" w:right="87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三十八、公务用车运行维护费。</w:t>
      </w:r>
      <w:r>
        <w:rPr>
          <w:rFonts w:ascii="仿宋" w:hAnsi="仿宋" w:eastAsia="仿宋" w:cs="仿宋"/>
          <w:spacing w:val="8"/>
          <w:sz w:val="31"/>
          <w:szCs w:val="31"/>
        </w:rPr>
        <w:t>反映单位按规定保留的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公务用车燃料费、维修费、过桥过路费、保险费、安全奖励</w:t>
      </w:r>
    </w:p>
    <w:p>
      <w:pPr>
        <w:spacing w:line="229" w:lineRule="auto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费用等支出。</w:t>
      </w:r>
    </w:p>
    <w:sectPr>
      <w:footerReference r:id="rId29" w:type="default"/>
      <w:pgSz w:w="11906" w:h="16839"/>
      <w:pgMar w:top="1431" w:right="1709" w:bottom="1149" w:left="1785" w:header="0" w:footer="9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131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83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5"/>
        <w:sz w:val="20"/>
        <w:szCs w:val="20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083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5"/>
        <w:sz w:val="20"/>
        <w:szCs w:val="20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83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5"/>
        <w:sz w:val="20"/>
        <w:szCs w:val="20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88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5"/>
        <w:sz w:val="20"/>
        <w:szCs w:val="20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088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5"/>
        <w:sz w:val="20"/>
        <w:szCs w:val="20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088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5"/>
        <w:sz w:val="20"/>
        <w:szCs w:val="20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78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5"/>
        <w:sz w:val="20"/>
        <w:szCs w:val="20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078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5"/>
        <w:sz w:val="20"/>
        <w:szCs w:val="20"/>
      </w:rPr>
      <w:t>17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78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5"/>
        <w:sz w:val="20"/>
        <w:szCs w:val="20"/>
      </w:rPr>
      <w:t>18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78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5"/>
        <w:sz w:val="20"/>
        <w:szCs w:val="20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24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72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2"/>
        <w:sz w:val="20"/>
        <w:szCs w:val="20"/>
      </w:rPr>
      <w:t>20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72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2"/>
        <w:sz w:val="20"/>
        <w:szCs w:val="20"/>
      </w:rPr>
      <w:t>21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72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2"/>
        <w:sz w:val="20"/>
        <w:szCs w:val="20"/>
      </w:rPr>
      <w:t>22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72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2"/>
        <w:sz w:val="20"/>
        <w:szCs w:val="20"/>
      </w:rPr>
      <w:t>23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72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2"/>
        <w:sz w:val="20"/>
        <w:szCs w:val="20"/>
      </w:rPr>
      <w:t>24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72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2"/>
        <w:sz w:val="20"/>
        <w:szCs w:val="20"/>
      </w:rPr>
      <w:t>25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23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118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129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29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129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27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27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FhMjRkYjdlYjFhNGNhYjdkNTk5ODJhMDA5ZDgzOWUifQ=="/>
  </w:docVars>
  <w:rsids>
    <w:rsidRoot w:val="00000000"/>
    <w:rsid w:val="4A5117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1" Type="http://schemas.openxmlformats.org/officeDocument/2006/relationships/fontTable" Target="fontTable.xml"/><Relationship Id="rId30" Type="http://schemas.openxmlformats.org/officeDocument/2006/relationships/theme" Target="theme/theme1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2022-09-05T13:55:00Z</dcterms:created>
  <dc:creator>王志强</dc:creator>
  <cp:lastModifiedBy>冰火</cp:lastModifiedBy>
  <dcterms:modified xsi:type="dcterms:W3CDTF">2023-09-13T09:59:17Z</dcterms:modified>
  <dc:title>2015年度部门决算公开模板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2023-09-13T17:58:08Z</vt:filetime>
  </property>
  <property fmtid="{D5CDD505-2E9C-101B-9397-08002B2CF9AE}" pid="4" name="KSOProductBuildVer">
    <vt:lpwstr>2052-12.1.0.15374</vt:lpwstr>
  </property>
  <property fmtid="{D5CDD505-2E9C-101B-9397-08002B2CF9AE}" pid="5" name="ICV">
    <vt:lpwstr>AD1CEEC16D6D4DAAA91C409BE53E3924_12</vt:lpwstr>
  </property>
</Properties>
</file>