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line="227" w:lineRule="auto"/>
        <w:ind w:left="42"/>
        <w:rPr>
          <w:rFonts w:ascii="宋体" w:hAnsi="宋体" w:eastAsia="宋体" w:cs="宋体"/>
          <w:sz w:val="23"/>
          <w:szCs w:val="23"/>
        </w:rPr>
      </w:pPr>
      <w:r>
        <w:rPr>
          <w:rFonts w:ascii="宋体" w:hAnsi="宋体" w:eastAsia="宋体" w:cs="宋体"/>
          <w:spacing w:val="-15"/>
          <w:sz w:val="23"/>
          <w:szCs w:val="23"/>
        </w:rPr>
        <w:t>附</w:t>
      </w:r>
      <w:r>
        <w:rPr>
          <w:rFonts w:ascii="宋体" w:hAnsi="宋体" w:eastAsia="宋体" w:cs="宋体"/>
          <w:spacing w:val="-11"/>
          <w:sz w:val="23"/>
          <w:szCs w:val="23"/>
        </w:rPr>
        <w:t>件 1：</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84" w:line="184" w:lineRule="auto"/>
        <w:ind w:left="3254"/>
        <w:rPr>
          <w:rFonts w:ascii="微软雅黑" w:hAnsi="微软雅黑" w:eastAsia="微软雅黑" w:cs="微软雅黑"/>
          <w:sz w:val="43"/>
          <w:szCs w:val="43"/>
        </w:rPr>
      </w:pPr>
      <w:r>
        <w:rPr>
          <w:rFonts w:ascii="宋体" w:hAnsi="宋体" w:eastAsia="宋体" w:cs="宋体"/>
          <w:spacing w:val="-13"/>
          <w:sz w:val="43"/>
          <w:szCs w:val="43"/>
        </w:rPr>
        <w:t xml:space="preserve">2021 </w:t>
      </w:r>
      <w:r>
        <w:rPr>
          <w:rFonts w:ascii="微软雅黑" w:hAnsi="微软雅黑" w:eastAsia="微软雅黑" w:cs="微软雅黑"/>
          <w:spacing w:val="-13"/>
          <w:sz w:val="43"/>
          <w:szCs w:val="43"/>
        </w:rPr>
        <w:t>年度</w:t>
      </w:r>
    </w:p>
    <w:p>
      <w:pPr>
        <w:spacing w:line="469" w:lineRule="auto"/>
        <w:rPr>
          <w:rFonts w:ascii="Arial"/>
          <w:sz w:val="21"/>
        </w:rPr>
      </w:pPr>
    </w:p>
    <w:p>
      <w:pPr>
        <w:spacing w:before="185" w:line="215" w:lineRule="auto"/>
        <w:ind w:left="1098"/>
        <w:rPr>
          <w:rFonts w:ascii="微软雅黑" w:hAnsi="微软雅黑" w:eastAsia="微软雅黑" w:cs="微软雅黑"/>
          <w:sz w:val="43"/>
          <w:szCs w:val="43"/>
        </w:rPr>
      </w:pPr>
      <w:r>
        <w:rPr>
          <w:rFonts w:ascii="微软雅黑" w:hAnsi="微软雅黑" w:eastAsia="微软雅黑" w:cs="微软雅黑"/>
          <w:spacing w:val="9"/>
          <w:sz w:val="43"/>
          <w:szCs w:val="43"/>
        </w:rPr>
        <w:t>九三学社白山市委员会部门决算</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40" w:line="221" w:lineRule="auto"/>
        <w:ind w:left="2484"/>
        <w:rPr>
          <w:rFonts w:ascii="仿宋" w:hAnsi="仿宋" w:eastAsia="仿宋" w:cs="仿宋"/>
          <w:sz w:val="43"/>
          <w:szCs w:val="43"/>
        </w:rPr>
      </w:pPr>
      <w:r>
        <w:rPr>
          <w:rFonts w:ascii="宋体" w:hAnsi="宋体" w:eastAsia="宋体" w:cs="宋体"/>
          <w:spacing w:val="-30"/>
          <w:sz w:val="43"/>
          <w:szCs w:val="43"/>
        </w:rPr>
        <w:t>2</w:t>
      </w:r>
      <w:r>
        <w:rPr>
          <w:rFonts w:ascii="宋体" w:hAnsi="宋体" w:eastAsia="宋体" w:cs="宋体"/>
          <w:spacing w:val="-26"/>
          <w:sz w:val="43"/>
          <w:szCs w:val="43"/>
        </w:rPr>
        <w:t xml:space="preserve">022 </w:t>
      </w:r>
      <w:r>
        <w:rPr>
          <w:rFonts w:ascii="仿宋" w:hAnsi="仿宋" w:eastAsia="仿宋" w:cs="仿宋"/>
          <w:spacing w:val="-26"/>
          <w:sz w:val="43"/>
          <w:szCs w:val="43"/>
        </w:rPr>
        <w:t>年 9 月 30 日</w:t>
      </w:r>
    </w:p>
    <w:p>
      <w:pPr>
        <w:sectPr>
          <w:footerReference r:id="rId5" w:type="default"/>
          <w:pgSz w:w="11906" w:h="16839"/>
          <w:pgMar w:top="1429" w:right="1785" w:bottom="1147" w:left="1785" w:header="0" w:footer="960" w:gutter="0"/>
          <w:cols w:space="720" w:num="1"/>
        </w:sectPr>
      </w:pPr>
    </w:p>
    <w:p>
      <w:pPr>
        <w:spacing w:before="243" w:line="183" w:lineRule="auto"/>
        <w:ind w:left="3470"/>
        <w:rPr>
          <w:rFonts w:ascii="微软雅黑" w:hAnsi="微软雅黑" w:eastAsia="微软雅黑" w:cs="微软雅黑"/>
          <w:sz w:val="43"/>
          <w:szCs w:val="43"/>
        </w:rPr>
      </w:pPr>
      <w:r>
        <w:rPr>
          <w:rFonts w:ascii="微软雅黑" w:hAnsi="微软雅黑" w:eastAsia="微软雅黑" w:cs="微软雅黑"/>
          <w:spacing w:val="-6"/>
          <w:sz w:val="43"/>
          <w:szCs w:val="43"/>
        </w:rPr>
        <w:t>目</w:t>
      </w:r>
      <w:r>
        <w:rPr>
          <w:rFonts w:ascii="微软雅黑" w:hAnsi="微软雅黑" w:eastAsia="微软雅黑" w:cs="微软雅黑"/>
          <w:spacing w:val="-5"/>
          <w:sz w:val="43"/>
          <w:szCs w:val="43"/>
        </w:rPr>
        <w:t xml:space="preserve"> </w:t>
      </w:r>
      <w:r>
        <w:rPr>
          <w:rFonts w:ascii="微软雅黑" w:hAnsi="微软雅黑" w:eastAsia="微软雅黑" w:cs="微软雅黑"/>
          <w:spacing w:val="-3"/>
          <w:sz w:val="43"/>
          <w:szCs w:val="43"/>
        </w:rPr>
        <w:t xml:space="preserve">    录</w:t>
      </w:r>
    </w:p>
    <w:p>
      <w:pPr>
        <w:spacing w:line="270" w:lineRule="auto"/>
        <w:rPr>
          <w:rFonts w:ascii="Arial"/>
          <w:sz w:val="21"/>
        </w:rPr>
      </w:pPr>
    </w:p>
    <w:p>
      <w:pPr>
        <w:spacing w:line="270" w:lineRule="auto"/>
        <w:rPr>
          <w:rFonts w:ascii="Arial"/>
          <w:sz w:val="21"/>
        </w:rPr>
      </w:pPr>
    </w:p>
    <w:p>
      <w:pPr>
        <w:spacing w:line="271" w:lineRule="auto"/>
        <w:rPr>
          <w:rFonts w:ascii="Arial"/>
          <w:sz w:val="21"/>
        </w:rPr>
      </w:pPr>
      <w:bookmarkStart w:id="0" w:name="_GoBack"/>
      <w:bookmarkEnd w:id="0"/>
    </w:p>
    <w:p>
      <w:pPr>
        <w:spacing w:before="100" w:line="226" w:lineRule="auto"/>
        <w:ind w:left="26"/>
        <w:rPr>
          <w:rFonts w:ascii="黑体" w:hAnsi="黑体" w:eastAsia="黑体" w:cs="黑体"/>
          <w:sz w:val="31"/>
          <w:szCs w:val="31"/>
        </w:rPr>
      </w:pPr>
      <w:r>
        <w:rPr>
          <w:rFonts w:ascii="黑体" w:hAnsi="黑体" w:eastAsia="黑体" w:cs="黑体"/>
          <w:spacing w:val="14"/>
          <w:sz w:val="31"/>
          <w:szCs w:val="31"/>
        </w:rPr>
        <w:t>第</w:t>
      </w:r>
      <w:r>
        <w:rPr>
          <w:rFonts w:ascii="黑体" w:hAnsi="黑体" w:eastAsia="黑体" w:cs="黑体"/>
          <w:spacing w:val="7"/>
          <w:sz w:val="31"/>
          <w:szCs w:val="31"/>
        </w:rPr>
        <w:t>一部分  部门概况</w:t>
      </w:r>
    </w:p>
    <w:p>
      <w:pPr>
        <w:spacing w:before="244" w:line="523" w:lineRule="exact"/>
        <w:ind w:left="40"/>
        <w:rPr>
          <w:rFonts w:ascii="仿宋" w:hAnsi="仿宋" w:eastAsia="仿宋" w:cs="仿宋"/>
          <w:sz w:val="31"/>
          <w:szCs w:val="31"/>
        </w:rPr>
      </w:pPr>
      <w:r>
        <w:rPr>
          <w:rFonts w:ascii="仿宋" w:hAnsi="仿宋" w:eastAsia="仿宋" w:cs="仿宋"/>
          <w:spacing w:val="8"/>
          <w:position w:val="3"/>
          <w:sz w:val="31"/>
          <w:szCs w:val="31"/>
        </w:rPr>
        <w:t>一</w:t>
      </w:r>
      <w:r>
        <w:rPr>
          <w:rFonts w:ascii="仿宋" w:hAnsi="仿宋" w:eastAsia="仿宋" w:cs="仿宋"/>
          <w:spacing w:val="5"/>
          <w:position w:val="3"/>
          <w:sz w:val="31"/>
          <w:szCs w:val="31"/>
        </w:rPr>
        <w:t>、部门职责</w:t>
      </w:r>
    </w:p>
    <w:p>
      <w:pPr>
        <w:spacing w:before="102" w:line="299" w:lineRule="auto"/>
        <w:ind w:left="26" w:right="3520" w:firstLine="18"/>
        <w:rPr>
          <w:rFonts w:ascii="黑体" w:hAnsi="黑体" w:eastAsia="黑体" w:cs="黑体"/>
          <w:sz w:val="31"/>
          <w:szCs w:val="31"/>
        </w:rPr>
      </w:pPr>
      <w:r>
        <w:rPr>
          <w:rFonts w:ascii="仿宋" w:hAnsi="仿宋" w:eastAsia="仿宋" w:cs="仿宋"/>
          <w:spacing w:val="8"/>
          <w:sz w:val="31"/>
          <w:szCs w:val="31"/>
        </w:rPr>
        <w:t>二、机构设置及部门决算单位构</w:t>
      </w:r>
      <w:r>
        <w:rPr>
          <w:rFonts w:ascii="仿宋" w:hAnsi="仿宋" w:eastAsia="仿宋" w:cs="仿宋"/>
          <w:spacing w:val="6"/>
          <w:sz w:val="31"/>
          <w:szCs w:val="31"/>
        </w:rPr>
        <w:t>成</w:t>
      </w:r>
      <w:r>
        <w:rPr>
          <w:rFonts w:ascii="仿宋" w:hAnsi="仿宋" w:eastAsia="仿宋" w:cs="仿宋"/>
          <w:sz w:val="31"/>
          <w:szCs w:val="31"/>
        </w:rPr>
        <w:t xml:space="preserve"> </w:t>
      </w:r>
      <w:r>
        <w:rPr>
          <w:rFonts w:ascii="黑体" w:hAnsi="黑体" w:eastAsia="黑体" w:cs="黑体"/>
          <w:spacing w:val="4"/>
          <w:sz w:val="31"/>
          <w:szCs w:val="31"/>
        </w:rPr>
        <w:t xml:space="preserve">第二部分 </w:t>
      </w:r>
      <w:r>
        <w:rPr>
          <w:rFonts w:ascii="宋体" w:hAnsi="宋体" w:eastAsia="宋体" w:cs="宋体"/>
          <w:spacing w:val="4"/>
          <w:sz w:val="31"/>
          <w:szCs w:val="31"/>
        </w:rPr>
        <w:t>2</w:t>
      </w:r>
      <w:r>
        <w:rPr>
          <w:rFonts w:ascii="宋体" w:hAnsi="宋体" w:eastAsia="宋体" w:cs="宋体"/>
          <w:spacing w:val="2"/>
          <w:sz w:val="31"/>
          <w:szCs w:val="31"/>
        </w:rPr>
        <w:t xml:space="preserve">021 </w:t>
      </w:r>
      <w:r>
        <w:rPr>
          <w:rFonts w:ascii="黑体" w:hAnsi="黑体" w:eastAsia="黑体" w:cs="黑体"/>
          <w:spacing w:val="2"/>
          <w:sz w:val="31"/>
          <w:szCs w:val="31"/>
        </w:rPr>
        <w:t>年度部门决算表</w:t>
      </w:r>
    </w:p>
    <w:p>
      <w:pPr>
        <w:spacing w:before="242" w:line="523" w:lineRule="exact"/>
        <w:ind w:left="40"/>
        <w:rPr>
          <w:rFonts w:ascii="仿宋" w:hAnsi="仿宋" w:eastAsia="仿宋" w:cs="仿宋"/>
          <w:sz w:val="31"/>
          <w:szCs w:val="31"/>
        </w:rPr>
      </w:pPr>
      <w:r>
        <w:rPr>
          <w:rFonts w:ascii="仿宋" w:hAnsi="仿宋" w:eastAsia="仿宋" w:cs="仿宋"/>
          <w:spacing w:val="9"/>
          <w:position w:val="3"/>
          <w:sz w:val="31"/>
          <w:szCs w:val="31"/>
        </w:rPr>
        <w:t>一</w:t>
      </w:r>
      <w:r>
        <w:rPr>
          <w:rFonts w:ascii="仿宋" w:hAnsi="仿宋" w:eastAsia="仿宋" w:cs="仿宋"/>
          <w:spacing w:val="7"/>
          <w:position w:val="3"/>
          <w:sz w:val="31"/>
          <w:szCs w:val="31"/>
        </w:rPr>
        <w:t>、收入支出决算总表</w:t>
      </w:r>
    </w:p>
    <w:p>
      <w:pPr>
        <w:spacing w:before="101" w:line="437" w:lineRule="exact"/>
        <w:ind w:left="45"/>
        <w:rPr>
          <w:rFonts w:ascii="仿宋" w:hAnsi="仿宋" w:eastAsia="仿宋" w:cs="仿宋"/>
          <w:sz w:val="31"/>
          <w:szCs w:val="31"/>
        </w:rPr>
      </w:pPr>
      <w:r>
        <w:rPr>
          <w:rFonts w:ascii="仿宋" w:hAnsi="仿宋" w:eastAsia="仿宋" w:cs="仿宋"/>
          <w:spacing w:val="7"/>
          <w:position w:val="2"/>
          <w:sz w:val="31"/>
          <w:szCs w:val="31"/>
        </w:rPr>
        <w:t>二</w:t>
      </w:r>
      <w:r>
        <w:rPr>
          <w:rFonts w:ascii="仿宋" w:hAnsi="仿宋" w:eastAsia="仿宋" w:cs="仿宋"/>
          <w:spacing w:val="5"/>
          <w:position w:val="2"/>
          <w:sz w:val="31"/>
          <w:szCs w:val="31"/>
        </w:rPr>
        <w:t>、收入决算表</w:t>
      </w:r>
    </w:p>
    <w:p>
      <w:pPr>
        <w:spacing w:before="187" w:line="415" w:lineRule="exact"/>
        <w:ind w:left="44"/>
        <w:rPr>
          <w:rFonts w:ascii="仿宋" w:hAnsi="仿宋" w:eastAsia="仿宋" w:cs="仿宋"/>
          <w:sz w:val="31"/>
          <w:szCs w:val="31"/>
        </w:rPr>
      </w:pPr>
      <w:r>
        <w:rPr>
          <w:rFonts w:ascii="仿宋" w:hAnsi="仿宋" w:eastAsia="仿宋" w:cs="仿宋"/>
          <w:spacing w:val="8"/>
          <w:position w:val="1"/>
          <w:sz w:val="31"/>
          <w:szCs w:val="31"/>
        </w:rPr>
        <w:t>三</w:t>
      </w:r>
      <w:r>
        <w:rPr>
          <w:rFonts w:ascii="仿宋" w:hAnsi="仿宋" w:eastAsia="仿宋" w:cs="仿宋"/>
          <w:spacing w:val="5"/>
          <w:position w:val="1"/>
          <w:sz w:val="31"/>
          <w:szCs w:val="31"/>
        </w:rPr>
        <w:t>、支出决算表</w:t>
      </w:r>
    </w:p>
    <w:p>
      <w:pPr>
        <w:spacing w:before="209"/>
        <w:ind w:left="72"/>
        <w:rPr>
          <w:rFonts w:ascii="仿宋" w:hAnsi="仿宋" w:eastAsia="仿宋" w:cs="仿宋"/>
          <w:sz w:val="31"/>
          <w:szCs w:val="31"/>
        </w:rPr>
      </w:pPr>
      <w:r>
        <w:rPr>
          <w:rFonts w:ascii="仿宋" w:hAnsi="仿宋" w:eastAsia="仿宋" w:cs="仿宋"/>
          <w:spacing w:val="10"/>
          <w:sz w:val="31"/>
          <w:szCs w:val="31"/>
        </w:rPr>
        <w:t>四</w:t>
      </w:r>
      <w:r>
        <w:rPr>
          <w:rFonts w:ascii="仿宋" w:hAnsi="仿宋" w:eastAsia="仿宋" w:cs="仿宋"/>
          <w:spacing w:val="9"/>
          <w:sz w:val="31"/>
          <w:szCs w:val="31"/>
        </w:rPr>
        <w:t>、</w:t>
      </w:r>
      <w:r>
        <w:rPr>
          <w:rFonts w:ascii="仿宋" w:hAnsi="仿宋" w:eastAsia="仿宋" w:cs="仿宋"/>
          <w:spacing w:val="5"/>
          <w:sz w:val="31"/>
          <w:szCs w:val="31"/>
        </w:rPr>
        <w:t>财政拨款收入支出决算总表</w:t>
      </w:r>
    </w:p>
    <w:p>
      <w:pPr>
        <w:spacing w:before="221" w:line="424" w:lineRule="exact"/>
        <w:ind w:left="40"/>
        <w:rPr>
          <w:rFonts w:ascii="仿宋" w:hAnsi="仿宋" w:eastAsia="仿宋" w:cs="仿宋"/>
          <w:sz w:val="31"/>
          <w:szCs w:val="31"/>
        </w:rPr>
      </w:pPr>
      <w:r>
        <w:rPr>
          <w:rFonts w:ascii="仿宋" w:hAnsi="仿宋" w:eastAsia="仿宋" w:cs="仿宋"/>
          <w:spacing w:val="13"/>
          <w:position w:val="1"/>
          <w:sz w:val="31"/>
          <w:szCs w:val="31"/>
        </w:rPr>
        <w:t>五</w:t>
      </w:r>
      <w:r>
        <w:rPr>
          <w:rFonts w:ascii="仿宋" w:hAnsi="仿宋" w:eastAsia="仿宋" w:cs="仿宋"/>
          <w:spacing w:val="8"/>
          <w:position w:val="1"/>
          <w:sz w:val="31"/>
          <w:szCs w:val="31"/>
        </w:rPr>
        <w:t>、一般公共预算财政拨款支出决算表</w:t>
      </w:r>
    </w:p>
    <w:p>
      <w:pPr>
        <w:spacing w:before="201" w:line="236" w:lineRule="auto"/>
        <w:ind w:left="37"/>
        <w:rPr>
          <w:rFonts w:ascii="仿宋" w:hAnsi="仿宋" w:eastAsia="仿宋" w:cs="仿宋"/>
          <w:sz w:val="31"/>
          <w:szCs w:val="31"/>
        </w:rPr>
      </w:pPr>
      <w:r>
        <w:rPr>
          <w:rFonts w:ascii="仿宋" w:hAnsi="仿宋" w:eastAsia="仿宋" w:cs="仿宋"/>
          <w:spacing w:val="16"/>
          <w:sz w:val="31"/>
          <w:szCs w:val="31"/>
        </w:rPr>
        <w:t>六</w:t>
      </w:r>
      <w:r>
        <w:rPr>
          <w:rFonts w:ascii="仿宋" w:hAnsi="仿宋" w:eastAsia="仿宋" w:cs="仿宋"/>
          <w:spacing w:val="13"/>
          <w:sz w:val="31"/>
          <w:szCs w:val="31"/>
        </w:rPr>
        <w:t>、</w:t>
      </w:r>
      <w:r>
        <w:rPr>
          <w:rFonts w:ascii="仿宋" w:hAnsi="仿宋" w:eastAsia="仿宋" w:cs="仿宋"/>
          <w:spacing w:val="8"/>
          <w:sz w:val="31"/>
          <w:szCs w:val="31"/>
        </w:rPr>
        <w:t>一般公共预算财政拨款基本支出决算表</w:t>
      </w:r>
    </w:p>
    <w:p>
      <w:pPr>
        <w:spacing w:before="228" w:line="239" w:lineRule="auto"/>
        <w:ind w:left="41"/>
        <w:rPr>
          <w:rFonts w:ascii="仿宋" w:hAnsi="仿宋" w:eastAsia="仿宋" w:cs="仿宋"/>
          <w:sz w:val="31"/>
          <w:szCs w:val="31"/>
        </w:rPr>
      </w:pPr>
      <w:r>
        <w:rPr>
          <w:rFonts w:ascii="仿宋" w:hAnsi="仿宋" w:eastAsia="仿宋" w:cs="仿宋"/>
          <w:spacing w:val="16"/>
          <w:sz w:val="31"/>
          <w:szCs w:val="31"/>
        </w:rPr>
        <w:t>七、</w:t>
      </w:r>
      <w:r>
        <w:rPr>
          <w:rFonts w:ascii="仿宋" w:hAnsi="仿宋" w:eastAsia="仿宋" w:cs="仿宋"/>
          <w:spacing w:val="8"/>
          <w:sz w:val="31"/>
          <w:szCs w:val="31"/>
        </w:rPr>
        <w:t>一般公共预算财政拨款“三公”经费支出决算表</w:t>
      </w:r>
    </w:p>
    <w:p>
      <w:pPr>
        <w:spacing w:before="221" w:line="239" w:lineRule="auto"/>
        <w:ind w:left="34"/>
        <w:rPr>
          <w:rFonts w:ascii="仿宋" w:hAnsi="仿宋" w:eastAsia="仿宋" w:cs="仿宋"/>
          <w:sz w:val="31"/>
          <w:szCs w:val="31"/>
        </w:rPr>
      </w:pPr>
      <w:r>
        <w:rPr>
          <w:rFonts w:ascii="仿宋" w:hAnsi="仿宋" w:eastAsia="仿宋" w:cs="仿宋"/>
          <w:spacing w:val="9"/>
          <w:sz w:val="31"/>
          <w:szCs w:val="31"/>
        </w:rPr>
        <w:t>八、政府性基金预算财政拨款收入支出决算</w:t>
      </w:r>
      <w:r>
        <w:rPr>
          <w:rFonts w:ascii="仿宋" w:hAnsi="仿宋" w:eastAsia="仿宋" w:cs="仿宋"/>
          <w:spacing w:val="6"/>
          <w:sz w:val="31"/>
          <w:szCs w:val="31"/>
        </w:rPr>
        <w:t>表</w:t>
      </w:r>
    </w:p>
    <w:p>
      <w:pPr>
        <w:spacing w:before="223" w:line="230" w:lineRule="auto"/>
        <w:ind w:left="46"/>
        <w:rPr>
          <w:rFonts w:ascii="仿宋" w:hAnsi="仿宋" w:eastAsia="仿宋" w:cs="仿宋"/>
          <w:sz w:val="31"/>
          <w:szCs w:val="31"/>
        </w:rPr>
      </w:pPr>
      <w:r>
        <w:rPr>
          <w:rFonts w:ascii="仿宋" w:hAnsi="仿宋" w:eastAsia="仿宋" w:cs="仿宋"/>
          <w:spacing w:val="12"/>
          <w:sz w:val="31"/>
          <w:szCs w:val="31"/>
        </w:rPr>
        <w:t>九</w:t>
      </w:r>
      <w:r>
        <w:rPr>
          <w:rFonts w:ascii="仿宋" w:hAnsi="仿宋" w:eastAsia="仿宋" w:cs="仿宋"/>
          <w:spacing w:val="8"/>
          <w:sz w:val="31"/>
          <w:szCs w:val="31"/>
        </w:rPr>
        <w:t>、国有资本经营预算财政拨款支出决算表</w:t>
      </w:r>
    </w:p>
    <w:p>
      <w:pPr>
        <w:spacing w:before="238" w:line="228" w:lineRule="auto"/>
        <w:ind w:left="44"/>
        <w:rPr>
          <w:rFonts w:ascii="仿宋" w:hAnsi="仿宋" w:eastAsia="仿宋" w:cs="仿宋"/>
          <w:sz w:val="31"/>
          <w:szCs w:val="31"/>
        </w:rPr>
      </w:pPr>
      <w:r>
        <w:rPr>
          <w:rFonts w:ascii="仿宋" w:hAnsi="仿宋" w:eastAsia="仿宋" w:cs="仿宋"/>
          <w:spacing w:val="8"/>
          <w:sz w:val="31"/>
          <w:szCs w:val="31"/>
        </w:rPr>
        <w:t>十、部门预算项目支出绩效自评</w:t>
      </w:r>
      <w:r>
        <w:rPr>
          <w:rFonts w:ascii="仿宋" w:hAnsi="仿宋" w:eastAsia="仿宋" w:cs="仿宋"/>
          <w:spacing w:val="7"/>
          <w:sz w:val="31"/>
          <w:szCs w:val="31"/>
        </w:rPr>
        <w:t>表</w:t>
      </w:r>
    </w:p>
    <w:p>
      <w:pPr>
        <w:spacing w:before="242" w:line="226" w:lineRule="auto"/>
        <w:ind w:left="26"/>
        <w:rPr>
          <w:rFonts w:ascii="黑体" w:hAnsi="黑体" w:eastAsia="黑体" w:cs="黑体"/>
          <w:sz w:val="31"/>
          <w:szCs w:val="31"/>
        </w:rPr>
      </w:pPr>
      <w:r>
        <w:rPr>
          <w:rFonts w:ascii="黑体" w:hAnsi="黑体" w:eastAsia="黑体" w:cs="黑体"/>
          <w:spacing w:val="4"/>
          <w:sz w:val="31"/>
          <w:szCs w:val="31"/>
        </w:rPr>
        <w:t xml:space="preserve">第三部分  </w:t>
      </w:r>
      <w:r>
        <w:rPr>
          <w:rFonts w:ascii="宋体" w:hAnsi="宋体" w:eastAsia="宋体" w:cs="宋体"/>
          <w:spacing w:val="4"/>
          <w:sz w:val="31"/>
          <w:szCs w:val="31"/>
        </w:rPr>
        <w:t xml:space="preserve">2021 </w:t>
      </w:r>
      <w:r>
        <w:rPr>
          <w:rFonts w:ascii="黑体" w:hAnsi="黑体" w:eastAsia="黑体" w:cs="黑体"/>
          <w:spacing w:val="4"/>
          <w:sz w:val="31"/>
          <w:szCs w:val="31"/>
        </w:rPr>
        <w:t>年度部门决算情况说</w:t>
      </w:r>
      <w:r>
        <w:rPr>
          <w:rFonts w:ascii="黑体" w:hAnsi="黑体" w:eastAsia="黑体" w:cs="黑体"/>
          <w:spacing w:val="2"/>
          <w:sz w:val="31"/>
          <w:szCs w:val="31"/>
        </w:rPr>
        <w:t>明</w:t>
      </w:r>
    </w:p>
    <w:p>
      <w:pPr>
        <w:spacing w:before="244" w:line="523" w:lineRule="exact"/>
        <w:ind w:left="40"/>
        <w:rPr>
          <w:rFonts w:ascii="仿宋" w:hAnsi="仿宋" w:eastAsia="仿宋" w:cs="仿宋"/>
          <w:sz w:val="31"/>
          <w:szCs w:val="31"/>
        </w:rPr>
      </w:pPr>
      <w:r>
        <w:rPr>
          <w:rFonts w:ascii="仿宋" w:hAnsi="仿宋" w:eastAsia="仿宋" w:cs="仿宋"/>
          <w:spacing w:val="8"/>
          <w:position w:val="3"/>
          <w:sz w:val="31"/>
          <w:szCs w:val="31"/>
        </w:rPr>
        <w:t>一、收入支出决算总体情况说</w:t>
      </w:r>
      <w:r>
        <w:rPr>
          <w:rFonts w:ascii="仿宋" w:hAnsi="仿宋" w:eastAsia="仿宋" w:cs="仿宋"/>
          <w:spacing w:val="7"/>
          <w:position w:val="3"/>
          <w:sz w:val="31"/>
          <w:szCs w:val="31"/>
        </w:rPr>
        <w:t>明</w:t>
      </w:r>
    </w:p>
    <w:p>
      <w:pPr>
        <w:spacing w:before="101" w:line="437" w:lineRule="exact"/>
        <w:ind w:left="45"/>
        <w:rPr>
          <w:rFonts w:ascii="仿宋" w:hAnsi="仿宋" w:eastAsia="仿宋" w:cs="仿宋"/>
          <w:sz w:val="31"/>
          <w:szCs w:val="31"/>
        </w:rPr>
      </w:pPr>
      <w:r>
        <w:rPr>
          <w:rFonts w:ascii="仿宋" w:hAnsi="仿宋" w:eastAsia="仿宋" w:cs="仿宋"/>
          <w:spacing w:val="12"/>
          <w:position w:val="2"/>
          <w:sz w:val="31"/>
          <w:szCs w:val="31"/>
        </w:rPr>
        <w:t>二</w:t>
      </w:r>
      <w:r>
        <w:rPr>
          <w:rFonts w:ascii="仿宋" w:hAnsi="仿宋" w:eastAsia="仿宋" w:cs="仿宋"/>
          <w:spacing w:val="7"/>
          <w:position w:val="2"/>
          <w:sz w:val="31"/>
          <w:szCs w:val="31"/>
        </w:rPr>
        <w:t>、</w:t>
      </w:r>
      <w:r>
        <w:rPr>
          <w:rFonts w:ascii="仿宋" w:hAnsi="仿宋" w:eastAsia="仿宋" w:cs="仿宋"/>
          <w:spacing w:val="6"/>
          <w:position w:val="2"/>
          <w:sz w:val="31"/>
          <w:szCs w:val="31"/>
        </w:rPr>
        <w:t>收入决算情况说明</w:t>
      </w:r>
    </w:p>
    <w:p>
      <w:pPr>
        <w:spacing w:before="187" w:line="415" w:lineRule="exact"/>
        <w:ind w:left="44"/>
        <w:rPr>
          <w:rFonts w:ascii="仿宋" w:hAnsi="仿宋" w:eastAsia="仿宋" w:cs="仿宋"/>
          <w:sz w:val="31"/>
          <w:szCs w:val="31"/>
        </w:rPr>
      </w:pPr>
      <w:r>
        <w:rPr>
          <w:rFonts w:ascii="仿宋" w:hAnsi="仿宋" w:eastAsia="仿宋" w:cs="仿宋"/>
          <w:spacing w:val="7"/>
          <w:position w:val="1"/>
          <w:sz w:val="31"/>
          <w:szCs w:val="31"/>
        </w:rPr>
        <w:t>三、支出决算情况说</w:t>
      </w:r>
      <w:r>
        <w:rPr>
          <w:rFonts w:ascii="仿宋" w:hAnsi="仿宋" w:eastAsia="仿宋" w:cs="仿宋"/>
          <w:spacing w:val="5"/>
          <w:position w:val="1"/>
          <w:sz w:val="31"/>
          <w:szCs w:val="31"/>
        </w:rPr>
        <w:t>明</w:t>
      </w:r>
    </w:p>
    <w:p>
      <w:pPr>
        <w:spacing w:before="209"/>
        <w:ind w:left="72"/>
        <w:rPr>
          <w:rFonts w:ascii="仿宋" w:hAnsi="仿宋" w:eastAsia="仿宋" w:cs="仿宋"/>
          <w:sz w:val="31"/>
          <w:szCs w:val="31"/>
        </w:rPr>
      </w:pPr>
      <w:r>
        <w:rPr>
          <w:rFonts w:ascii="仿宋" w:hAnsi="仿宋" w:eastAsia="仿宋" w:cs="仿宋"/>
          <w:spacing w:val="12"/>
          <w:sz w:val="31"/>
          <w:szCs w:val="31"/>
        </w:rPr>
        <w:t>四、</w:t>
      </w:r>
      <w:r>
        <w:rPr>
          <w:rFonts w:ascii="仿宋" w:hAnsi="仿宋" w:eastAsia="仿宋" w:cs="仿宋"/>
          <w:spacing w:val="6"/>
          <w:sz w:val="31"/>
          <w:szCs w:val="31"/>
        </w:rPr>
        <w:t>财政拨款收入支出决算总体情况说明</w:t>
      </w:r>
    </w:p>
    <w:p>
      <w:pPr>
        <w:spacing w:before="221" w:line="423" w:lineRule="exact"/>
        <w:ind w:left="40"/>
        <w:rPr>
          <w:rFonts w:ascii="仿宋" w:hAnsi="仿宋" w:eastAsia="仿宋" w:cs="仿宋"/>
          <w:sz w:val="31"/>
          <w:szCs w:val="31"/>
        </w:rPr>
      </w:pPr>
      <w:r>
        <w:rPr>
          <w:rFonts w:ascii="仿宋" w:hAnsi="仿宋" w:eastAsia="仿宋" w:cs="仿宋"/>
          <w:spacing w:val="16"/>
          <w:position w:val="1"/>
          <w:sz w:val="31"/>
          <w:szCs w:val="31"/>
        </w:rPr>
        <w:t>五</w:t>
      </w:r>
      <w:r>
        <w:rPr>
          <w:rFonts w:ascii="仿宋" w:hAnsi="仿宋" w:eastAsia="仿宋" w:cs="仿宋"/>
          <w:spacing w:val="11"/>
          <w:position w:val="1"/>
          <w:sz w:val="31"/>
          <w:szCs w:val="31"/>
        </w:rPr>
        <w:t>、</w:t>
      </w:r>
      <w:r>
        <w:rPr>
          <w:rFonts w:ascii="仿宋" w:hAnsi="仿宋" w:eastAsia="仿宋" w:cs="仿宋"/>
          <w:spacing w:val="8"/>
          <w:position w:val="1"/>
          <w:sz w:val="31"/>
          <w:szCs w:val="31"/>
        </w:rPr>
        <w:t>一般公共预算财政拨款支出决算情况说明</w:t>
      </w:r>
    </w:p>
    <w:p>
      <w:pPr>
        <w:sectPr>
          <w:footerReference r:id="rId6" w:type="default"/>
          <w:pgSz w:w="11906" w:h="16839"/>
          <w:pgMar w:top="1431" w:right="1785" w:bottom="1147" w:left="1785" w:header="0" w:footer="960" w:gutter="0"/>
          <w:cols w:space="720" w:num="1"/>
        </w:sectPr>
      </w:pPr>
    </w:p>
    <w:p>
      <w:pPr>
        <w:spacing w:before="163" w:line="236" w:lineRule="auto"/>
        <w:ind w:left="37"/>
        <w:rPr>
          <w:rFonts w:ascii="仿宋" w:hAnsi="仿宋" w:eastAsia="仿宋" w:cs="仿宋"/>
          <w:sz w:val="31"/>
          <w:szCs w:val="31"/>
        </w:rPr>
      </w:pPr>
      <w:r>
        <w:rPr>
          <w:rFonts w:ascii="仿宋" w:hAnsi="仿宋" w:eastAsia="仿宋" w:cs="仿宋"/>
          <w:spacing w:val="9"/>
          <w:sz w:val="31"/>
          <w:szCs w:val="31"/>
        </w:rPr>
        <w:t>六、一般公共预算财政拨款基本支出决算情况说</w:t>
      </w:r>
      <w:r>
        <w:rPr>
          <w:rFonts w:ascii="仿宋" w:hAnsi="仿宋" w:eastAsia="仿宋" w:cs="仿宋"/>
          <w:spacing w:val="6"/>
          <w:sz w:val="31"/>
          <w:szCs w:val="31"/>
        </w:rPr>
        <w:t>明</w:t>
      </w:r>
    </w:p>
    <w:p>
      <w:pPr>
        <w:spacing w:before="227" w:line="239" w:lineRule="auto"/>
        <w:ind w:left="41"/>
        <w:rPr>
          <w:rFonts w:ascii="仿宋" w:hAnsi="仿宋" w:eastAsia="仿宋" w:cs="仿宋"/>
          <w:sz w:val="31"/>
          <w:szCs w:val="31"/>
        </w:rPr>
      </w:pPr>
      <w:r>
        <w:rPr>
          <w:rFonts w:ascii="仿宋" w:hAnsi="仿宋" w:eastAsia="仿宋" w:cs="仿宋"/>
          <w:spacing w:val="16"/>
          <w:sz w:val="31"/>
          <w:szCs w:val="31"/>
        </w:rPr>
        <w:t>七</w:t>
      </w:r>
      <w:r>
        <w:rPr>
          <w:rFonts w:ascii="仿宋" w:hAnsi="仿宋" w:eastAsia="仿宋" w:cs="仿宋"/>
          <w:spacing w:val="8"/>
          <w:sz w:val="31"/>
          <w:szCs w:val="31"/>
        </w:rPr>
        <w:t>、一般公共预算财政拨款“三公”经费支出决算情况说明</w:t>
      </w:r>
    </w:p>
    <w:p>
      <w:pPr>
        <w:spacing w:before="221" w:line="239" w:lineRule="auto"/>
        <w:ind w:left="34"/>
        <w:rPr>
          <w:rFonts w:ascii="仿宋" w:hAnsi="仿宋" w:eastAsia="仿宋" w:cs="仿宋"/>
          <w:sz w:val="31"/>
          <w:szCs w:val="31"/>
        </w:rPr>
      </w:pPr>
      <w:r>
        <w:rPr>
          <w:rFonts w:ascii="仿宋" w:hAnsi="仿宋" w:eastAsia="仿宋" w:cs="仿宋"/>
          <w:spacing w:val="9"/>
          <w:sz w:val="31"/>
          <w:szCs w:val="31"/>
        </w:rPr>
        <w:t>八、政府性基金预算财政拨款收入支出决算情况说明</w:t>
      </w:r>
    </w:p>
    <w:p>
      <w:pPr>
        <w:spacing w:before="223" w:line="230" w:lineRule="auto"/>
        <w:ind w:left="46"/>
        <w:rPr>
          <w:rFonts w:ascii="仿宋" w:hAnsi="仿宋" w:eastAsia="仿宋" w:cs="仿宋"/>
          <w:sz w:val="31"/>
          <w:szCs w:val="31"/>
        </w:rPr>
      </w:pPr>
      <w:r>
        <w:rPr>
          <w:rFonts w:ascii="仿宋" w:hAnsi="仿宋" w:eastAsia="仿宋" w:cs="仿宋"/>
          <w:spacing w:val="16"/>
          <w:sz w:val="31"/>
          <w:szCs w:val="31"/>
        </w:rPr>
        <w:t>九</w:t>
      </w:r>
      <w:r>
        <w:rPr>
          <w:rFonts w:ascii="仿宋" w:hAnsi="仿宋" w:eastAsia="仿宋" w:cs="仿宋"/>
          <w:spacing w:val="10"/>
          <w:sz w:val="31"/>
          <w:szCs w:val="31"/>
        </w:rPr>
        <w:t>、</w:t>
      </w:r>
      <w:r>
        <w:rPr>
          <w:rFonts w:ascii="仿宋" w:hAnsi="仿宋" w:eastAsia="仿宋" w:cs="仿宋"/>
          <w:spacing w:val="8"/>
          <w:sz w:val="31"/>
          <w:szCs w:val="31"/>
        </w:rPr>
        <w:t>国有资本经营预算财政拨款支出决算情况说明</w:t>
      </w:r>
    </w:p>
    <w:p>
      <w:pPr>
        <w:spacing w:before="239" w:line="323" w:lineRule="auto"/>
        <w:ind w:left="26" w:right="4161" w:firstLine="17"/>
        <w:rPr>
          <w:rFonts w:ascii="黑体" w:hAnsi="黑体" w:eastAsia="黑体" w:cs="黑体"/>
          <w:sz w:val="31"/>
          <w:szCs w:val="31"/>
        </w:rPr>
      </w:pPr>
      <w:r>
        <w:rPr>
          <w:rFonts w:ascii="仿宋" w:hAnsi="仿宋" w:eastAsia="仿宋" w:cs="仿宋"/>
          <w:spacing w:val="12"/>
          <w:sz w:val="31"/>
          <w:szCs w:val="31"/>
        </w:rPr>
        <w:t>十</w:t>
      </w:r>
      <w:r>
        <w:rPr>
          <w:rFonts w:ascii="仿宋" w:hAnsi="仿宋" w:eastAsia="仿宋" w:cs="仿宋"/>
          <w:spacing w:val="7"/>
          <w:sz w:val="31"/>
          <w:szCs w:val="31"/>
        </w:rPr>
        <w:t>、预算绩效管理情况说明</w:t>
      </w:r>
      <w:r>
        <w:rPr>
          <w:rFonts w:ascii="仿宋" w:hAnsi="仿宋" w:eastAsia="仿宋" w:cs="仿宋"/>
          <w:sz w:val="31"/>
          <w:szCs w:val="31"/>
        </w:rPr>
        <w:t xml:space="preserve">  </w:t>
      </w:r>
      <w:r>
        <w:rPr>
          <w:rFonts w:ascii="仿宋" w:hAnsi="仿宋" w:eastAsia="仿宋" w:cs="仿宋"/>
          <w:spacing w:val="9"/>
          <w:sz w:val="31"/>
          <w:szCs w:val="31"/>
        </w:rPr>
        <w:t>十一、其他重要事项情况说</w:t>
      </w:r>
      <w:r>
        <w:rPr>
          <w:rFonts w:ascii="仿宋" w:hAnsi="仿宋" w:eastAsia="仿宋" w:cs="仿宋"/>
          <w:spacing w:val="8"/>
          <w:sz w:val="31"/>
          <w:szCs w:val="31"/>
        </w:rPr>
        <w:t>明</w:t>
      </w:r>
      <w:r>
        <w:rPr>
          <w:rFonts w:ascii="仿宋" w:hAnsi="仿宋" w:eastAsia="仿宋" w:cs="仿宋"/>
          <w:sz w:val="31"/>
          <w:szCs w:val="31"/>
        </w:rPr>
        <w:t xml:space="preserve"> </w:t>
      </w:r>
      <w:r>
        <w:rPr>
          <w:rFonts w:ascii="黑体" w:hAnsi="黑体" w:eastAsia="黑体" w:cs="黑体"/>
          <w:spacing w:val="14"/>
          <w:sz w:val="31"/>
          <w:szCs w:val="31"/>
        </w:rPr>
        <w:t>第</w:t>
      </w:r>
      <w:r>
        <w:rPr>
          <w:rFonts w:ascii="黑体" w:hAnsi="黑体" w:eastAsia="黑体" w:cs="黑体"/>
          <w:spacing w:val="7"/>
          <w:sz w:val="31"/>
          <w:szCs w:val="31"/>
        </w:rPr>
        <w:t>四部分  名词解释</w:t>
      </w:r>
    </w:p>
    <w:p>
      <w:pPr>
        <w:sectPr>
          <w:footerReference r:id="rId7" w:type="default"/>
          <w:pgSz w:w="11906" w:h="16839"/>
          <w:pgMar w:top="1431" w:right="1785" w:bottom="1147" w:left="1785" w:header="0" w:footer="960" w:gutter="0"/>
          <w:cols w:space="720" w:num="1"/>
        </w:sectPr>
      </w:pPr>
    </w:p>
    <w:p>
      <w:pPr>
        <w:spacing w:before="215" w:line="215" w:lineRule="auto"/>
        <w:ind w:left="2221"/>
        <w:rPr>
          <w:rFonts w:ascii="微软雅黑" w:hAnsi="微软雅黑" w:eastAsia="微软雅黑" w:cs="微软雅黑"/>
          <w:sz w:val="43"/>
          <w:szCs w:val="43"/>
        </w:rPr>
      </w:pPr>
      <w:r>
        <w:rPr>
          <w:rFonts w:ascii="微软雅黑" w:hAnsi="微软雅黑" w:eastAsia="微软雅黑" w:cs="微软雅黑"/>
          <w:spacing w:val="18"/>
          <w:sz w:val="43"/>
          <w:szCs w:val="43"/>
        </w:rPr>
        <w:t>第</w:t>
      </w:r>
      <w:r>
        <w:rPr>
          <w:rFonts w:ascii="微软雅黑" w:hAnsi="微软雅黑" w:eastAsia="微软雅黑" w:cs="微软雅黑"/>
          <w:spacing w:val="11"/>
          <w:sz w:val="43"/>
          <w:szCs w:val="43"/>
        </w:rPr>
        <w:t>一部分   部门概况</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1" w:line="513" w:lineRule="exact"/>
        <w:ind w:left="672"/>
        <w:rPr>
          <w:rFonts w:ascii="黑体" w:hAnsi="黑体" w:eastAsia="黑体" w:cs="黑体"/>
          <w:sz w:val="31"/>
          <w:szCs w:val="31"/>
        </w:rPr>
      </w:pPr>
      <w:r>
        <w:rPr>
          <w:rFonts w:ascii="黑体" w:hAnsi="黑体" w:eastAsia="黑体" w:cs="黑体"/>
          <w:spacing w:val="7"/>
          <w:position w:val="4"/>
          <w:sz w:val="31"/>
          <w:szCs w:val="31"/>
        </w:rPr>
        <w:t>一、部门职责</w:t>
      </w:r>
    </w:p>
    <w:p>
      <w:pPr>
        <w:spacing w:before="108" w:line="372" w:lineRule="auto"/>
        <w:ind w:left="40" w:right="87" w:firstLine="636"/>
        <w:rPr>
          <w:rFonts w:ascii="仿宋" w:hAnsi="仿宋" w:eastAsia="仿宋" w:cs="仿宋"/>
          <w:sz w:val="31"/>
          <w:szCs w:val="31"/>
        </w:rPr>
      </w:pPr>
      <w:r>
        <w:rPr>
          <w:rFonts w:ascii="仿宋" w:hAnsi="仿宋" w:eastAsia="仿宋" w:cs="仿宋"/>
          <w:spacing w:val="16"/>
          <w:sz w:val="31"/>
          <w:szCs w:val="31"/>
        </w:rPr>
        <w:t>根</w:t>
      </w:r>
      <w:r>
        <w:rPr>
          <w:rFonts w:ascii="仿宋" w:hAnsi="仿宋" w:eastAsia="仿宋" w:cs="仿宋"/>
          <w:spacing w:val="10"/>
          <w:sz w:val="31"/>
          <w:szCs w:val="31"/>
        </w:rPr>
        <w:t>据</w:t>
      </w:r>
      <w:r>
        <w:rPr>
          <w:rFonts w:ascii="仿宋" w:hAnsi="仿宋" w:eastAsia="仿宋" w:cs="仿宋"/>
          <w:spacing w:val="8"/>
          <w:sz w:val="31"/>
          <w:szCs w:val="31"/>
        </w:rPr>
        <w:t>上级组织的决议和指示精神，结合本地区的中心任</w:t>
      </w:r>
      <w:r>
        <w:rPr>
          <w:rFonts w:ascii="仿宋" w:hAnsi="仿宋" w:eastAsia="仿宋" w:cs="仿宋"/>
          <w:sz w:val="31"/>
          <w:szCs w:val="31"/>
        </w:rPr>
        <w:t xml:space="preserve"> </w:t>
      </w:r>
      <w:r>
        <w:rPr>
          <w:rFonts w:ascii="仿宋" w:hAnsi="仿宋" w:eastAsia="仿宋" w:cs="仿宋"/>
          <w:spacing w:val="16"/>
          <w:sz w:val="31"/>
          <w:szCs w:val="31"/>
        </w:rPr>
        <w:t>务</w:t>
      </w:r>
      <w:r>
        <w:rPr>
          <w:rFonts w:ascii="仿宋" w:hAnsi="仿宋" w:eastAsia="仿宋" w:cs="仿宋"/>
          <w:spacing w:val="9"/>
          <w:sz w:val="31"/>
          <w:szCs w:val="31"/>
        </w:rPr>
        <w:t>开</w:t>
      </w:r>
      <w:r>
        <w:rPr>
          <w:rFonts w:ascii="仿宋" w:hAnsi="仿宋" w:eastAsia="仿宋" w:cs="仿宋"/>
          <w:spacing w:val="8"/>
          <w:sz w:val="31"/>
          <w:szCs w:val="31"/>
        </w:rPr>
        <w:t>展工作；组织社员学习社章、社史提高社员的素质；努</w:t>
      </w:r>
      <w:r>
        <w:rPr>
          <w:rFonts w:ascii="仿宋" w:hAnsi="仿宋" w:eastAsia="仿宋" w:cs="仿宋"/>
          <w:sz w:val="31"/>
          <w:szCs w:val="31"/>
        </w:rPr>
        <w:t xml:space="preserve"> </w:t>
      </w:r>
      <w:r>
        <w:rPr>
          <w:rFonts w:ascii="仿宋" w:hAnsi="仿宋" w:eastAsia="仿宋" w:cs="仿宋"/>
          <w:spacing w:val="16"/>
          <w:sz w:val="31"/>
          <w:szCs w:val="31"/>
        </w:rPr>
        <w:t>力</w:t>
      </w:r>
      <w:r>
        <w:rPr>
          <w:rFonts w:ascii="仿宋" w:hAnsi="仿宋" w:eastAsia="仿宋" w:cs="仿宋"/>
          <w:spacing w:val="9"/>
          <w:sz w:val="31"/>
          <w:szCs w:val="31"/>
        </w:rPr>
        <w:t>发</w:t>
      </w:r>
      <w:r>
        <w:rPr>
          <w:rFonts w:ascii="仿宋" w:hAnsi="仿宋" w:eastAsia="仿宋" w:cs="仿宋"/>
          <w:spacing w:val="8"/>
          <w:sz w:val="31"/>
          <w:szCs w:val="31"/>
        </w:rPr>
        <w:t>挥学社组织的特点和优势围绕国家大政方针、社会重大</w:t>
      </w:r>
      <w:r>
        <w:rPr>
          <w:rFonts w:ascii="仿宋" w:hAnsi="仿宋" w:eastAsia="仿宋" w:cs="仿宋"/>
          <w:sz w:val="31"/>
          <w:szCs w:val="31"/>
        </w:rPr>
        <w:t xml:space="preserve"> </w:t>
      </w:r>
      <w:r>
        <w:rPr>
          <w:rFonts w:ascii="仿宋" w:hAnsi="仿宋" w:eastAsia="仿宋" w:cs="仿宋"/>
          <w:spacing w:val="16"/>
          <w:sz w:val="31"/>
          <w:szCs w:val="31"/>
        </w:rPr>
        <w:t>问</w:t>
      </w:r>
      <w:r>
        <w:rPr>
          <w:rFonts w:ascii="仿宋" w:hAnsi="仿宋" w:eastAsia="仿宋" w:cs="仿宋"/>
          <w:spacing w:val="9"/>
          <w:sz w:val="31"/>
          <w:szCs w:val="31"/>
        </w:rPr>
        <w:t>题</w:t>
      </w:r>
      <w:r>
        <w:rPr>
          <w:rFonts w:ascii="仿宋" w:hAnsi="仿宋" w:eastAsia="仿宋" w:cs="仿宋"/>
          <w:spacing w:val="8"/>
          <w:sz w:val="31"/>
          <w:szCs w:val="31"/>
        </w:rPr>
        <w:t>开展议政活动；培养并向上级组织推荐优秀人才。</w:t>
      </w:r>
    </w:p>
    <w:p>
      <w:pPr>
        <w:spacing w:line="416" w:lineRule="exact"/>
        <w:ind w:left="672"/>
        <w:rPr>
          <w:rFonts w:ascii="黑体" w:hAnsi="黑体" w:eastAsia="黑体" w:cs="黑体"/>
          <w:sz w:val="31"/>
          <w:szCs w:val="31"/>
        </w:rPr>
      </w:pPr>
      <w:r>
        <w:rPr>
          <w:rFonts w:ascii="黑体" w:hAnsi="黑体" w:eastAsia="黑体" w:cs="黑体"/>
          <w:spacing w:val="16"/>
          <w:position w:val="2"/>
          <w:sz w:val="31"/>
          <w:szCs w:val="31"/>
        </w:rPr>
        <w:t>二</w:t>
      </w:r>
      <w:r>
        <w:rPr>
          <w:rFonts w:ascii="黑体" w:hAnsi="黑体" w:eastAsia="黑体" w:cs="黑体"/>
          <w:spacing w:val="9"/>
          <w:position w:val="2"/>
          <w:sz w:val="31"/>
          <w:szCs w:val="31"/>
        </w:rPr>
        <w:t>、</w:t>
      </w:r>
      <w:r>
        <w:rPr>
          <w:rFonts w:ascii="黑体" w:hAnsi="黑体" w:eastAsia="黑体" w:cs="黑体"/>
          <w:spacing w:val="8"/>
          <w:position w:val="2"/>
          <w:sz w:val="31"/>
          <w:szCs w:val="31"/>
        </w:rPr>
        <w:t>机构设置及部门决算单位构成</w:t>
      </w:r>
    </w:p>
    <w:p>
      <w:pPr>
        <w:spacing w:before="206" w:line="372" w:lineRule="auto"/>
        <w:ind w:left="46" w:firstLine="630"/>
        <w:rPr>
          <w:rFonts w:ascii="仿宋" w:hAnsi="仿宋" w:eastAsia="仿宋" w:cs="仿宋"/>
          <w:sz w:val="31"/>
          <w:szCs w:val="31"/>
        </w:rPr>
      </w:pPr>
      <w:r>
        <w:rPr>
          <w:rFonts w:ascii="仿宋" w:hAnsi="仿宋" w:eastAsia="仿宋" w:cs="仿宋"/>
          <w:spacing w:val="10"/>
          <w:sz w:val="31"/>
          <w:szCs w:val="31"/>
        </w:rPr>
        <w:t>根</w:t>
      </w:r>
      <w:r>
        <w:rPr>
          <w:rFonts w:ascii="仿宋" w:hAnsi="仿宋" w:eastAsia="仿宋" w:cs="仿宋"/>
          <w:spacing w:val="5"/>
          <w:sz w:val="31"/>
          <w:szCs w:val="31"/>
        </w:rPr>
        <w:t>据上述职责，九三学社白山市委员会内设 1 个机构，</w:t>
      </w:r>
      <w:r>
        <w:rPr>
          <w:rFonts w:ascii="仿宋" w:hAnsi="仿宋" w:eastAsia="仿宋" w:cs="仿宋"/>
          <w:sz w:val="31"/>
          <w:szCs w:val="31"/>
        </w:rPr>
        <w:t xml:space="preserve"> </w:t>
      </w:r>
      <w:r>
        <w:rPr>
          <w:rFonts w:ascii="仿宋" w:hAnsi="仿宋" w:eastAsia="仿宋" w:cs="仿宋"/>
          <w:spacing w:val="7"/>
          <w:sz w:val="31"/>
          <w:szCs w:val="31"/>
        </w:rPr>
        <w:t>为九三学社白山市委员会办公室。</w:t>
      </w:r>
    </w:p>
    <w:p>
      <w:pPr>
        <w:spacing w:before="1" w:line="379" w:lineRule="auto"/>
        <w:ind w:left="63" w:right="90" w:firstLine="615"/>
        <w:rPr>
          <w:rFonts w:ascii="仿宋" w:hAnsi="仿宋" w:eastAsia="仿宋" w:cs="仿宋"/>
          <w:sz w:val="31"/>
          <w:szCs w:val="31"/>
        </w:rPr>
      </w:pPr>
      <w:r>
        <w:rPr>
          <w:rFonts w:ascii="仿宋" w:hAnsi="仿宋" w:eastAsia="仿宋" w:cs="仿宋"/>
          <w:spacing w:val="14"/>
          <w:sz w:val="31"/>
          <w:szCs w:val="31"/>
        </w:rPr>
        <w:t>纳</w:t>
      </w:r>
      <w:r>
        <w:rPr>
          <w:rFonts w:ascii="仿宋" w:hAnsi="仿宋" w:eastAsia="仿宋" w:cs="仿宋"/>
          <w:spacing w:val="9"/>
          <w:sz w:val="31"/>
          <w:szCs w:val="31"/>
        </w:rPr>
        <w:t>入</w:t>
      </w:r>
      <w:r>
        <w:rPr>
          <w:rFonts w:ascii="仿宋" w:hAnsi="仿宋" w:eastAsia="仿宋" w:cs="仿宋"/>
          <w:spacing w:val="7"/>
          <w:sz w:val="31"/>
          <w:szCs w:val="31"/>
        </w:rPr>
        <w:t xml:space="preserve"> 2021 年度部门决算编制范围的单位为九三学社白</w:t>
      </w:r>
      <w:r>
        <w:rPr>
          <w:rFonts w:ascii="仿宋" w:hAnsi="仿宋" w:eastAsia="仿宋" w:cs="仿宋"/>
          <w:sz w:val="31"/>
          <w:szCs w:val="31"/>
        </w:rPr>
        <w:t xml:space="preserve"> </w:t>
      </w:r>
      <w:r>
        <w:rPr>
          <w:rFonts w:ascii="仿宋" w:hAnsi="仿宋" w:eastAsia="仿宋" w:cs="仿宋"/>
          <w:spacing w:val="-1"/>
          <w:sz w:val="31"/>
          <w:szCs w:val="31"/>
        </w:rPr>
        <w:t>山市</w:t>
      </w:r>
      <w:r>
        <w:rPr>
          <w:rFonts w:ascii="仿宋" w:hAnsi="仿宋" w:eastAsia="仿宋" w:cs="仿宋"/>
          <w:sz w:val="31"/>
          <w:szCs w:val="31"/>
        </w:rPr>
        <w:t>委员会。</w:t>
      </w:r>
    </w:p>
    <w:p>
      <w:pPr>
        <w:sectPr>
          <w:footerReference r:id="rId8" w:type="default"/>
          <w:pgSz w:w="11906" w:h="16839"/>
          <w:pgMar w:top="1431" w:right="1711" w:bottom="1147" w:left="1785" w:header="0" w:footer="960" w:gutter="0"/>
          <w:cols w:space="720" w:num="1"/>
        </w:sectPr>
      </w:pPr>
    </w:p>
    <w:p>
      <w:pPr>
        <w:spacing w:before="213" w:line="215" w:lineRule="auto"/>
        <w:ind w:left="1164"/>
        <w:rPr>
          <w:rFonts w:ascii="微软雅黑" w:hAnsi="微软雅黑" w:eastAsia="微软雅黑" w:cs="微软雅黑"/>
          <w:sz w:val="43"/>
          <w:szCs w:val="43"/>
        </w:rPr>
      </w:pPr>
      <w:r>
        <w:rPr>
          <w:rFonts w:ascii="微软雅黑" w:hAnsi="微软雅黑" w:eastAsia="微软雅黑" w:cs="微软雅黑"/>
          <w:spacing w:val="4"/>
          <w:sz w:val="43"/>
          <w:szCs w:val="43"/>
        </w:rPr>
        <w:t>第二部分 2</w:t>
      </w:r>
      <w:r>
        <w:rPr>
          <w:rFonts w:ascii="微软雅黑" w:hAnsi="微软雅黑" w:eastAsia="微软雅黑" w:cs="微软雅黑"/>
          <w:spacing w:val="3"/>
          <w:sz w:val="43"/>
          <w:szCs w:val="43"/>
        </w:rPr>
        <w:t>0</w:t>
      </w:r>
      <w:r>
        <w:rPr>
          <w:rFonts w:ascii="微软雅黑" w:hAnsi="微软雅黑" w:eastAsia="微软雅黑" w:cs="微软雅黑"/>
          <w:spacing w:val="2"/>
          <w:sz w:val="43"/>
          <w:szCs w:val="43"/>
        </w:rPr>
        <w:t>21 年度部门决算表</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01" w:line="513" w:lineRule="exact"/>
        <w:ind w:left="687"/>
        <w:rPr>
          <w:rFonts w:ascii="黑体" w:hAnsi="黑体" w:eastAsia="黑体" w:cs="黑体"/>
          <w:sz w:val="31"/>
          <w:szCs w:val="31"/>
        </w:rPr>
      </w:pPr>
      <w:r>
        <w:rPr>
          <w:rFonts w:ascii="黑体" w:hAnsi="黑体" w:eastAsia="黑体" w:cs="黑体"/>
          <w:spacing w:val="8"/>
          <w:position w:val="4"/>
          <w:sz w:val="31"/>
          <w:szCs w:val="31"/>
        </w:rPr>
        <w:t>一、收入支出决算总</w:t>
      </w:r>
      <w:r>
        <w:rPr>
          <w:rFonts w:ascii="黑体" w:hAnsi="黑体" w:eastAsia="黑体" w:cs="黑体"/>
          <w:spacing w:val="6"/>
          <w:position w:val="4"/>
          <w:sz w:val="31"/>
          <w:szCs w:val="31"/>
        </w:rPr>
        <w:t>表</w:t>
      </w:r>
    </w:p>
    <w:p>
      <w:pPr>
        <w:spacing w:line="315" w:lineRule="auto"/>
        <w:rPr>
          <w:rFonts w:ascii="Arial"/>
          <w:sz w:val="21"/>
        </w:rPr>
      </w:pPr>
    </w:p>
    <w:p>
      <w:pPr>
        <w:spacing w:line="315" w:lineRule="auto"/>
        <w:rPr>
          <w:rFonts w:ascii="Arial"/>
          <w:sz w:val="21"/>
        </w:rPr>
      </w:pPr>
    </w:p>
    <w:p>
      <w:pPr>
        <w:spacing w:before="101" w:line="227" w:lineRule="auto"/>
        <w:ind w:left="2935"/>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收</w:t>
      </w:r>
      <w:r>
        <w:rPr>
          <w:rFonts w:ascii="仿宋" w:hAnsi="仿宋" w:eastAsia="仿宋" w:cs="仿宋"/>
          <w:spacing w:val="6"/>
          <w:sz w:val="31"/>
          <w:szCs w:val="31"/>
          <w14:textOutline w14:w="5793" w14:cap="sq" w14:cmpd="sng">
            <w14:solidFill>
              <w14:srgbClr w14:val="000000"/>
            </w14:solidFill>
            <w14:prstDash w14:val="solid"/>
            <w14:bevel/>
          </w14:textOutline>
        </w:rPr>
        <w:t>入支出决算总表</w:t>
      </w:r>
    </w:p>
    <w:p>
      <w:pPr>
        <w:spacing w:before="161" w:line="281" w:lineRule="auto"/>
        <w:ind w:left="7346" w:right="31" w:firstLine="105"/>
        <w:rPr>
          <w:rFonts w:ascii="宋体" w:hAnsi="宋体" w:eastAsia="宋体" w:cs="宋体"/>
          <w:sz w:val="19"/>
          <w:szCs w:val="19"/>
        </w:rPr>
      </w:pPr>
      <w:r>
        <w:pict>
          <v:shape id="_x0000_s1026" o:spid="_x0000_s1026" o:spt="202" type="#_x0000_t202" style="position:absolute;left:0pt;margin-left:0.95pt;margin-top:24.1pt;height:13.75pt;width:131.45pt;z-index:251659264;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19"/>
                      <w:szCs w:val="19"/>
                    </w:rPr>
                  </w:pPr>
                  <w:r>
                    <w:rPr>
                      <w:rFonts w:ascii="宋体" w:hAnsi="宋体" w:eastAsia="宋体" w:cs="宋体"/>
                      <w:spacing w:val="10"/>
                      <w:sz w:val="19"/>
                      <w:szCs w:val="19"/>
                    </w:rPr>
                    <w:t>部</w:t>
                  </w:r>
                  <w:r>
                    <w:rPr>
                      <w:rFonts w:ascii="宋体" w:hAnsi="宋体" w:eastAsia="宋体" w:cs="宋体"/>
                      <w:spacing w:val="9"/>
                      <w:sz w:val="19"/>
                      <w:szCs w:val="19"/>
                    </w:rPr>
                    <w:t>门：九三学社白山市委员会</w:t>
                  </w:r>
                </w:p>
              </w:txbxContent>
            </v:textbox>
          </v:shape>
        </w:pict>
      </w:r>
      <w:r>
        <w:rPr>
          <w:rFonts w:ascii="宋体" w:hAnsi="宋体" w:eastAsia="宋体" w:cs="宋体"/>
          <w:spacing w:val="-13"/>
          <w:sz w:val="19"/>
          <w:szCs w:val="19"/>
        </w:rPr>
        <w:t>公</w:t>
      </w:r>
      <w:r>
        <w:rPr>
          <w:rFonts w:ascii="宋体" w:hAnsi="宋体" w:eastAsia="宋体" w:cs="宋体"/>
          <w:spacing w:val="-9"/>
          <w:sz w:val="19"/>
          <w:szCs w:val="19"/>
        </w:rPr>
        <w:t>开 01 表</w:t>
      </w:r>
      <w:r>
        <w:rPr>
          <w:rFonts w:ascii="宋体" w:hAnsi="宋体" w:eastAsia="宋体" w:cs="宋体"/>
          <w:sz w:val="19"/>
          <w:szCs w:val="19"/>
        </w:rPr>
        <w:t xml:space="preserve"> </w:t>
      </w:r>
      <w:r>
        <w:rPr>
          <w:rFonts w:ascii="宋体" w:hAnsi="宋体" w:eastAsia="宋体" w:cs="宋体"/>
          <w:spacing w:val="10"/>
          <w:sz w:val="19"/>
          <w:szCs w:val="19"/>
        </w:rPr>
        <w:t>单</w:t>
      </w:r>
      <w:r>
        <w:rPr>
          <w:rFonts w:ascii="宋体" w:hAnsi="宋体" w:eastAsia="宋体" w:cs="宋体"/>
          <w:spacing w:val="7"/>
          <w:sz w:val="19"/>
          <w:szCs w:val="19"/>
        </w:rPr>
        <w:t>位：万元</w:t>
      </w:r>
    </w:p>
    <w:p>
      <w:pPr>
        <w:spacing w:line="32" w:lineRule="exact"/>
      </w:pPr>
    </w:p>
    <w:tbl>
      <w:tblPr>
        <w:tblStyle w:val="4"/>
        <w:tblW w:w="834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6"/>
        <w:gridCol w:w="249"/>
        <w:gridCol w:w="1013"/>
        <w:gridCol w:w="2894"/>
        <w:gridCol w:w="249"/>
        <w:gridCol w:w="1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218" w:type="dxa"/>
            <w:gridSpan w:val="3"/>
            <w:tcBorders>
              <w:left w:val="single" w:color="000000" w:sz="10" w:space="0"/>
            </w:tcBorders>
            <w:vAlign w:val="top"/>
          </w:tcPr>
          <w:p>
            <w:pPr>
              <w:spacing w:before="138" w:line="227" w:lineRule="auto"/>
              <w:ind w:left="1373"/>
              <w:rPr>
                <w:rFonts w:ascii="宋体" w:hAnsi="宋体" w:eastAsia="宋体" w:cs="宋体"/>
                <w:sz w:val="23"/>
                <w:szCs w:val="23"/>
              </w:rPr>
            </w:pPr>
            <w:r>
              <w:rPr>
                <w:rFonts w:ascii="宋体" w:hAnsi="宋体" w:eastAsia="宋体" w:cs="宋体"/>
                <w:spacing w:val="1"/>
                <w:sz w:val="23"/>
                <w:szCs w:val="23"/>
              </w:rPr>
              <w:t>收入</w:t>
            </w:r>
          </w:p>
        </w:tc>
        <w:tc>
          <w:tcPr>
            <w:tcW w:w="5123" w:type="dxa"/>
            <w:gridSpan w:val="3"/>
            <w:tcBorders>
              <w:right w:val="single" w:color="000000" w:sz="10" w:space="0"/>
            </w:tcBorders>
            <w:vAlign w:val="top"/>
          </w:tcPr>
          <w:p>
            <w:pPr>
              <w:spacing w:before="137" w:line="228" w:lineRule="auto"/>
              <w:ind w:left="2326"/>
              <w:rPr>
                <w:rFonts w:ascii="宋体" w:hAnsi="宋体" w:eastAsia="宋体" w:cs="宋体"/>
                <w:sz w:val="23"/>
                <w:szCs w:val="23"/>
              </w:rPr>
            </w:pPr>
            <w:r>
              <w:rPr>
                <w:rFonts w:ascii="宋体" w:hAnsi="宋体" w:eastAsia="宋体" w:cs="宋体"/>
                <w:spacing w:val="5"/>
                <w:sz w:val="23"/>
                <w:szCs w:val="23"/>
              </w:rPr>
              <w:t>支</w:t>
            </w:r>
            <w:r>
              <w:rPr>
                <w:rFonts w:ascii="宋体" w:hAnsi="宋体" w:eastAsia="宋体" w:cs="宋体"/>
                <w:spacing w:val="4"/>
                <w:sz w:val="23"/>
                <w:szCs w:val="23"/>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956" w:type="dxa"/>
            <w:tcBorders>
              <w:left w:val="single" w:color="000000" w:sz="10" w:space="0"/>
            </w:tcBorders>
            <w:vAlign w:val="top"/>
          </w:tcPr>
          <w:p>
            <w:pPr>
              <w:spacing w:before="208" w:line="227" w:lineRule="auto"/>
              <w:ind w:left="495"/>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249" w:type="dxa"/>
            <w:textDirection w:val="tbRlV"/>
            <w:vAlign w:val="top"/>
          </w:tcPr>
          <w:p>
            <w:pPr>
              <w:spacing w:before="30" w:line="213" w:lineRule="auto"/>
              <w:ind w:left="74"/>
              <w:rPr>
                <w:rFonts w:ascii="宋体" w:hAnsi="宋体" w:eastAsia="宋体" w:cs="宋体"/>
                <w:sz w:val="19"/>
                <w:szCs w:val="19"/>
              </w:rPr>
            </w:pPr>
            <w:r>
              <w:rPr>
                <w:rFonts w:ascii="宋体" w:hAnsi="宋体" w:eastAsia="宋体" w:cs="宋体"/>
                <w:spacing w:val="12"/>
                <w:sz w:val="19"/>
                <w:szCs w:val="19"/>
              </w:rPr>
              <w:t xml:space="preserve">行 </w:t>
            </w:r>
            <w:r>
              <w:rPr>
                <w:rFonts w:ascii="宋体" w:hAnsi="宋体" w:eastAsia="宋体" w:cs="宋体"/>
                <w:spacing w:val="11"/>
                <w:sz w:val="19"/>
                <w:szCs w:val="19"/>
              </w:rPr>
              <w:t>次</w:t>
            </w:r>
          </w:p>
        </w:tc>
        <w:tc>
          <w:tcPr>
            <w:tcW w:w="1013" w:type="dxa"/>
            <w:vAlign w:val="top"/>
          </w:tcPr>
          <w:p>
            <w:pPr>
              <w:spacing w:before="208" w:line="227" w:lineRule="auto"/>
              <w:ind w:left="156"/>
              <w:rPr>
                <w:rFonts w:ascii="宋体" w:hAnsi="宋体" w:eastAsia="宋体" w:cs="宋体"/>
                <w:sz w:val="23"/>
                <w:szCs w:val="23"/>
              </w:rPr>
            </w:pPr>
            <w:r>
              <w:rPr>
                <w:rFonts w:ascii="宋体" w:hAnsi="宋体" w:eastAsia="宋体" w:cs="宋体"/>
                <w:spacing w:val="5"/>
                <w:sz w:val="23"/>
                <w:szCs w:val="23"/>
              </w:rPr>
              <w:t>决</w:t>
            </w:r>
            <w:r>
              <w:rPr>
                <w:rFonts w:ascii="宋体" w:hAnsi="宋体" w:eastAsia="宋体" w:cs="宋体"/>
                <w:spacing w:val="4"/>
                <w:sz w:val="23"/>
                <w:szCs w:val="23"/>
              </w:rPr>
              <w:t>算数</w:t>
            </w:r>
          </w:p>
        </w:tc>
        <w:tc>
          <w:tcPr>
            <w:tcW w:w="2894" w:type="dxa"/>
            <w:vAlign w:val="top"/>
          </w:tcPr>
          <w:p>
            <w:pPr>
              <w:spacing w:before="208" w:line="227" w:lineRule="auto"/>
              <w:ind w:left="978"/>
              <w:rPr>
                <w:rFonts w:ascii="宋体" w:hAnsi="宋体" w:eastAsia="宋体" w:cs="宋体"/>
                <w:sz w:val="23"/>
                <w:szCs w:val="23"/>
              </w:rPr>
            </w:pPr>
            <w:r>
              <w:rPr>
                <w:rFonts w:ascii="宋体" w:hAnsi="宋体" w:eastAsia="宋体" w:cs="宋体"/>
                <w:spacing w:val="12"/>
                <w:sz w:val="23"/>
                <w:szCs w:val="23"/>
              </w:rPr>
              <w:t>项    目</w:t>
            </w:r>
          </w:p>
        </w:tc>
        <w:tc>
          <w:tcPr>
            <w:tcW w:w="249" w:type="dxa"/>
            <w:textDirection w:val="tbRlV"/>
            <w:vAlign w:val="top"/>
          </w:tcPr>
          <w:p>
            <w:pPr>
              <w:spacing w:before="17" w:line="213" w:lineRule="auto"/>
              <w:ind w:left="74"/>
              <w:rPr>
                <w:rFonts w:ascii="宋体" w:hAnsi="宋体" w:eastAsia="宋体" w:cs="宋体"/>
                <w:sz w:val="19"/>
                <w:szCs w:val="19"/>
              </w:rPr>
            </w:pPr>
            <w:r>
              <w:rPr>
                <w:rFonts w:ascii="宋体" w:hAnsi="宋体" w:eastAsia="宋体" w:cs="宋体"/>
                <w:spacing w:val="12"/>
                <w:sz w:val="19"/>
                <w:szCs w:val="19"/>
              </w:rPr>
              <w:t xml:space="preserve">行 </w:t>
            </w:r>
            <w:r>
              <w:rPr>
                <w:rFonts w:ascii="宋体" w:hAnsi="宋体" w:eastAsia="宋体" w:cs="宋体"/>
                <w:spacing w:val="11"/>
                <w:sz w:val="19"/>
                <w:szCs w:val="19"/>
              </w:rPr>
              <w:t>次</w:t>
            </w:r>
          </w:p>
        </w:tc>
        <w:tc>
          <w:tcPr>
            <w:tcW w:w="1980" w:type="dxa"/>
            <w:tcBorders>
              <w:right w:val="single" w:color="000000" w:sz="10" w:space="0"/>
            </w:tcBorders>
            <w:vAlign w:val="top"/>
          </w:tcPr>
          <w:p>
            <w:pPr>
              <w:spacing w:before="208" w:line="227" w:lineRule="auto"/>
              <w:ind w:left="646"/>
              <w:rPr>
                <w:rFonts w:ascii="宋体" w:hAnsi="宋体" w:eastAsia="宋体" w:cs="宋体"/>
                <w:sz w:val="23"/>
                <w:szCs w:val="23"/>
              </w:rPr>
            </w:pPr>
            <w:r>
              <w:rPr>
                <w:rFonts w:ascii="宋体" w:hAnsi="宋体" w:eastAsia="宋体" w:cs="宋体"/>
                <w:spacing w:val="5"/>
                <w:sz w:val="23"/>
                <w:szCs w:val="23"/>
              </w:rPr>
              <w:t>决</w:t>
            </w:r>
            <w:r>
              <w:rPr>
                <w:rFonts w:ascii="宋体" w:hAnsi="宋体" w:eastAsia="宋体" w:cs="宋体"/>
                <w:spacing w:val="4"/>
                <w:sz w:val="23"/>
                <w:szCs w:val="23"/>
              </w:rPr>
              <w:t>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56" w:type="dxa"/>
            <w:tcBorders>
              <w:left w:val="single" w:color="000000" w:sz="10" w:space="0"/>
            </w:tcBorders>
            <w:vAlign w:val="top"/>
          </w:tcPr>
          <w:p>
            <w:pPr>
              <w:spacing w:before="116" w:line="227" w:lineRule="auto"/>
              <w:ind w:left="491"/>
              <w:rPr>
                <w:rFonts w:ascii="宋体" w:hAnsi="宋体" w:eastAsia="宋体" w:cs="宋体"/>
                <w:sz w:val="23"/>
                <w:szCs w:val="23"/>
              </w:rPr>
            </w:pPr>
            <w:r>
              <w:rPr>
                <w:rFonts w:ascii="宋体" w:hAnsi="宋体" w:eastAsia="宋体" w:cs="宋体"/>
                <w:spacing w:val="6"/>
                <w:sz w:val="23"/>
                <w:szCs w:val="23"/>
              </w:rPr>
              <w:t>栏    次</w:t>
            </w:r>
          </w:p>
        </w:tc>
        <w:tc>
          <w:tcPr>
            <w:tcW w:w="249" w:type="dxa"/>
            <w:vAlign w:val="top"/>
          </w:tcPr>
          <w:p>
            <w:pPr>
              <w:rPr>
                <w:rFonts w:ascii="Arial"/>
                <w:sz w:val="21"/>
              </w:rPr>
            </w:pPr>
          </w:p>
        </w:tc>
        <w:tc>
          <w:tcPr>
            <w:tcW w:w="1013" w:type="dxa"/>
            <w:vAlign w:val="top"/>
          </w:tcPr>
          <w:p>
            <w:pPr>
              <w:spacing w:before="153" w:line="192" w:lineRule="auto"/>
              <w:ind w:left="466"/>
              <w:rPr>
                <w:rFonts w:ascii="宋体" w:hAnsi="宋体" w:eastAsia="宋体" w:cs="宋体"/>
                <w:sz w:val="23"/>
                <w:szCs w:val="23"/>
              </w:rPr>
            </w:pPr>
            <w:r>
              <w:rPr>
                <w:rFonts w:ascii="宋体" w:hAnsi="宋体" w:eastAsia="宋体" w:cs="宋体"/>
                <w:sz w:val="23"/>
                <w:szCs w:val="23"/>
              </w:rPr>
              <w:t>1</w:t>
            </w:r>
          </w:p>
        </w:tc>
        <w:tc>
          <w:tcPr>
            <w:tcW w:w="2894" w:type="dxa"/>
            <w:vAlign w:val="top"/>
          </w:tcPr>
          <w:p>
            <w:pPr>
              <w:spacing w:before="116" w:line="227" w:lineRule="auto"/>
              <w:ind w:left="974"/>
              <w:rPr>
                <w:rFonts w:ascii="宋体" w:hAnsi="宋体" w:eastAsia="宋体" w:cs="宋体"/>
                <w:sz w:val="23"/>
                <w:szCs w:val="23"/>
              </w:rPr>
            </w:pPr>
            <w:r>
              <w:rPr>
                <w:rFonts w:ascii="宋体" w:hAnsi="宋体" w:eastAsia="宋体" w:cs="宋体"/>
                <w:spacing w:val="6"/>
                <w:sz w:val="23"/>
                <w:szCs w:val="23"/>
              </w:rPr>
              <w:t>栏    次</w:t>
            </w:r>
          </w:p>
        </w:tc>
        <w:tc>
          <w:tcPr>
            <w:tcW w:w="249" w:type="dxa"/>
            <w:vAlign w:val="top"/>
          </w:tcPr>
          <w:p>
            <w:pPr>
              <w:rPr>
                <w:rFonts w:ascii="Arial"/>
                <w:sz w:val="21"/>
              </w:rPr>
            </w:pPr>
          </w:p>
        </w:tc>
        <w:tc>
          <w:tcPr>
            <w:tcW w:w="1980" w:type="dxa"/>
            <w:tcBorders>
              <w:right w:val="single" w:color="000000" w:sz="10" w:space="0"/>
            </w:tcBorders>
            <w:vAlign w:val="top"/>
          </w:tcPr>
          <w:p>
            <w:pPr>
              <w:spacing w:before="153" w:line="192" w:lineRule="auto"/>
              <w:ind w:left="942"/>
              <w:rPr>
                <w:rFonts w:ascii="宋体" w:hAnsi="宋体" w:eastAsia="宋体" w:cs="宋体"/>
                <w:sz w:val="23"/>
                <w:szCs w:val="23"/>
              </w:rPr>
            </w:pPr>
            <w:r>
              <w:rPr>
                <w:rFonts w:ascii="宋体" w:hAnsi="宋体" w:eastAsia="宋体" w:cs="宋体"/>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56" w:type="dxa"/>
            <w:tcBorders>
              <w:left w:val="single" w:color="000000" w:sz="10" w:space="0"/>
            </w:tcBorders>
            <w:vAlign w:val="top"/>
          </w:tcPr>
          <w:p>
            <w:pPr>
              <w:spacing w:before="125" w:line="345" w:lineRule="exact"/>
              <w:ind w:left="16"/>
              <w:rPr>
                <w:rFonts w:ascii="宋体" w:hAnsi="宋体" w:eastAsia="宋体" w:cs="宋体"/>
                <w:sz w:val="22"/>
                <w:szCs w:val="22"/>
              </w:rPr>
            </w:pPr>
            <w:r>
              <w:rPr>
                <w:rFonts w:ascii="宋体" w:hAnsi="宋体" w:eastAsia="宋体" w:cs="宋体"/>
                <w:spacing w:val="-2"/>
                <w:position w:val="1"/>
                <w:sz w:val="22"/>
                <w:szCs w:val="22"/>
              </w:rPr>
              <w:t>一、财</w:t>
            </w:r>
            <w:r>
              <w:rPr>
                <w:rFonts w:ascii="宋体" w:hAnsi="宋体" w:eastAsia="宋体" w:cs="宋体"/>
                <w:spacing w:val="-1"/>
                <w:position w:val="1"/>
                <w:sz w:val="22"/>
                <w:szCs w:val="22"/>
              </w:rPr>
              <w:t>政拨款收入</w:t>
            </w:r>
          </w:p>
        </w:tc>
        <w:tc>
          <w:tcPr>
            <w:tcW w:w="249" w:type="dxa"/>
            <w:vAlign w:val="top"/>
          </w:tcPr>
          <w:p>
            <w:pPr>
              <w:spacing w:before="159" w:line="187" w:lineRule="auto"/>
              <w:ind w:left="84"/>
              <w:rPr>
                <w:rFonts w:ascii="宋体" w:hAnsi="宋体" w:eastAsia="宋体" w:cs="宋体"/>
                <w:sz w:val="22"/>
                <w:szCs w:val="22"/>
              </w:rPr>
            </w:pPr>
            <w:r>
              <w:rPr>
                <w:rFonts w:ascii="宋体" w:hAnsi="宋体" w:eastAsia="宋体" w:cs="宋体"/>
                <w:sz w:val="22"/>
                <w:szCs w:val="22"/>
              </w:rPr>
              <w:t>1</w:t>
            </w:r>
          </w:p>
        </w:tc>
        <w:tc>
          <w:tcPr>
            <w:tcW w:w="1013" w:type="dxa"/>
            <w:vAlign w:val="top"/>
          </w:tcPr>
          <w:p>
            <w:pPr>
              <w:spacing w:before="160" w:line="185" w:lineRule="auto"/>
              <w:ind w:left="455"/>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2"/>
                <w:sz w:val="22"/>
                <w:szCs w:val="22"/>
              </w:rPr>
              <w:t>6.57</w:t>
            </w:r>
          </w:p>
        </w:tc>
        <w:tc>
          <w:tcPr>
            <w:tcW w:w="2894" w:type="dxa"/>
            <w:vAlign w:val="top"/>
          </w:tcPr>
          <w:p>
            <w:pPr>
              <w:spacing w:before="125" w:line="345" w:lineRule="exact"/>
              <w:ind w:left="22"/>
              <w:rPr>
                <w:rFonts w:ascii="宋体" w:hAnsi="宋体" w:eastAsia="宋体" w:cs="宋体"/>
                <w:sz w:val="22"/>
                <w:szCs w:val="22"/>
              </w:rPr>
            </w:pPr>
            <w:r>
              <w:rPr>
                <w:rFonts w:ascii="宋体" w:hAnsi="宋体" w:eastAsia="宋体" w:cs="宋体"/>
                <w:spacing w:val="-2"/>
                <w:position w:val="1"/>
                <w:sz w:val="22"/>
                <w:szCs w:val="22"/>
              </w:rPr>
              <w:t>一、</w:t>
            </w:r>
            <w:r>
              <w:rPr>
                <w:rFonts w:ascii="宋体" w:hAnsi="宋体" w:eastAsia="宋体" w:cs="宋体"/>
                <w:spacing w:val="-1"/>
                <w:position w:val="1"/>
                <w:sz w:val="22"/>
                <w:szCs w:val="22"/>
              </w:rPr>
              <w:t>一般公共服务支出</w:t>
            </w:r>
          </w:p>
        </w:tc>
        <w:tc>
          <w:tcPr>
            <w:tcW w:w="249" w:type="dxa"/>
            <w:vAlign w:val="top"/>
          </w:tcPr>
          <w:p>
            <w:pPr>
              <w:spacing w:before="159" w:line="187" w:lineRule="auto"/>
              <w:ind w:left="42"/>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4</w:t>
            </w:r>
          </w:p>
        </w:tc>
        <w:tc>
          <w:tcPr>
            <w:tcW w:w="1980" w:type="dxa"/>
            <w:tcBorders>
              <w:right w:val="single" w:color="000000" w:sz="10" w:space="0"/>
            </w:tcBorders>
            <w:vAlign w:val="top"/>
          </w:tcPr>
          <w:p>
            <w:pPr>
              <w:spacing w:before="160" w:line="185" w:lineRule="auto"/>
              <w:ind w:right="2"/>
              <w:jc w:val="right"/>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2"/>
                <w:sz w:val="22"/>
                <w:szCs w:val="22"/>
              </w:rPr>
              <w:t>5.85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56" w:type="dxa"/>
            <w:tcBorders>
              <w:left w:val="single" w:color="000000" w:sz="10" w:space="0"/>
            </w:tcBorders>
            <w:vAlign w:val="top"/>
          </w:tcPr>
          <w:p>
            <w:pPr>
              <w:spacing w:before="122" w:line="292" w:lineRule="exact"/>
              <w:ind w:left="16"/>
              <w:rPr>
                <w:rFonts w:ascii="宋体" w:hAnsi="宋体" w:eastAsia="宋体" w:cs="宋体"/>
                <w:sz w:val="22"/>
                <w:szCs w:val="22"/>
              </w:rPr>
            </w:pPr>
            <w:r>
              <w:rPr>
                <w:rFonts w:ascii="宋体" w:hAnsi="宋体" w:eastAsia="宋体" w:cs="宋体"/>
                <w:spacing w:val="-2"/>
                <w:position w:val="1"/>
                <w:sz w:val="22"/>
                <w:szCs w:val="22"/>
              </w:rPr>
              <w:t>二、上</w:t>
            </w:r>
            <w:r>
              <w:rPr>
                <w:rFonts w:ascii="宋体" w:hAnsi="宋体" w:eastAsia="宋体" w:cs="宋体"/>
                <w:spacing w:val="-1"/>
                <w:position w:val="1"/>
                <w:sz w:val="22"/>
                <w:szCs w:val="22"/>
              </w:rPr>
              <w:t>级补助收入</w:t>
            </w:r>
          </w:p>
        </w:tc>
        <w:tc>
          <w:tcPr>
            <w:tcW w:w="249" w:type="dxa"/>
            <w:vAlign w:val="top"/>
          </w:tcPr>
          <w:p>
            <w:pPr>
              <w:spacing w:before="157" w:line="187" w:lineRule="auto"/>
              <w:ind w:left="71"/>
              <w:rPr>
                <w:rFonts w:ascii="宋体" w:hAnsi="宋体" w:eastAsia="宋体" w:cs="宋体"/>
                <w:sz w:val="22"/>
                <w:szCs w:val="22"/>
              </w:rPr>
            </w:pPr>
            <w:r>
              <w:rPr>
                <w:rFonts w:ascii="宋体" w:hAnsi="宋体" w:eastAsia="宋体" w:cs="宋体"/>
                <w:sz w:val="22"/>
                <w:szCs w:val="22"/>
              </w:rPr>
              <w:t>2</w:t>
            </w:r>
          </w:p>
        </w:tc>
        <w:tc>
          <w:tcPr>
            <w:tcW w:w="1013" w:type="dxa"/>
            <w:vAlign w:val="top"/>
          </w:tcPr>
          <w:p>
            <w:pPr>
              <w:rPr>
                <w:rFonts w:ascii="Arial"/>
                <w:sz w:val="21"/>
              </w:rPr>
            </w:pPr>
          </w:p>
        </w:tc>
        <w:tc>
          <w:tcPr>
            <w:tcW w:w="2894" w:type="dxa"/>
            <w:vAlign w:val="top"/>
          </w:tcPr>
          <w:p>
            <w:pPr>
              <w:spacing w:before="122" w:line="292" w:lineRule="exact"/>
              <w:ind w:left="22"/>
              <w:rPr>
                <w:rFonts w:ascii="宋体" w:hAnsi="宋体" w:eastAsia="宋体" w:cs="宋体"/>
                <w:sz w:val="22"/>
                <w:szCs w:val="22"/>
              </w:rPr>
            </w:pPr>
            <w:r>
              <w:rPr>
                <w:rFonts w:ascii="宋体" w:hAnsi="宋体" w:eastAsia="宋体" w:cs="宋体"/>
                <w:spacing w:val="-2"/>
                <w:position w:val="1"/>
                <w:sz w:val="22"/>
                <w:szCs w:val="22"/>
              </w:rPr>
              <w:t>二、外交支</w:t>
            </w:r>
            <w:r>
              <w:rPr>
                <w:rFonts w:ascii="宋体" w:hAnsi="宋体" w:eastAsia="宋体" w:cs="宋体"/>
                <w:spacing w:val="-1"/>
                <w:position w:val="1"/>
                <w:sz w:val="22"/>
                <w:szCs w:val="22"/>
              </w:rPr>
              <w:t>出</w:t>
            </w:r>
          </w:p>
        </w:tc>
        <w:tc>
          <w:tcPr>
            <w:tcW w:w="249" w:type="dxa"/>
            <w:vAlign w:val="top"/>
          </w:tcPr>
          <w:p>
            <w:pPr>
              <w:spacing w:before="156" w:line="186" w:lineRule="auto"/>
              <w:ind w:left="42"/>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5</w:t>
            </w:r>
          </w:p>
        </w:tc>
        <w:tc>
          <w:tcPr>
            <w:tcW w:w="19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56" w:type="dxa"/>
            <w:tcBorders>
              <w:left w:val="single" w:color="000000" w:sz="10" w:space="0"/>
            </w:tcBorders>
            <w:vAlign w:val="top"/>
          </w:tcPr>
          <w:p>
            <w:pPr>
              <w:spacing w:before="123" w:line="237" w:lineRule="auto"/>
              <w:ind w:left="13"/>
              <w:rPr>
                <w:rFonts w:ascii="宋体" w:hAnsi="宋体" w:eastAsia="宋体" w:cs="宋体"/>
                <w:sz w:val="22"/>
                <w:szCs w:val="22"/>
              </w:rPr>
            </w:pPr>
            <w:r>
              <w:rPr>
                <w:rFonts w:ascii="宋体" w:hAnsi="宋体" w:eastAsia="宋体" w:cs="宋体"/>
                <w:spacing w:val="-2"/>
                <w:sz w:val="22"/>
                <w:szCs w:val="22"/>
              </w:rPr>
              <w:t>三</w:t>
            </w:r>
            <w:r>
              <w:rPr>
                <w:rFonts w:ascii="宋体" w:hAnsi="宋体" w:eastAsia="宋体" w:cs="宋体"/>
                <w:spacing w:val="-1"/>
                <w:sz w:val="22"/>
                <w:szCs w:val="22"/>
              </w:rPr>
              <w:t>、事业收入</w:t>
            </w:r>
          </w:p>
        </w:tc>
        <w:tc>
          <w:tcPr>
            <w:tcW w:w="249" w:type="dxa"/>
            <w:vAlign w:val="top"/>
          </w:tcPr>
          <w:p>
            <w:pPr>
              <w:spacing w:before="158" w:line="185" w:lineRule="auto"/>
              <w:ind w:left="73"/>
              <w:rPr>
                <w:rFonts w:ascii="宋体" w:hAnsi="宋体" w:eastAsia="宋体" w:cs="宋体"/>
                <w:sz w:val="22"/>
                <w:szCs w:val="22"/>
              </w:rPr>
            </w:pPr>
            <w:r>
              <w:rPr>
                <w:rFonts w:ascii="宋体" w:hAnsi="宋体" w:eastAsia="宋体" w:cs="宋体"/>
                <w:sz w:val="22"/>
                <w:szCs w:val="22"/>
              </w:rPr>
              <w:t>3</w:t>
            </w:r>
          </w:p>
        </w:tc>
        <w:tc>
          <w:tcPr>
            <w:tcW w:w="1013" w:type="dxa"/>
            <w:vAlign w:val="top"/>
          </w:tcPr>
          <w:p>
            <w:pPr>
              <w:rPr>
                <w:rFonts w:ascii="Arial"/>
                <w:sz w:val="21"/>
              </w:rPr>
            </w:pPr>
          </w:p>
        </w:tc>
        <w:tc>
          <w:tcPr>
            <w:tcW w:w="2894" w:type="dxa"/>
            <w:vAlign w:val="top"/>
          </w:tcPr>
          <w:p>
            <w:pPr>
              <w:spacing w:before="123" w:line="237" w:lineRule="auto"/>
              <w:ind w:left="18"/>
              <w:rPr>
                <w:rFonts w:ascii="宋体" w:hAnsi="宋体" w:eastAsia="宋体" w:cs="宋体"/>
                <w:sz w:val="22"/>
                <w:szCs w:val="22"/>
              </w:rPr>
            </w:pPr>
            <w:r>
              <w:rPr>
                <w:rFonts w:ascii="宋体" w:hAnsi="宋体" w:eastAsia="宋体" w:cs="宋体"/>
                <w:spacing w:val="-2"/>
                <w:sz w:val="22"/>
                <w:szCs w:val="22"/>
              </w:rPr>
              <w:t>三</w:t>
            </w:r>
            <w:r>
              <w:rPr>
                <w:rFonts w:ascii="宋体" w:hAnsi="宋体" w:eastAsia="宋体" w:cs="宋体"/>
                <w:spacing w:val="-1"/>
                <w:sz w:val="22"/>
                <w:szCs w:val="22"/>
              </w:rPr>
              <w:t>、国防支出</w:t>
            </w:r>
          </w:p>
        </w:tc>
        <w:tc>
          <w:tcPr>
            <w:tcW w:w="249" w:type="dxa"/>
            <w:vAlign w:val="top"/>
          </w:tcPr>
          <w:p>
            <w:pPr>
              <w:spacing w:before="157" w:line="186" w:lineRule="auto"/>
              <w:ind w:left="42"/>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6</w:t>
            </w:r>
          </w:p>
        </w:tc>
        <w:tc>
          <w:tcPr>
            <w:tcW w:w="19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56" w:type="dxa"/>
            <w:tcBorders>
              <w:left w:val="single" w:color="000000" w:sz="10" w:space="0"/>
            </w:tcBorders>
            <w:vAlign w:val="top"/>
          </w:tcPr>
          <w:p>
            <w:pPr>
              <w:spacing w:before="123" w:line="223" w:lineRule="auto"/>
              <w:ind w:left="33"/>
              <w:rPr>
                <w:rFonts w:ascii="宋体" w:hAnsi="宋体" w:eastAsia="宋体" w:cs="宋体"/>
                <w:sz w:val="22"/>
                <w:szCs w:val="22"/>
              </w:rPr>
            </w:pPr>
            <w:r>
              <w:rPr>
                <w:rFonts w:ascii="宋体" w:hAnsi="宋体" w:eastAsia="宋体" w:cs="宋体"/>
                <w:spacing w:val="-8"/>
                <w:sz w:val="22"/>
                <w:szCs w:val="22"/>
              </w:rPr>
              <w:t>四</w:t>
            </w:r>
            <w:r>
              <w:rPr>
                <w:rFonts w:ascii="宋体" w:hAnsi="宋体" w:eastAsia="宋体" w:cs="宋体"/>
                <w:spacing w:val="-4"/>
                <w:sz w:val="22"/>
                <w:szCs w:val="22"/>
              </w:rPr>
              <w:t>、经营收入</w:t>
            </w:r>
          </w:p>
        </w:tc>
        <w:tc>
          <w:tcPr>
            <w:tcW w:w="249" w:type="dxa"/>
            <w:vAlign w:val="top"/>
          </w:tcPr>
          <w:p>
            <w:pPr>
              <w:spacing w:before="157" w:line="187" w:lineRule="auto"/>
              <w:ind w:left="67"/>
              <w:rPr>
                <w:rFonts w:ascii="宋体" w:hAnsi="宋体" w:eastAsia="宋体" w:cs="宋体"/>
                <w:sz w:val="22"/>
                <w:szCs w:val="22"/>
              </w:rPr>
            </w:pPr>
            <w:r>
              <w:rPr>
                <w:rFonts w:ascii="宋体" w:hAnsi="宋体" w:eastAsia="宋体" w:cs="宋体"/>
                <w:sz w:val="22"/>
                <w:szCs w:val="22"/>
              </w:rPr>
              <w:t>4</w:t>
            </w:r>
          </w:p>
        </w:tc>
        <w:tc>
          <w:tcPr>
            <w:tcW w:w="1013" w:type="dxa"/>
            <w:vAlign w:val="top"/>
          </w:tcPr>
          <w:p>
            <w:pPr>
              <w:rPr>
                <w:rFonts w:ascii="Arial"/>
                <w:sz w:val="21"/>
              </w:rPr>
            </w:pPr>
          </w:p>
        </w:tc>
        <w:tc>
          <w:tcPr>
            <w:tcW w:w="2894" w:type="dxa"/>
            <w:vAlign w:val="top"/>
          </w:tcPr>
          <w:p>
            <w:pPr>
              <w:spacing w:before="123" w:line="223" w:lineRule="auto"/>
              <w:ind w:left="39"/>
              <w:rPr>
                <w:rFonts w:ascii="宋体" w:hAnsi="宋体" w:eastAsia="宋体" w:cs="宋体"/>
                <w:sz w:val="22"/>
                <w:szCs w:val="22"/>
              </w:rPr>
            </w:pPr>
            <w:r>
              <w:rPr>
                <w:rFonts w:ascii="宋体" w:hAnsi="宋体" w:eastAsia="宋体" w:cs="宋体"/>
                <w:spacing w:val="-6"/>
                <w:sz w:val="22"/>
                <w:szCs w:val="22"/>
              </w:rPr>
              <w:t>四</w:t>
            </w:r>
            <w:r>
              <w:rPr>
                <w:rFonts w:ascii="宋体" w:hAnsi="宋体" w:eastAsia="宋体" w:cs="宋体"/>
                <w:spacing w:val="-4"/>
                <w:sz w:val="22"/>
                <w:szCs w:val="22"/>
              </w:rPr>
              <w:t>、</w:t>
            </w:r>
            <w:r>
              <w:rPr>
                <w:rFonts w:ascii="宋体" w:hAnsi="宋体" w:eastAsia="宋体" w:cs="宋体"/>
                <w:spacing w:val="-3"/>
                <w:sz w:val="22"/>
                <w:szCs w:val="22"/>
              </w:rPr>
              <w:t>公共安全支出</w:t>
            </w:r>
          </w:p>
        </w:tc>
        <w:tc>
          <w:tcPr>
            <w:tcW w:w="249" w:type="dxa"/>
            <w:vAlign w:val="top"/>
          </w:tcPr>
          <w:p>
            <w:pPr>
              <w:spacing w:before="157" w:line="186" w:lineRule="auto"/>
              <w:ind w:left="42"/>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7</w:t>
            </w:r>
          </w:p>
        </w:tc>
        <w:tc>
          <w:tcPr>
            <w:tcW w:w="19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56" w:type="dxa"/>
            <w:tcBorders>
              <w:left w:val="single" w:color="000000" w:sz="10" w:space="0"/>
            </w:tcBorders>
            <w:vAlign w:val="top"/>
          </w:tcPr>
          <w:p>
            <w:pPr>
              <w:spacing w:before="135" w:line="238" w:lineRule="auto"/>
              <w:ind w:left="15"/>
              <w:rPr>
                <w:rFonts w:ascii="宋体" w:hAnsi="宋体" w:eastAsia="宋体" w:cs="宋体"/>
                <w:sz w:val="19"/>
                <w:szCs w:val="19"/>
              </w:rPr>
            </w:pPr>
            <w:r>
              <w:rPr>
                <w:rFonts w:ascii="宋体" w:hAnsi="宋体" w:eastAsia="宋体" w:cs="宋体"/>
                <w:spacing w:val="1"/>
                <w:sz w:val="19"/>
                <w:szCs w:val="19"/>
              </w:rPr>
              <w:t>五、附</w:t>
            </w:r>
            <w:r>
              <w:rPr>
                <w:rFonts w:ascii="宋体" w:hAnsi="宋体" w:eastAsia="宋体" w:cs="宋体"/>
                <w:sz w:val="19"/>
                <w:szCs w:val="19"/>
              </w:rPr>
              <w:t>属单位上缴收入</w:t>
            </w:r>
          </w:p>
        </w:tc>
        <w:tc>
          <w:tcPr>
            <w:tcW w:w="249" w:type="dxa"/>
            <w:vAlign w:val="top"/>
          </w:tcPr>
          <w:p>
            <w:pPr>
              <w:spacing w:before="159" w:line="184" w:lineRule="auto"/>
              <w:ind w:left="73"/>
              <w:rPr>
                <w:rFonts w:ascii="宋体" w:hAnsi="宋体" w:eastAsia="宋体" w:cs="宋体"/>
                <w:sz w:val="22"/>
                <w:szCs w:val="22"/>
              </w:rPr>
            </w:pPr>
            <w:r>
              <w:rPr>
                <w:rFonts w:ascii="宋体" w:hAnsi="宋体" w:eastAsia="宋体" w:cs="宋体"/>
                <w:sz w:val="22"/>
                <w:szCs w:val="22"/>
              </w:rPr>
              <w:t>5</w:t>
            </w:r>
          </w:p>
        </w:tc>
        <w:tc>
          <w:tcPr>
            <w:tcW w:w="1013" w:type="dxa"/>
            <w:vAlign w:val="top"/>
          </w:tcPr>
          <w:p>
            <w:pPr>
              <w:rPr>
                <w:rFonts w:ascii="Arial"/>
                <w:sz w:val="21"/>
              </w:rPr>
            </w:pPr>
          </w:p>
        </w:tc>
        <w:tc>
          <w:tcPr>
            <w:tcW w:w="2894" w:type="dxa"/>
            <w:vAlign w:val="top"/>
          </w:tcPr>
          <w:p>
            <w:pPr>
              <w:spacing w:before="123" w:line="230" w:lineRule="auto"/>
              <w:ind w:left="22"/>
              <w:rPr>
                <w:rFonts w:ascii="宋体" w:hAnsi="宋体" w:eastAsia="宋体" w:cs="宋体"/>
                <w:sz w:val="22"/>
                <w:szCs w:val="22"/>
              </w:rPr>
            </w:pPr>
            <w:r>
              <w:rPr>
                <w:rFonts w:ascii="宋体" w:hAnsi="宋体" w:eastAsia="宋体" w:cs="宋体"/>
                <w:spacing w:val="-2"/>
                <w:sz w:val="22"/>
                <w:szCs w:val="22"/>
              </w:rPr>
              <w:t>五、教育支</w:t>
            </w:r>
            <w:r>
              <w:rPr>
                <w:rFonts w:ascii="宋体" w:hAnsi="宋体" w:eastAsia="宋体" w:cs="宋体"/>
                <w:spacing w:val="-1"/>
                <w:sz w:val="22"/>
                <w:szCs w:val="22"/>
              </w:rPr>
              <w:t>出</w:t>
            </w:r>
          </w:p>
        </w:tc>
        <w:tc>
          <w:tcPr>
            <w:tcW w:w="249" w:type="dxa"/>
            <w:vAlign w:val="top"/>
          </w:tcPr>
          <w:p>
            <w:pPr>
              <w:spacing w:before="157" w:line="186" w:lineRule="auto"/>
              <w:ind w:left="42"/>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8</w:t>
            </w:r>
          </w:p>
        </w:tc>
        <w:tc>
          <w:tcPr>
            <w:tcW w:w="19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56" w:type="dxa"/>
            <w:tcBorders>
              <w:left w:val="single" w:color="000000" w:sz="10" w:space="0"/>
            </w:tcBorders>
            <w:vAlign w:val="top"/>
          </w:tcPr>
          <w:p>
            <w:pPr>
              <w:spacing w:before="124" w:line="224" w:lineRule="auto"/>
              <w:ind w:left="14"/>
              <w:rPr>
                <w:rFonts w:ascii="宋体" w:hAnsi="宋体" w:eastAsia="宋体" w:cs="宋体"/>
                <w:sz w:val="22"/>
                <w:szCs w:val="22"/>
              </w:rPr>
            </w:pPr>
            <w:r>
              <w:rPr>
                <w:rFonts w:ascii="宋体" w:hAnsi="宋体" w:eastAsia="宋体" w:cs="宋体"/>
                <w:spacing w:val="-2"/>
                <w:sz w:val="22"/>
                <w:szCs w:val="22"/>
              </w:rPr>
              <w:t>六、其</w:t>
            </w:r>
            <w:r>
              <w:rPr>
                <w:rFonts w:ascii="宋体" w:hAnsi="宋体" w:eastAsia="宋体" w:cs="宋体"/>
                <w:spacing w:val="-1"/>
                <w:sz w:val="22"/>
                <w:szCs w:val="22"/>
              </w:rPr>
              <w:t>他收入</w:t>
            </w:r>
          </w:p>
        </w:tc>
        <w:tc>
          <w:tcPr>
            <w:tcW w:w="249" w:type="dxa"/>
            <w:vAlign w:val="top"/>
          </w:tcPr>
          <w:p>
            <w:pPr>
              <w:spacing w:before="158" w:line="185" w:lineRule="auto"/>
              <w:ind w:left="70"/>
              <w:rPr>
                <w:rFonts w:ascii="宋体" w:hAnsi="宋体" w:eastAsia="宋体" w:cs="宋体"/>
                <w:sz w:val="22"/>
                <w:szCs w:val="22"/>
              </w:rPr>
            </w:pPr>
            <w:r>
              <w:rPr>
                <w:rFonts w:ascii="宋体" w:hAnsi="宋体" w:eastAsia="宋体" w:cs="宋体"/>
                <w:sz w:val="22"/>
                <w:szCs w:val="22"/>
              </w:rPr>
              <w:t>6</w:t>
            </w:r>
          </w:p>
        </w:tc>
        <w:tc>
          <w:tcPr>
            <w:tcW w:w="1013" w:type="dxa"/>
            <w:vAlign w:val="top"/>
          </w:tcPr>
          <w:p>
            <w:pPr>
              <w:spacing w:before="158" w:line="187" w:lineRule="auto"/>
              <w:ind w:left="560"/>
              <w:rPr>
                <w:rFonts w:ascii="宋体" w:hAnsi="宋体" w:eastAsia="宋体" w:cs="宋体"/>
                <w:sz w:val="22"/>
                <w:szCs w:val="22"/>
              </w:rPr>
            </w:pPr>
            <w:r>
              <w:rPr>
                <w:rFonts w:ascii="宋体" w:hAnsi="宋体" w:eastAsia="宋体" w:cs="宋体"/>
                <w:spacing w:val="-2"/>
                <w:sz w:val="22"/>
                <w:szCs w:val="22"/>
              </w:rPr>
              <w:t>4.9</w:t>
            </w:r>
            <w:r>
              <w:rPr>
                <w:rFonts w:ascii="宋体" w:hAnsi="宋体" w:eastAsia="宋体" w:cs="宋体"/>
                <w:spacing w:val="-1"/>
                <w:sz w:val="22"/>
                <w:szCs w:val="22"/>
              </w:rPr>
              <w:t>5</w:t>
            </w:r>
          </w:p>
        </w:tc>
        <w:tc>
          <w:tcPr>
            <w:tcW w:w="2894" w:type="dxa"/>
            <w:vAlign w:val="top"/>
          </w:tcPr>
          <w:p>
            <w:pPr>
              <w:spacing w:before="124" w:line="224" w:lineRule="auto"/>
              <w:ind w:left="20"/>
              <w:rPr>
                <w:rFonts w:ascii="宋体" w:hAnsi="宋体" w:eastAsia="宋体" w:cs="宋体"/>
                <w:sz w:val="22"/>
                <w:szCs w:val="22"/>
              </w:rPr>
            </w:pPr>
            <w:r>
              <w:rPr>
                <w:rFonts w:ascii="宋体" w:hAnsi="宋体" w:eastAsia="宋体" w:cs="宋体"/>
                <w:spacing w:val="-2"/>
                <w:sz w:val="22"/>
                <w:szCs w:val="22"/>
              </w:rPr>
              <w:t>六</w:t>
            </w:r>
            <w:r>
              <w:rPr>
                <w:rFonts w:ascii="宋体" w:hAnsi="宋体" w:eastAsia="宋体" w:cs="宋体"/>
                <w:spacing w:val="-1"/>
                <w:sz w:val="22"/>
                <w:szCs w:val="22"/>
              </w:rPr>
              <w:t>、住房保障支出</w:t>
            </w:r>
          </w:p>
        </w:tc>
        <w:tc>
          <w:tcPr>
            <w:tcW w:w="249" w:type="dxa"/>
            <w:vAlign w:val="top"/>
          </w:tcPr>
          <w:p>
            <w:pPr>
              <w:spacing w:before="157" w:line="186" w:lineRule="auto"/>
              <w:ind w:left="42"/>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9</w:t>
            </w:r>
          </w:p>
        </w:tc>
        <w:tc>
          <w:tcPr>
            <w:tcW w:w="1980" w:type="dxa"/>
            <w:tcBorders>
              <w:right w:val="single" w:color="000000" w:sz="10" w:space="0"/>
            </w:tcBorders>
            <w:vAlign w:val="top"/>
          </w:tcPr>
          <w:p>
            <w:pPr>
              <w:spacing w:before="158" w:line="187" w:lineRule="auto"/>
              <w:ind w:right="2"/>
              <w:jc w:val="right"/>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56" w:type="dxa"/>
            <w:tcBorders>
              <w:left w:val="single" w:color="000000" w:sz="10" w:space="0"/>
            </w:tcBorders>
            <w:vAlign w:val="top"/>
          </w:tcPr>
          <w:p>
            <w:pPr>
              <w:rPr>
                <w:rFonts w:ascii="Arial"/>
                <w:sz w:val="21"/>
              </w:rPr>
            </w:pPr>
          </w:p>
        </w:tc>
        <w:tc>
          <w:tcPr>
            <w:tcW w:w="249" w:type="dxa"/>
            <w:vAlign w:val="top"/>
          </w:tcPr>
          <w:p>
            <w:pPr>
              <w:spacing w:before="161" w:line="184" w:lineRule="auto"/>
              <w:ind w:left="73"/>
              <w:rPr>
                <w:rFonts w:ascii="宋体" w:hAnsi="宋体" w:eastAsia="宋体" w:cs="宋体"/>
                <w:sz w:val="22"/>
                <w:szCs w:val="22"/>
              </w:rPr>
            </w:pPr>
            <w:r>
              <w:rPr>
                <w:rFonts w:ascii="宋体" w:hAnsi="宋体" w:eastAsia="宋体" w:cs="宋体"/>
                <w:sz w:val="22"/>
                <w:szCs w:val="22"/>
              </w:rPr>
              <w:t>7</w:t>
            </w:r>
          </w:p>
        </w:tc>
        <w:tc>
          <w:tcPr>
            <w:tcW w:w="1013" w:type="dxa"/>
            <w:vAlign w:val="top"/>
          </w:tcPr>
          <w:p>
            <w:pPr>
              <w:rPr>
                <w:rFonts w:ascii="Arial"/>
                <w:sz w:val="21"/>
              </w:rPr>
            </w:pPr>
          </w:p>
        </w:tc>
        <w:tc>
          <w:tcPr>
            <w:tcW w:w="2894" w:type="dxa"/>
            <w:vAlign w:val="top"/>
          </w:tcPr>
          <w:p>
            <w:pPr>
              <w:spacing w:before="115" w:line="239" w:lineRule="auto"/>
              <w:ind w:left="18"/>
              <w:rPr>
                <w:rFonts w:ascii="宋体" w:hAnsi="宋体" w:eastAsia="宋体" w:cs="宋体"/>
                <w:sz w:val="23"/>
                <w:szCs w:val="23"/>
              </w:rPr>
            </w:pPr>
            <w:r>
              <w:rPr>
                <w:rFonts w:ascii="宋体" w:hAnsi="宋体" w:eastAsia="宋体" w:cs="宋体"/>
                <w:spacing w:val="11"/>
                <w:sz w:val="23"/>
                <w:szCs w:val="23"/>
              </w:rPr>
              <w:t>七</w:t>
            </w:r>
            <w:r>
              <w:rPr>
                <w:rFonts w:ascii="宋体" w:hAnsi="宋体" w:eastAsia="宋体" w:cs="宋体"/>
                <w:spacing w:val="9"/>
                <w:sz w:val="23"/>
                <w:szCs w:val="23"/>
              </w:rPr>
              <w:t>、社会保障和就业支出</w:t>
            </w:r>
          </w:p>
        </w:tc>
        <w:tc>
          <w:tcPr>
            <w:tcW w:w="249" w:type="dxa"/>
            <w:vAlign w:val="top"/>
          </w:tcPr>
          <w:p>
            <w:pPr>
              <w:spacing w:before="159" w:line="185" w:lineRule="auto"/>
              <w:ind w:left="28"/>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0</w:t>
            </w:r>
          </w:p>
        </w:tc>
        <w:tc>
          <w:tcPr>
            <w:tcW w:w="1980" w:type="dxa"/>
            <w:tcBorders>
              <w:right w:val="single" w:color="000000" w:sz="10" w:space="0"/>
            </w:tcBorders>
            <w:vAlign w:val="top"/>
          </w:tcPr>
          <w:p>
            <w:pPr>
              <w:spacing w:before="159" w:line="187" w:lineRule="auto"/>
              <w:ind w:right="2"/>
              <w:jc w:val="right"/>
              <w:rPr>
                <w:rFonts w:ascii="宋体" w:hAnsi="宋体" w:eastAsia="宋体" w:cs="宋体"/>
                <w:sz w:val="22"/>
                <w:szCs w:val="22"/>
              </w:rPr>
            </w:pPr>
            <w:r>
              <w:rPr>
                <w:rFonts w:ascii="宋体" w:hAnsi="宋体" w:eastAsia="宋体" w:cs="宋体"/>
                <w:spacing w:val="-6"/>
                <w:sz w:val="22"/>
                <w:szCs w:val="22"/>
              </w:rPr>
              <w:t>1.62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56" w:type="dxa"/>
            <w:tcBorders>
              <w:left w:val="single" w:color="000000" w:sz="10" w:space="0"/>
            </w:tcBorders>
            <w:vAlign w:val="top"/>
          </w:tcPr>
          <w:p>
            <w:pPr>
              <w:rPr>
                <w:rFonts w:ascii="Arial"/>
                <w:sz w:val="21"/>
              </w:rPr>
            </w:pPr>
          </w:p>
        </w:tc>
        <w:tc>
          <w:tcPr>
            <w:tcW w:w="249" w:type="dxa"/>
            <w:vAlign w:val="top"/>
          </w:tcPr>
          <w:p>
            <w:pPr>
              <w:spacing w:before="160" w:line="185" w:lineRule="auto"/>
              <w:ind w:left="69"/>
              <w:rPr>
                <w:rFonts w:ascii="宋体" w:hAnsi="宋体" w:eastAsia="宋体" w:cs="宋体"/>
                <w:sz w:val="22"/>
                <w:szCs w:val="22"/>
              </w:rPr>
            </w:pPr>
            <w:r>
              <w:rPr>
                <w:rFonts w:ascii="宋体" w:hAnsi="宋体" w:eastAsia="宋体" w:cs="宋体"/>
                <w:sz w:val="22"/>
                <w:szCs w:val="22"/>
              </w:rPr>
              <w:t>8</w:t>
            </w:r>
          </w:p>
        </w:tc>
        <w:tc>
          <w:tcPr>
            <w:tcW w:w="1013" w:type="dxa"/>
            <w:vAlign w:val="top"/>
          </w:tcPr>
          <w:p>
            <w:pPr>
              <w:rPr>
                <w:rFonts w:ascii="Arial"/>
                <w:sz w:val="21"/>
              </w:rPr>
            </w:pPr>
          </w:p>
        </w:tc>
        <w:tc>
          <w:tcPr>
            <w:tcW w:w="2894" w:type="dxa"/>
            <w:vAlign w:val="top"/>
          </w:tcPr>
          <w:p>
            <w:pPr>
              <w:spacing w:before="125" w:line="221" w:lineRule="auto"/>
              <w:ind w:left="22"/>
              <w:rPr>
                <w:rFonts w:ascii="宋体" w:hAnsi="宋体" w:eastAsia="宋体" w:cs="宋体"/>
                <w:sz w:val="22"/>
                <w:szCs w:val="22"/>
              </w:rPr>
            </w:pPr>
            <w:r>
              <w:rPr>
                <w:rFonts w:ascii="宋体" w:hAnsi="宋体" w:eastAsia="宋体" w:cs="宋体"/>
                <w:spacing w:val="-2"/>
                <w:sz w:val="22"/>
                <w:szCs w:val="22"/>
              </w:rPr>
              <w:t>八、卫</w:t>
            </w:r>
            <w:r>
              <w:rPr>
                <w:rFonts w:ascii="宋体" w:hAnsi="宋体" w:eastAsia="宋体" w:cs="宋体"/>
                <w:spacing w:val="-1"/>
                <w:sz w:val="22"/>
                <w:szCs w:val="22"/>
              </w:rPr>
              <w:t>生健康支出</w:t>
            </w:r>
          </w:p>
        </w:tc>
        <w:tc>
          <w:tcPr>
            <w:tcW w:w="249" w:type="dxa"/>
            <w:vAlign w:val="top"/>
          </w:tcPr>
          <w:p>
            <w:pPr>
              <w:spacing w:before="159" w:line="187" w:lineRule="auto"/>
              <w:ind w:left="28"/>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1</w:t>
            </w:r>
          </w:p>
        </w:tc>
        <w:tc>
          <w:tcPr>
            <w:tcW w:w="1980" w:type="dxa"/>
            <w:tcBorders>
              <w:right w:val="single" w:color="000000" w:sz="10" w:space="0"/>
            </w:tcBorders>
            <w:vAlign w:val="top"/>
          </w:tcPr>
          <w:p>
            <w:pPr>
              <w:spacing w:before="159" w:line="187" w:lineRule="auto"/>
              <w:ind w:right="2"/>
              <w:jc w:val="right"/>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56" w:type="dxa"/>
            <w:tcBorders>
              <w:left w:val="single" w:color="000000" w:sz="10" w:space="0"/>
            </w:tcBorders>
            <w:vAlign w:val="top"/>
          </w:tcPr>
          <w:p>
            <w:pPr>
              <w:spacing w:before="126" w:line="219" w:lineRule="auto"/>
              <w:ind w:left="30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本年收入合</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249" w:type="dxa"/>
            <w:vAlign w:val="top"/>
          </w:tcPr>
          <w:p>
            <w:pPr>
              <w:spacing w:before="161" w:line="185" w:lineRule="auto"/>
              <w:ind w:left="69"/>
              <w:rPr>
                <w:rFonts w:ascii="宋体" w:hAnsi="宋体" w:eastAsia="宋体" w:cs="宋体"/>
                <w:sz w:val="22"/>
                <w:szCs w:val="22"/>
              </w:rPr>
            </w:pPr>
            <w:r>
              <w:rPr>
                <w:rFonts w:ascii="宋体" w:hAnsi="宋体" w:eastAsia="宋体" w:cs="宋体"/>
                <w:sz w:val="22"/>
                <w:szCs w:val="22"/>
              </w:rPr>
              <w:t>9</w:t>
            </w:r>
          </w:p>
        </w:tc>
        <w:tc>
          <w:tcPr>
            <w:tcW w:w="1013" w:type="dxa"/>
            <w:vAlign w:val="top"/>
          </w:tcPr>
          <w:p>
            <w:pPr>
              <w:spacing w:before="160" w:line="187" w:lineRule="auto"/>
              <w:ind w:left="4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41.5</w:t>
            </w:r>
            <w:r>
              <w:rPr>
                <w:rFonts w:ascii="宋体" w:hAnsi="宋体" w:eastAsia="宋体" w:cs="宋体"/>
                <w:sz w:val="22"/>
                <w:szCs w:val="22"/>
                <w14:textOutline w14:w="4013" w14:cap="sq" w14:cmpd="sng">
                  <w14:solidFill>
                    <w14:srgbClr w14:val="000000"/>
                  </w14:solidFill>
                  <w14:prstDash w14:val="solid"/>
                  <w14:bevel/>
                </w14:textOutline>
              </w:rPr>
              <w:t>2</w:t>
            </w:r>
          </w:p>
        </w:tc>
        <w:tc>
          <w:tcPr>
            <w:tcW w:w="2894" w:type="dxa"/>
            <w:vAlign w:val="top"/>
          </w:tcPr>
          <w:p>
            <w:pPr>
              <w:spacing w:before="126" w:line="219" w:lineRule="auto"/>
              <w:ind w:left="79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本年支出合</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249" w:type="dxa"/>
            <w:vAlign w:val="top"/>
          </w:tcPr>
          <w:p>
            <w:pPr>
              <w:spacing w:before="160" w:line="187" w:lineRule="auto"/>
              <w:ind w:left="28"/>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2</w:t>
            </w:r>
          </w:p>
        </w:tc>
        <w:tc>
          <w:tcPr>
            <w:tcW w:w="1980" w:type="dxa"/>
            <w:tcBorders>
              <w:right w:val="single" w:color="000000" w:sz="10" w:space="0"/>
            </w:tcBorders>
            <w:vAlign w:val="top"/>
          </w:tcPr>
          <w:p>
            <w:pPr>
              <w:spacing w:before="160" w:line="187" w:lineRule="auto"/>
              <w:ind w:right="72"/>
              <w:jc w:val="right"/>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41.6</w:t>
            </w:r>
            <w:r>
              <w:rPr>
                <w:rFonts w:ascii="宋体" w:hAnsi="宋体" w:eastAsia="宋体" w:cs="宋体"/>
                <w:sz w:val="22"/>
                <w:szCs w:val="22"/>
                <w14:textOutline w14:w="4013" w14:cap="sq" w14:cmpd="sng">
                  <w14:solidFill>
                    <w14:srgbClr w14:val="000000"/>
                  </w14:solidFill>
                  <w14:prstDash w14:val="solid"/>
                  <w14:bevel/>
                </w14:textOutline>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56" w:type="dxa"/>
            <w:tcBorders>
              <w:left w:val="single" w:color="000000" w:sz="10" w:space="0"/>
            </w:tcBorders>
            <w:vAlign w:val="top"/>
          </w:tcPr>
          <w:p>
            <w:pPr>
              <w:spacing w:before="131" w:line="228" w:lineRule="auto"/>
              <w:ind w:left="13"/>
              <w:rPr>
                <w:rFonts w:ascii="宋体" w:hAnsi="宋体" w:eastAsia="宋体" w:cs="宋体"/>
                <w:sz w:val="20"/>
                <w:szCs w:val="20"/>
              </w:rPr>
            </w:pPr>
            <w:r>
              <w:rPr>
                <w:rFonts w:ascii="宋体" w:hAnsi="宋体" w:eastAsia="宋体" w:cs="宋体"/>
                <w:spacing w:val="9"/>
                <w:sz w:val="20"/>
                <w:szCs w:val="20"/>
              </w:rPr>
              <w:t>使用非财政拨款结</w:t>
            </w:r>
            <w:r>
              <w:rPr>
                <w:rFonts w:ascii="宋体" w:hAnsi="宋体" w:eastAsia="宋体" w:cs="宋体"/>
                <w:spacing w:val="7"/>
                <w:sz w:val="20"/>
                <w:szCs w:val="20"/>
              </w:rPr>
              <w:t>余</w:t>
            </w:r>
          </w:p>
        </w:tc>
        <w:tc>
          <w:tcPr>
            <w:tcW w:w="249" w:type="dxa"/>
            <w:vAlign w:val="top"/>
          </w:tcPr>
          <w:p>
            <w:pPr>
              <w:spacing w:before="160" w:line="186" w:lineRule="auto"/>
              <w:ind w:left="2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0</w:t>
            </w:r>
          </w:p>
        </w:tc>
        <w:tc>
          <w:tcPr>
            <w:tcW w:w="1013" w:type="dxa"/>
            <w:vAlign w:val="top"/>
          </w:tcPr>
          <w:p>
            <w:pPr>
              <w:rPr>
                <w:rFonts w:ascii="Arial"/>
                <w:sz w:val="21"/>
              </w:rPr>
            </w:pPr>
          </w:p>
        </w:tc>
        <w:tc>
          <w:tcPr>
            <w:tcW w:w="2894" w:type="dxa"/>
            <w:vAlign w:val="top"/>
          </w:tcPr>
          <w:p>
            <w:pPr>
              <w:spacing w:before="126" w:line="221" w:lineRule="auto"/>
              <w:ind w:right="6"/>
              <w:jc w:val="right"/>
              <w:rPr>
                <w:rFonts w:ascii="宋体" w:hAnsi="宋体" w:eastAsia="宋体" w:cs="宋体"/>
                <w:sz w:val="22"/>
                <w:szCs w:val="22"/>
              </w:rPr>
            </w:pPr>
            <w:r>
              <w:rPr>
                <w:rFonts w:ascii="宋体" w:hAnsi="宋体" w:eastAsia="宋体" w:cs="宋体"/>
                <w:spacing w:val="-4"/>
                <w:sz w:val="22"/>
                <w:szCs w:val="22"/>
              </w:rPr>
              <w:t>结</w:t>
            </w:r>
            <w:r>
              <w:rPr>
                <w:rFonts w:ascii="宋体" w:hAnsi="宋体" w:eastAsia="宋体" w:cs="宋体"/>
                <w:spacing w:val="-3"/>
                <w:sz w:val="22"/>
                <w:szCs w:val="22"/>
              </w:rPr>
              <w:t>余分配</w:t>
            </w:r>
          </w:p>
        </w:tc>
        <w:tc>
          <w:tcPr>
            <w:tcW w:w="249" w:type="dxa"/>
            <w:vAlign w:val="top"/>
          </w:tcPr>
          <w:p>
            <w:pPr>
              <w:spacing w:before="161" w:line="185" w:lineRule="auto"/>
              <w:ind w:left="28"/>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3</w:t>
            </w:r>
          </w:p>
        </w:tc>
        <w:tc>
          <w:tcPr>
            <w:tcW w:w="19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56" w:type="dxa"/>
            <w:tcBorders>
              <w:left w:val="single" w:color="000000" w:sz="10" w:space="0"/>
            </w:tcBorders>
            <w:vAlign w:val="top"/>
          </w:tcPr>
          <w:p>
            <w:pPr>
              <w:spacing w:before="127" w:line="219" w:lineRule="auto"/>
              <w:ind w:left="13"/>
              <w:rPr>
                <w:rFonts w:ascii="宋体" w:hAnsi="宋体" w:eastAsia="宋体" w:cs="宋体"/>
                <w:sz w:val="22"/>
                <w:szCs w:val="22"/>
              </w:rPr>
            </w:pPr>
            <w:r>
              <w:rPr>
                <w:rFonts w:ascii="宋体" w:hAnsi="宋体" w:eastAsia="宋体" w:cs="宋体"/>
                <w:spacing w:val="-2"/>
                <w:sz w:val="22"/>
                <w:szCs w:val="22"/>
              </w:rPr>
              <w:t>年初</w:t>
            </w:r>
            <w:r>
              <w:rPr>
                <w:rFonts w:ascii="宋体" w:hAnsi="宋体" w:eastAsia="宋体" w:cs="宋体"/>
                <w:spacing w:val="-1"/>
                <w:sz w:val="22"/>
                <w:szCs w:val="22"/>
              </w:rPr>
              <w:t>结转和结余</w:t>
            </w:r>
          </w:p>
        </w:tc>
        <w:tc>
          <w:tcPr>
            <w:tcW w:w="249" w:type="dxa"/>
            <w:vAlign w:val="top"/>
          </w:tcPr>
          <w:p>
            <w:pPr>
              <w:spacing w:before="162" w:line="187" w:lineRule="auto"/>
              <w:ind w:left="2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1</w:t>
            </w:r>
          </w:p>
        </w:tc>
        <w:tc>
          <w:tcPr>
            <w:tcW w:w="1013" w:type="dxa"/>
            <w:vAlign w:val="top"/>
          </w:tcPr>
          <w:p>
            <w:pPr>
              <w:spacing w:before="161" w:line="186" w:lineRule="auto"/>
              <w:ind w:left="562"/>
              <w:rPr>
                <w:rFonts w:ascii="宋体" w:hAnsi="宋体" w:eastAsia="宋体" w:cs="宋体"/>
                <w:sz w:val="22"/>
                <w:szCs w:val="22"/>
              </w:rPr>
            </w:pPr>
            <w:r>
              <w:rPr>
                <w:rFonts w:ascii="宋体" w:hAnsi="宋体" w:eastAsia="宋体" w:cs="宋体"/>
                <w:spacing w:val="-2"/>
                <w:sz w:val="22"/>
                <w:szCs w:val="22"/>
              </w:rPr>
              <w:t>8.10</w:t>
            </w:r>
          </w:p>
        </w:tc>
        <w:tc>
          <w:tcPr>
            <w:tcW w:w="2894" w:type="dxa"/>
            <w:vAlign w:val="top"/>
          </w:tcPr>
          <w:p>
            <w:pPr>
              <w:spacing w:before="127" w:line="219" w:lineRule="auto"/>
              <w:ind w:right="6"/>
              <w:jc w:val="right"/>
              <w:rPr>
                <w:rFonts w:ascii="宋体" w:hAnsi="宋体" w:eastAsia="宋体" w:cs="宋体"/>
                <w:sz w:val="22"/>
                <w:szCs w:val="22"/>
              </w:rPr>
            </w:pPr>
            <w:r>
              <w:rPr>
                <w:rFonts w:ascii="宋体" w:hAnsi="宋体" w:eastAsia="宋体" w:cs="宋体"/>
                <w:spacing w:val="-2"/>
                <w:sz w:val="22"/>
                <w:szCs w:val="22"/>
              </w:rPr>
              <w:t>年末</w:t>
            </w:r>
            <w:r>
              <w:rPr>
                <w:rFonts w:ascii="宋体" w:hAnsi="宋体" w:eastAsia="宋体" w:cs="宋体"/>
                <w:spacing w:val="-1"/>
                <w:sz w:val="22"/>
                <w:szCs w:val="22"/>
              </w:rPr>
              <w:t>结转和结余</w:t>
            </w:r>
          </w:p>
        </w:tc>
        <w:tc>
          <w:tcPr>
            <w:tcW w:w="249" w:type="dxa"/>
            <w:vAlign w:val="top"/>
          </w:tcPr>
          <w:p>
            <w:pPr>
              <w:spacing w:before="162" w:line="187" w:lineRule="auto"/>
              <w:ind w:left="28"/>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4</w:t>
            </w:r>
          </w:p>
        </w:tc>
        <w:tc>
          <w:tcPr>
            <w:tcW w:w="1980" w:type="dxa"/>
            <w:tcBorders>
              <w:right w:val="single" w:color="000000" w:sz="10" w:space="0"/>
            </w:tcBorders>
            <w:vAlign w:val="top"/>
          </w:tcPr>
          <w:p>
            <w:pPr>
              <w:spacing w:before="162" w:line="185" w:lineRule="auto"/>
              <w:ind w:right="2"/>
              <w:jc w:val="right"/>
              <w:rPr>
                <w:rFonts w:ascii="宋体" w:hAnsi="宋体" w:eastAsia="宋体" w:cs="宋体"/>
                <w:sz w:val="22"/>
                <w:szCs w:val="22"/>
              </w:rPr>
            </w:pPr>
            <w:r>
              <w:rPr>
                <w:rFonts w:ascii="宋体" w:hAnsi="宋体" w:eastAsia="宋体" w:cs="宋体"/>
                <w:spacing w:val="-4"/>
                <w:sz w:val="22"/>
                <w:szCs w:val="22"/>
              </w:rPr>
              <w:t>7</w:t>
            </w:r>
            <w:r>
              <w:rPr>
                <w:rFonts w:ascii="宋体" w:hAnsi="宋体" w:eastAsia="宋体" w:cs="宋体"/>
                <w:spacing w:val="-3"/>
                <w:sz w:val="22"/>
                <w:szCs w:val="22"/>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56" w:type="dxa"/>
            <w:tcBorders>
              <w:left w:val="single" w:color="000000" w:sz="10" w:space="0"/>
            </w:tcBorders>
            <w:vAlign w:val="top"/>
          </w:tcPr>
          <w:p>
            <w:pPr>
              <w:rPr>
                <w:rFonts w:ascii="Arial"/>
                <w:sz w:val="21"/>
              </w:rPr>
            </w:pPr>
          </w:p>
        </w:tc>
        <w:tc>
          <w:tcPr>
            <w:tcW w:w="249" w:type="dxa"/>
            <w:vAlign w:val="top"/>
          </w:tcPr>
          <w:p>
            <w:pPr>
              <w:spacing w:before="162" w:line="187" w:lineRule="auto"/>
              <w:ind w:left="2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2</w:t>
            </w:r>
          </w:p>
        </w:tc>
        <w:tc>
          <w:tcPr>
            <w:tcW w:w="1013" w:type="dxa"/>
            <w:vAlign w:val="top"/>
          </w:tcPr>
          <w:p>
            <w:pPr>
              <w:rPr>
                <w:rFonts w:ascii="Arial"/>
                <w:sz w:val="21"/>
              </w:rPr>
            </w:pPr>
          </w:p>
        </w:tc>
        <w:tc>
          <w:tcPr>
            <w:tcW w:w="2894" w:type="dxa"/>
            <w:vAlign w:val="top"/>
          </w:tcPr>
          <w:p>
            <w:pPr>
              <w:rPr>
                <w:rFonts w:ascii="Arial"/>
                <w:sz w:val="21"/>
              </w:rPr>
            </w:pPr>
          </w:p>
        </w:tc>
        <w:tc>
          <w:tcPr>
            <w:tcW w:w="249" w:type="dxa"/>
            <w:vAlign w:val="top"/>
          </w:tcPr>
          <w:p>
            <w:pPr>
              <w:spacing w:before="162" w:line="185" w:lineRule="auto"/>
              <w:ind w:left="28"/>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5</w:t>
            </w:r>
          </w:p>
        </w:tc>
        <w:tc>
          <w:tcPr>
            <w:tcW w:w="198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956" w:type="dxa"/>
            <w:tcBorders>
              <w:left w:val="single" w:color="000000" w:sz="10" w:space="0"/>
            </w:tcBorders>
            <w:vAlign w:val="top"/>
          </w:tcPr>
          <w:p>
            <w:pPr>
              <w:spacing w:before="127" w:line="222" w:lineRule="auto"/>
              <w:ind w:left="75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总</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249" w:type="dxa"/>
            <w:vAlign w:val="top"/>
          </w:tcPr>
          <w:p>
            <w:pPr>
              <w:spacing w:before="162" w:line="186" w:lineRule="auto"/>
              <w:ind w:left="2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3</w:t>
            </w:r>
          </w:p>
        </w:tc>
        <w:tc>
          <w:tcPr>
            <w:tcW w:w="1013" w:type="dxa"/>
            <w:vAlign w:val="top"/>
          </w:tcPr>
          <w:p>
            <w:pPr>
              <w:spacing w:before="163" w:line="185" w:lineRule="auto"/>
              <w:ind w:left="4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49.6</w:t>
            </w:r>
            <w:r>
              <w:rPr>
                <w:rFonts w:ascii="宋体" w:hAnsi="宋体" w:eastAsia="宋体" w:cs="宋体"/>
                <w:sz w:val="22"/>
                <w:szCs w:val="22"/>
                <w14:textOutline w14:w="4013" w14:cap="sq" w14:cmpd="sng">
                  <w14:solidFill>
                    <w14:srgbClr w14:val="000000"/>
                  </w14:solidFill>
                  <w14:prstDash w14:val="solid"/>
                  <w14:bevel/>
                </w14:textOutline>
              </w:rPr>
              <w:t>2</w:t>
            </w:r>
          </w:p>
        </w:tc>
        <w:tc>
          <w:tcPr>
            <w:tcW w:w="2894" w:type="dxa"/>
            <w:vAlign w:val="top"/>
          </w:tcPr>
          <w:p>
            <w:pPr>
              <w:spacing w:before="127" w:line="222" w:lineRule="auto"/>
              <w:ind w:left="123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总</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249" w:type="dxa"/>
            <w:vAlign w:val="top"/>
          </w:tcPr>
          <w:p>
            <w:pPr>
              <w:spacing w:before="163" w:line="185" w:lineRule="auto"/>
              <w:ind w:left="28"/>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6</w:t>
            </w:r>
          </w:p>
        </w:tc>
        <w:tc>
          <w:tcPr>
            <w:tcW w:w="1980" w:type="dxa"/>
            <w:tcBorders>
              <w:right w:val="single" w:color="000000" w:sz="10" w:space="0"/>
            </w:tcBorders>
            <w:vAlign w:val="top"/>
          </w:tcPr>
          <w:p>
            <w:pPr>
              <w:spacing w:before="163" w:line="185" w:lineRule="auto"/>
              <w:ind w:right="72"/>
              <w:jc w:val="right"/>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49.6</w:t>
            </w:r>
            <w:r>
              <w:rPr>
                <w:rFonts w:ascii="宋体" w:hAnsi="宋体" w:eastAsia="宋体" w:cs="宋体"/>
                <w:sz w:val="22"/>
                <w:szCs w:val="22"/>
                <w14:textOutline w14:w="4013" w14:cap="sq" w14:cmpd="sng">
                  <w14:solidFill>
                    <w14:srgbClr w14:val="000000"/>
                  </w14:solidFill>
                  <w14:prstDash w14:val="solid"/>
                  <w14:bevel/>
                </w14:textOutline>
              </w:rPr>
              <w:t>2</w:t>
            </w:r>
          </w:p>
        </w:tc>
      </w:tr>
    </w:tbl>
    <w:p>
      <w:pPr>
        <w:spacing w:before="189" w:line="230" w:lineRule="auto"/>
        <w:ind w:left="38"/>
        <w:rPr>
          <w:rFonts w:ascii="宋体" w:hAnsi="宋体" w:eastAsia="宋体" w:cs="宋体"/>
          <w:sz w:val="23"/>
          <w:szCs w:val="23"/>
        </w:rPr>
      </w:pPr>
      <w:r>
        <w:rPr>
          <w:rFonts w:ascii="宋体" w:hAnsi="宋体" w:eastAsia="宋体" w:cs="宋体"/>
          <w:spacing w:val="14"/>
          <w:sz w:val="23"/>
          <w:szCs w:val="23"/>
        </w:rPr>
        <w:t>注</w:t>
      </w:r>
      <w:r>
        <w:rPr>
          <w:rFonts w:ascii="宋体" w:hAnsi="宋体" w:eastAsia="宋体" w:cs="宋体"/>
          <w:spacing w:val="9"/>
          <w:sz w:val="23"/>
          <w:szCs w:val="23"/>
        </w:rPr>
        <w:t>：本表反映部门本年度的总收支和年末结转结余情况。</w:t>
      </w:r>
    </w:p>
    <w:p>
      <w:pPr>
        <w:sectPr>
          <w:footerReference r:id="rId9" w:type="default"/>
          <w:pgSz w:w="11906" w:h="16839"/>
          <w:pgMar w:top="1431" w:right="1768" w:bottom="1144" w:left="1770" w:header="0" w:footer="960" w:gutter="0"/>
          <w:cols w:space="720" w:num="1"/>
        </w:sectPr>
      </w:pPr>
    </w:p>
    <w:p/>
    <w:p/>
    <w:p/>
    <w:p/>
    <w:p/>
    <w:p>
      <w:pPr>
        <w:spacing w:line="138" w:lineRule="exact"/>
      </w:pPr>
    </w:p>
    <w:p>
      <w:pPr>
        <w:sectPr>
          <w:footerReference r:id="rId10" w:type="default"/>
          <w:pgSz w:w="11906" w:h="16839"/>
          <w:pgMar w:top="1431" w:right="1770" w:bottom="1147" w:left="1770" w:header="0" w:footer="960" w:gutter="0"/>
          <w:cols w:equalWidth="0" w:num="1">
            <w:col w:w="8365"/>
          </w:cols>
        </w:sectPr>
      </w:pPr>
    </w:p>
    <w:p>
      <w:pPr>
        <w:spacing w:before="64" w:line="417" w:lineRule="exact"/>
        <w:ind w:left="687"/>
        <w:rPr>
          <w:rFonts w:ascii="黑体" w:hAnsi="黑体" w:eastAsia="黑体" w:cs="黑体"/>
          <w:sz w:val="31"/>
          <w:szCs w:val="31"/>
        </w:rPr>
      </w:pPr>
      <w:r>
        <w:rPr>
          <w:rFonts w:ascii="黑体" w:hAnsi="黑体" w:eastAsia="黑体" w:cs="黑体"/>
          <w:spacing w:val="9"/>
          <w:position w:val="2"/>
          <w:sz w:val="31"/>
          <w:szCs w:val="31"/>
        </w:rPr>
        <w:t>二</w:t>
      </w:r>
      <w:r>
        <w:rPr>
          <w:rFonts w:ascii="黑体" w:hAnsi="黑体" w:eastAsia="黑体" w:cs="黑体"/>
          <w:spacing w:val="7"/>
          <w:position w:val="2"/>
          <w:sz w:val="31"/>
          <w:szCs w:val="31"/>
        </w:rPr>
        <w:t>、收入决算表</w:t>
      </w:r>
    </w:p>
    <w:p>
      <w:pPr>
        <w:spacing w:before="207" w:line="227" w:lineRule="auto"/>
        <w:ind w:left="3418"/>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收入决算</w:t>
      </w:r>
      <w:r>
        <w:rPr>
          <w:rFonts w:ascii="仿宋" w:hAnsi="仿宋" w:eastAsia="仿宋" w:cs="仿宋"/>
          <w:spacing w:val="2"/>
          <w:sz w:val="31"/>
          <w:szCs w:val="31"/>
          <w14:textOutline w14:w="5793" w14:cap="sq" w14:cmpd="sng">
            <w14:solidFill>
              <w14:srgbClr w14:val="000000"/>
            </w14:solidFill>
            <w14:prstDash w14:val="solid"/>
            <w14:bevel/>
          </w14:textOutline>
        </w:rPr>
        <w:t>表</w:t>
      </w:r>
    </w:p>
    <w:p>
      <w:pPr>
        <w:spacing w:line="436" w:lineRule="auto"/>
        <w:rPr>
          <w:rFonts w:ascii="Arial"/>
          <w:sz w:val="21"/>
        </w:rPr>
      </w:pPr>
    </w:p>
    <w:p>
      <w:pPr>
        <w:spacing w:before="62" w:line="196" w:lineRule="auto"/>
        <w:ind w:left="39"/>
        <w:rPr>
          <w:rFonts w:ascii="宋体" w:hAnsi="宋体" w:eastAsia="宋体" w:cs="宋体"/>
          <w:sz w:val="19"/>
          <w:szCs w:val="19"/>
        </w:rPr>
      </w:pPr>
      <w:r>
        <w:rPr>
          <w:rFonts w:ascii="宋体" w:hAnsi="宋体" w:eastAsia="宋体" w:cs="宋体"/>
          <w:spacing w:val="10"/>
          <w:sz w:val="19"/>
          <w:szCs w:val="19"/>
        </w:rPr>
        <w:t>部</w:t>
      </w:r>
      <w:r>
        <w:rPr>
          <w:rFonts w:ascii="宋体" w:hAnsi="宋体" w:eastAsia="宋体" w:cs="宋体"/>
          <w:spacing w:val="9"/>
          <w:sz w:val="19"/>
          <w:szCs w:val="19"/>
        </w:rPr>
        <w:t>门：九三学社白山市委员会</w:t>
      </w:r>
    </w:p>
    <w:p>
      <w:pPr>
        <w:spacing w:line="14" w:lineRule="auto"/>
        <w:rPr>
          <w:rFonts w:ascii="Arial"/>
          <w:sz w:val="2"/>
        </w:rPr>
      </w:pPr>
      <w:r>
        <w:rPr>
          <w:rFonts w:ascii="Arial" w:hAnsi="Arial" w:eastAsia="Arial" w:cs="Arial"/>
          <w:sz w:val="2"/>
          <w:szCs w:val="2"/>
        </w:rPr>
        <w:br w:type="column"/>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62" w:line="263" w:lineRule="auto"/>
        <w:ind w:right="31" w:firstLine="105"/>
        <w:rPr>
          <w:rFonts w:ascii="宋体" w:hAnsi="宋体" w:eastAsia="宋体" w:cs="宋体"/>
          <w:sz w:val="19"/>
          <w:szCs w:val="19"/>
        </w:rPr>
      </w:pPr>
      <w:r>
        <w:rPr>
          <w:rFonts w:ascii="宋体" w:hAnsi="宋体" w:eastAsia="宋体" w:cs="宋体"/>
          <w:spacing w:val="-13"/>
          <w:sz w:val="19"/>
          <w:szCs w:val="19"/>
        </w:rPr>
        <w:t>公</w:t>
      </w:r>
      <w:r>
        <w:rPr>
          <w:rFonts w:ascii="宋体" w:hAnsi="宋体" w:eastAsia="宋体" w:cs="宋体"/>
          <w:spacing w:val="-9"/>
          <w:sz w:val="19"/>
          <w:szCs w:val="19"/>
        </w:rPr>
        <w:t>开 02 表</w:t>
      </w:r>
      <w:r>
        <w:rPr>
          <w:rFonts w:ascii="宋体" w:hAnsi="宋体" w:eastAsia="宋体" w:cs="宋体"/>
          <w:sz w:val="19"/>
          <w:szCs w:val="19"/>
        </w:rPr>
        <w:t xml:space="preserve"> </w:t>
      </w:r>
      <w:r>
        <w:rPr>
          <w:rFonts w:ascii="宋体" w:hAnsi="宋体" w:eastAsia="宋体" w:cs="宋体"/>
          <w:spacing w:val="10"/>
          <w:sz w:val="19"/>
          <w:szCs w:val="19"/>
        </w:rPr>
        <w:t>单</w:t>
      </w:r>
      <w:r>
        <w:rPr>
          <w:rFonts w:ascii="宋体" w:hAnsi="宋体" w:eastAsia="宋体" w:cs="宋体"/>
          <w:spacing w:val="7"/>
          <w:sz w:val="19"/>
          <w:szCs w:val="19"/>
        </w:rPr>
        <w:t>位：万元</w:t>
      </w:r>
    </w:p>
    <w:p>
      <w:pPr>
        <w:sectPr>
          <w:type w:val="continuous"/>
          <w:pgSz w:w="11906" w:h="16839"/>
          <w:pgMar w:top="1431" w:right="1770" w:bottom="1147" w:left="1770" w:header="0" w:footer="960" w:gutter="0"/>
          <w:cols w:equalWidth="0" w:num="2">
            <w:col w:w="7245" w:space="100"/>
            <w:col w:w="1021"/>
          </w:cols>
        </w:sectPr>
      </w:pPr>
    </w:p>
    <w:p>
      <w:pPr>
        <w:spacing w:line="69" w:lineRule="exact"/>
      </w:pPr>
    </w:p>
    <w:tbl>
      <w:tblPr>
        <w:tblStyle w:val="4"/>
        <w:tblW w:w="833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
        <w:gridCol w:w="2147"/>
        <w:gridCol w:w="1056"/>
        <w:gridCol w:w="710"/>
        <w:gridCol w:w="699"/>
        <w:gridCol w:w="698"/>
        <w:gridCol w:w="699"/>
        <w:gridCol w:w="699"/>
        <w:gridCol w:w="7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056" w:type="dxa"/>
            <w:gridSpan w:val="2"/>
            <w:tcBorders>
              <w:left w:val="single" w:color="000000" w:sz="10" w:space="0"/>
            </w:tcBorders>
            <w:vAlign w:val="top"/>
          </w:tcPr>
          <w:p>
            <w:pPr>
              <w:spacing w:before="145" w:line="227" w:lineRule="auto"/>
              <w:ind w:left="1049"/>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1056" w:type="dxa"/>
            <w:vMerge w:val="restart"/>
            <w:tcBorders>
              <w:bottom w:val="nil"/>
            </w:tcBorders>
            <w:vAlign w:val="top"/>
          </w:tcPr>
          <w:p>
            <w:pPr>
              <w:spacing w:line="410" w:lineRule="auto"/>
              <w:rPr>
                <w:rFonts w:ascii="Arial"/>
                <w:sz w:val="21"/>
              </w:rPr>
            </w:pPr>
          </w:p>
          <w:p>
            <w:pPr>
              <w:spacing w:before="74" w:line="266" w:lineRule="auto"/>
              <w:ind w:left="294" w:right="46" w:hanging="239"/>
              <w:rPr>
                <w:rFonts w:ascii="宋体" w:hAnsi="宋体" w:eastAsia="宋体" w:cs="宋体"/>
                <w:sz w:val="23"/>
                <w:szCs w:val="23"/>
              </w:rPr>
            </w:pPr>
            <w:r>
              <w:rPr>
                <w:rFonts w:ascii="宋体" w:hAnsi="宋体" w:eastAsia="宋体" w:cs="宋体"/>
                <w:spacing w:val="8"/>
                <w:sz w:val="23"/>
                <w:szCs w:val="23"/>
              </w:rPr>
              <w:t>本</w:t>
            </w:r>
            <w:r>
              <w:rPr>
                <w:rFonts w:ascii="宋体" w:hAnsi="宋体" w:eastAsia="宋体" w:cs="宋体"/>
                <w:spacing w:val="7"/>
                <w:sz w:val="23"/>
                <w:szCs w:val="23"/>
              </w:rPr>
              <w:t>年收入</w:t>
            </w:r>
            <w:r>
              <w:rPr>
                <w:rFonts w:ascii="宋体" w:hAnsi="宋体" w:eastAsia="宋体" w:cs="宋体"/>
                <w:sz w:val="23"/>
                <w:szCs w:val="23"/>
              </w:rPr>
              <w:t xml:space="preserve"> </w:t>
            </w:r>
            <w:r>
              <w:rPr>
                <w:rFonts w:ascii="宋体" w:hAnsi="宋体" w:eastAsia="宋体" w:cs="宋体"/>
                <w:spacing w:val="5"/>
                <w:sz w:val="23"/>
                <w:szCs w:val="23"/>
              </w:rPr>
              <w:t>合</w:t>
            </w:r>
            <w:r>
              <w:rPr>
                <w:rFonts w:ascii="宋体" w:hAnsi="宋体" w:eastAsia="宋体" w:cs="宋体"/>
                <w:spacing w:val="4"/>
                <w:sz w:val="23"/>
                <w:szCs w:val="23"/>
              </w:rPr>
              <w:t>计</w:t>
            </w:r>
          </w:p>
        </w:tc>
        <w:tc>
          <w:tcPr>
            <w:tcW w:w="710" w:type="dxa"/>
            <w:vMerge w:val="restart"/>
            <w:tcBorders>
              <w:bottom w:val="nil"/>
            </w:tcBorders>
            <w:vAlign w:val="top"/>
          </w:tcPr>
          <w:p>
            <w:pPr>
              <w:spacing w:line="256" w:lineRule="auto"/>
              <w:rPr>
                <w:rFonts w:ascii="Arial"/>
                <w:sz w:val="21"/>
              </w:rPr>
            </w:pPr>
          </w:p>
          <w:p>
            <w:pPr>
              <w:spacing w:before="75" w:line="260" w:lineRule="auto"/>
              <w:ind w:left="124" w:right="110"/>
              <w:rPr>
                <w:rFonts w:ascii="宋体" w:hAnsi="宋体" w:eastAsia="宋体" w:cs="宋体"/>
                <w:sz w:val="23"/>
                <w:szCs w:val="23"/>
              </w:rPr>
            </w:pPr>
            <w:r>
              <w:rPr>
                <w:rFonts w:ascii="宋体" w:hAnsi="宋体" w:eastAsia="宋体" w:cs="宋体"/>
                <w:spacing w:val="5"/>
                <w:sz w:val="23"/>
                <w:szCs w:val="23"/>
              </w:rPr>
              <w:t>财</w:t>
            </w:r>
            <w:r>
              <w:rPr>
                <w:rFonts w:ascii="宋体" w:hAnsi="宋体" w:eastAsia="宋体" w:cs="宋体"/>
                <w:spacing w:val="4"/>
                <w:sz w:val="23"/>
                <w:szCs w:val="23"/>
              </w:rPr>
              <w:t>政</w:t>
            </w:r>
            <w:r>
              <w:rPr>
                <w:rFonts w:ascii="宋体" w:hAnsi="宋体" w:eastAsia="宋体" w:cs="宋体"/>
                <w:sz w:val="23"/>
                <w:szCs w:val="23"/>
              </w:rPr>
              <w:t xml:space="preserve"> </w:t>
            </w:r>
            <w:r>
              <w:rPr>
                <w:rFonts w:ascii="宋体" w:hAnsi="宋体" w:eastAsia="宋体" w:cs="宋体"/>
                <w:spacing w:val="4"/>
                <w:sz w:val="23"/>
                <w:szCs w:val="23"/>
              </w:rPr>
              <w:t>拨款</w:t>
            </w:r>
            <w:r>
              <w:rPr>
                <w:rFonts w:ascii="宋体" w:hAnsi="宋体" w:eastAsia="宋体" w:cs="宋体"/>
                <w:sz w:val="23"/>
                <w:szCs w:val="23"/>
              </w:rPr>
              <w:t xml:space="preserve"> </w:t>
            </w:r>
            <w:r>
              <w:rPr>
                <w:rFonts w:ascii="宋体" w:hAnsi="宋体" w:eastAsia="宋体" w:cs="宋体"/>
                <w:spacing w:val="4"/>
                <w:sz w:val="23"/>
                <w:szCs w:val="23"/>
              </w:rPr>
              <w:t>收入</w:t>
            </w:r>
          </w:p>
        </w:tc>
        <w:tc>
          <w:tcPr>
            <w:tcW w:w="699" w:type="dxa"/>
            <w:vMerge w:val="restart"/>
            <w:tcBorders>
              <w:bottom w:val="nil"/>
            </w:tcBorders>
            <w:vAlign w:val="top"/>
          </w:tcPr>
          <w:p>
            <w:pPr>
              <w:spacing w:line="256" w:lineRule="auto"/>
              <w:rPr>
                <w:rFonts w:ascii="Arial"/>
                <w:sz w:val="21"/>
              </w:rPr>
            </w:pPr>
          </w:p>
          <w:p>
            <w:pPr>
              <w:spacing w:before="75" w:line="260" w:lineRule="auto"/>
              <w:ind w:left="119" w:right="104" w:firstLine="1"/>
              <w:rPr>
                <w:rFonts w:ascii="宋体" w:hAnsi="宋体" w:eastAsia="宋体" w:cs="宋体"/>
                <w:sz w:val="23"/>
                <w:szCs w:val="23"/>
              </w:rPr>
            </w:pPr>
            <w:r>
              <w:rPr>
                <w:rFonts w:ascii="宋体" w:hAnsi="宋体" w:eastAsia="宋体" w:cs="宋体"/>
                <w:spacing w:val="4"/>
                <w:sz w:val="23"/>
                <w:szCs w:val="23"/>
              </w:rPr>
              <w:t>上级</w:t>
            </w:r>
            <w:r>
              <w:rPr>
                <w:rFonts w:ascii="宋体" w:hAnsi="宋体" w:eastAsia="宋体" w:cs="宋体"/>
                <w:sz w:val="23"/>
                <w:szCs w:val="23"/>
              </w:rPr>
              <w:t xml:space="preserve"> </w:t>
            </w:r>
            <w:r>
              <w:rPr>
                <w:rFonts w:ascii="宋体" w:hAnsi="宋体" w:eastAsia="宋体" w:cs="宋体"/>
                <w:spacing w:val="5"/>
                <w:sz w:val="23"/>
                <w:szCs w:val="23"/>
              </w:rPr>
              <w:t>补助</w:t>
            </w:r>
            <w:r>
              <w:rPr>
                <w:rFonts w:ascii="宋体" w:hAnsi="宋体" w:eastAsia="宋体" w:cs="宋体"/>
                <w:sz w:val="23"/>
                <w:szCs w:val="23"/>
              </w:rPr>
              <w:t xml:space="preserve"> </w:t>
            </w:r>
            <w:r>
              <w:rPr>
                <w:rFonts w:ascii="宋体" w:hAnsi="宋体" w:eastAsia="宋体" w:cs="宋体"/>
                <w:spacing w:val="5"/>
                <w:sz w:val="23"/>
                <w:szCs w:val="23"/>
              </w:rPr>
              <w:t>收入</w:t>
            </w:r>
          </w:p>
        </w:tc>
        <w:tc>
          <w:tcPr>
            <w:tcW w:w="698" w:type="dxa"/>
            <w:vMerge w:val="restart"/>
            <w:tcBorders>
              <w:bottom w:val="nil"/>
            </w:tcBorders>
            <w:vAlign w:val="top"/>
          </w:tcPr>
          <w:p>
            <w:pPr>
              <w:spacing w:line="410" w:lineRule="auto"/>
              <w:rPr>
                <w:rFonts w:ascii="Arial"/>
                <w:sz w:val="21"/>
              </w:rPr>
            </w:pPr>
          </w:p>
          <w:p>
            <w:pPr>
              <w:spacing w:before="75" w:line="265" w:lineRule="auto"/>
              <w:ind w:left="129" w:right="101" w:hanging="8"/>
              <w:rPr>
                <w:rFonts w:ascii="宋体" w:hAnsi="宋体" w:eastAsia="宋体" w:cs="宋体"/>
                <w:sz w:val="23"/>
                <w:szCs w:val="23"/>
              </w:rPr>
            </w:pPr>
            <w:r>
              <w:rPr>
                <w:rFonts w:ascii="宋体" w:hAnsi="宋体" w:eastAsia="宋体" w:cs="宋体"/>
                <w:spacing w:val="5"/>
                <w:sz w:val="23"/>
                <w:szCs w:val="23"/>
              </w:rPr>
              <w:t>事业</w:t>
            </w:r>
            <w:r>
              <w:rPr>
                <w:rFonts w:ascii="宋体" w:hAnsi="宋体" w:eastAsia="宋体" w:cs="宋体"/>
                <w:sz w:val="23"/>
                <w:szCs w:val="23"/>
              </w:rPr>
              <w:t xml:space="preserve"> </w:t>
            </w:r>
            <w:r>
              <w:rPr>
                <w:rFonts w:ascii="宋体" w:hAnsi="宋体" w:eastAsia="宋体" w:cs="宋体"/>
                <w:spacing w:val="1"/>
                <w:sz w:val="23"/>
                <w:szCs w:val="23"/>
              </w:rPr>
              <w:t>收入</w:t>
            </w:r>
          </w:p>
        </w:tc>
        <w:tc>
          <w:tcPr>
            <w:tcW w:w="699" w:type="dxa"/>
            <w:vMerge w:val="restart"/>
            <w:tcBorders>
              <w:bottom w:val="nil"/>
            </w:tcBorders>
            <w:vAlign w:val="top"/>
          </w:tcPr>
          <w:p>
            <w:pPr>
              <w:spacing w:line="410" w:lineRule="auto"/>
              <w:rPr>
                <w:rFonts w:ascii="Arial"/>
                <w:sz w:val="21"/>
              </w:rPr>
            </w:pPr>
          </w:p>
          <w:p>
            <w:pPr>
              <w:spacing w:before="75" w:line="265" w:lineRule="auto"/>
              <w:ind w:left="131" w:right="99" w:hanging="6"/>
              <w:rPr>
                <w:rFonts w:ascii="宋体" w:hAnsi="宋体" w:eastAsia="宋体" w:cs="宋体"/>
                <w:sz w:val="23"/>
                <w:szCs w:val="23"/>
              </w:rPr>
            </w:pPr>
            <w:r>
              <w:rPr>
                <w:rFonts w:ascii="宋体" w:hAnsi="宋体" w:eastAsia="宋体" w:cs="宋体"/>
                <w:spacing w:val="4"/>
                <w:sz w:val="23"/>
                <w:szCs w:val="23"/>
              </w:rPr>
              <w:t>经营</w:t>
            </w:r>
            <w:r>
              <w:rPr>
                <w:rFonts w:ascii="宋体" w:hAnsi="宋体" w:eastAsia="宋体" w:cs="宋体"/>
                <w:sz w:val="23"/>
                <w:szCs w:val="23"/>
              </w:rPr>
              <w:t xml:space="preserve"> </w:t>
            </w:r>
            <w:r>
              <w:rPr>
                <w:rFonts w:ascii="宋体" w:hAnsi="宋体" w:eastAsia="宋体" w:cs="宋体"/>
                <w:spacing w:val="1"/>
                <w:sz w:val="23"/>
                <w:szCs w:val="23"/>
              </w:rPr>
              <w:t>收入</w:t>
            </w:r>
          </w:p>
        </w:tc>
        <w:tc>
          <w:tcPr>
            <w:tcW w:w="699" w:type="dxa"/>
            <w:vMerge w:val="restart"/>
            <w:tcBorders>
              <w:bottom w:val="nil"/>
            </w:tcBorders>
            <w:vAlign w:val="top"/>
          </w:tcPr>
          <w:p>
            <w:pPr>
              <w:spacing w:before="174" w:line="258" w:lineRule="auto"/>
              <w:ind w:left="127" w:right="97" w:firstLine="16"/>
              <w:rPr>
                <w:rFonts w:ascii="宋体" w:hAnsi="宋体" w:eastAsia="宋体" w:cs="宋体"/>
                <w:sz w:val="23"/>
                <w:szCs w:val="23"/>
              </w:rPr>
            </w:pPr>
            <w:r>
              <w:rPr>
                <w:rFonts w:ascii="宋体" w:hAnsi="宋体" w:eastAsia="宋体" w:cs="宋体"/>
                <w:spacing w:val="-5"/>
                <w:sz w:val="23"/>
                <w:szCs w:val="23"/>
              </w:rPr>
              <w:t>附</w:t>
            </w:r>
            <w:r>
              <w:rPr>
                <w:rFonts w:ascii="宋体" w:hAnsi="宋体" w:eastAsia="宋体" w:cs="宋体"/>
                <w:spacing w:val="-4"/>
                <w:sz w:val="23"/>
                <w:szCs w:val="23"/>
              </w:rPr>
              <w:t>属</w:t>
            </w:r>
            <w:r>
              <w:rPr>
                <w:rFonts w:ascii="宋体" w:hAnsi="宋体" w:eastAsia="宋体" w:cs="宋体"/>
                <w:sz w:val="23"/>
                <w:szCs w:val="23"/>
              </w:rPr>
              <w:t xml:space="preserve"> </w:t>
            </w:r>
            <w:r>
              <w:rPr>
                <w:rFonts w:ascii="宋体" w:hAnsi="宋体" w:eastAsia="宋体" w:cs="宋体"/>
                <w:spacing w:val="4"/>
                <w:sz w:val="23"/>
                <w:szCs w:val="23"/>
              </w:rPr>
              <w:t>单位</w:t>
            </w:r>
            <w:r>
              <w:rPr>
                <w:rFonts w:ascii="宋体" w:hAnsi="宋体" w:eastAsia="宋体" w:cs="宋体"/>
                <w:sz w:val="23"/>
                <w:szCs w:val="23"/>
              </w:rPr>
              <w:t xml:space="preserve"> </w:t>
            </w:r>
            <w:r>
              <w:rPr>
                <w:rFonts w:ascii="宋体" w:hAnsi="宋体" w:eastAsia="宋体" w:cs="宋体"/>
                <w:spacing w:val="4"/>
                <w:sz w:val="23"/>
                <w:szCs w:val="23"/>
              </w:rPr>
              <w:t>上缴</w:t>
            </w:r>
            <w:r>
              <w:rPr>
                <w:rFonts w:ascii="宋体" w:hAnsi="宋体" w:eastAsia="宋体" w:cs="宋体"/>
                <w:sz w:val="23"/>
                <w:szCs w:val="23"/>
              </w:rPr>
              <w:t xml:space="preserve"> </w:t>
            </w:r>
            <w:r>
              <w:rPr>
                <w:rFonts w:ascii="宋体" w:hAnsi="宋体" w:eastAsia="宋体" w:cs="宋体"/>
                <w:spacing w:val="4"/>
                <w:sz w:val="23"/>
                <w:szCs w:val="23"/>
              </w:rPr>
              <w:t>收入</w:t>
            </w:r>
          </w:p>
        </w:tc>
        <w:tc>
          <w:tcPr>
            <w:tcW w:w="722" w:type="dxa"/>
            <w:vMerge w:val="restart"/>
            <w:tcBorders>
              <w:bottom w:val="nil"/>
              <w:right w:val="single" w:color="000000" w:sz="10" w:space="0"/>
            </w:tcBorders>
            <w:vAlign w:val="top"/>
          </w:tcPr>
          <w:p>
            <w:pPr>
              <w:spacing w:line="410" w:lineRule="auto"/>
              <w:rPr>
                <w:rFonts w:ascii="Arial"/>
                <w:sz w:val="21"/>
              </w:rPr>
            </w:pPr>
          </w:p>
          <w:p>
            <w:pPr>
              <w:spacing w:before="75" w:line="265" w:lineRule="auto"/>
              <w:ind w:left="140" w:right="104" w:hanging="7"/>
              <w:rPr>
                <w:rFonts w:ascii="宋体" w:hAnsi="宋体" w:eastAsia="宋体" w:cs="宋体"/>
                <w:sz w:val="23"/>
                <w:szCs w:val="23"/>
              </w:rPr>
            </w:pPr>
            <w:r>
              <w:rPr>
                <w:rFonts w:ascii="宋体" w:hAnsi="宋体" w:eastAsia="宋体" w:cs="宋体"/>
                <w:spacing w:val="5"/>
                <w:sz w:val="23"/>
                <w:szCs w:val="23"/>
              </w:rPr>
              <w:t>其</w:t>
            </w:r>
            <w:r>
              <w:rPr>
                <w:rFonts w:ascii="宋体" w:hAnsi="宋体" w:eastAsia="宋体" w:cs="宋体"/>
                <w:spacing w:val="4"/>
                <w:sz w:val="23"/>
                <w:szCs w:val="23"/>
              </w:rPr>
              <w:t>他</w:t>
            </w:r>
            <w:r>
              <w:rPr>
                <w:rFonts w:ascii="宋体" w:hAnsi="宋体" w:eastAsia="宋体" w:cs="宋体"/>
                <w:sz w:val="23"/>
                <w:szCs w:val="23"/>
              </w:rPr>
              <w:t xml:space="preserve"> </w:t>
            </w:r>
            <w:r>
              <w:rPr>
                <w:rFonts w:ascii="宋体" w:hAnsi="宋体" w:eastAsia="宋体" w:cs="宋体"/>
                <w:spacing w:val="1"/>
                <w:sz w:val="23"/>
                <w:szCs w:val="23"/>
              </w:rPr>
              <w:t>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909" w:type="dxa"/>
            <w:tcBorders>
              <w:left w:val="single" w:color="000000" w:sz="10" w:space="0"/>
            </w:tcBorders>
            <w:vAlign w:val="top"/>
          </w:tcPr>
          <w:p>
            <w:pPr>
              <w:spacing w:before="72" w:line="228" w:lineRule="auto"/>
              <w:ind w:left="91"/>
              <w:rPr>
                <w:rFonts w:ascii="宋体" w:hAnsi="宋体" w:eastAsia="宋体" w:cs="宋体"/>
                <w:sz w:val="23"/>
                <w:szCs w:val="23"/>
              </w:rPr>
            </w:pPr>
            <w:r>
              <w:rPr>
                <w:rFonts w:ascii="宋体" w:hAnsi="宋体" w:eastAsia="宋体" w:cs="宋体"/>
                <w:spacing w:val="6"/>
                <w:sz w:val="23"/>
                <w:szCs w:val="23"/>
              </w:rPr>
              <w:t>功</w:t>
            </w:r>
            <w:r>
              <w:rPr>
                <w:rFonts w:ascii="宋体" w:hAnsi="宋体" w:eastAsia="宋体" w:cs="宋体"/>
                <w:spacing w:val="5"/>
                <w:sz w:val="23"/>
                <w:szCs w:val="23"/>
              </w:rPr>
              <w:t>能分</w:t>
            </w:r>
          </w:p>
          <w:p>
            <w:pPr>
              <w:spacing w:before="27" w:line="227" w:lineRule="auto"/>
              <w:ind w:left="88"/>
              <w:rPr>
                <w:rFonts w:ascii="宋体" w:hAnsi="宋体" w:eastAsia="宋体" w:cs="宋体"/>
                <w:sz w:val="23"/>
                <w:szCs w:val="23"/>
              </w:rPr>
            </w:pPr>
            <w:r>
              <w:rPr>
                <w:rFonts w:ascii="宋体" w:hAnsi="宋体" w:eastAsia="宋体" w:cs="宋体"/>
                <w:spacing w:val="7"/>
                <w:sz w:val="23"/>
                <w:szCs w:val="23"/>
              </w:rPr>
              <w:t>类科</w:t>
            </w:r>
            <w:r>
              <w:rPr>
                <w:rFonts w:ascii="宋体" w:hAnsi="宋体" w:eastAsia="宋体" w:cs="宋体"/>
                <w:spacing w:val="6"/>
                <w:sz w:val="23"/>
                <w:szCs w:val="23"/>
              </w:rPr>
              <w:t>目</w:t>
            </w:r>
          </w:p>
          <w:p>
            <w:pPr>
              <w:spacing w:before="30" w:line="227" w:lineRule="auto"/>
              <w:ind w:left="210"/>
              <w:rPr>
                <w:rFonts w:ascii="宋体" w:hAnsi="宋体" w:eastAsia="宋体" w:cs="宋体"/>
                <w:sz w:val="23"/>
                <w:szCs w:val="23"/>
              </w:rPr>
            </w:pPr>
            <w:r>
              <w:rPr>
                <w:rFonts w:ascii="宋体" w:hAnsi="宋体" w:eastAsia="宋体" w:cs="宋体"/>
                <w:spacing w:val="4"/>
                <w:sz w:val="23"/>
                <w:szCs w:val="23"/>
              </w:rPr>
              <w:t>编码</w:t>
            </w:r>
          </w:p>
        </w:tc>
        <w:tc>
          <w:tcPr>
            <w:tcW w:w="2147" w:type="dxa"/>
            <w:vAlign w:val="top"/>
          </w:tcPr>
          <w:p>
            <w:pPr>
              <w:spacing w:line="307" w:lineRule="auto"/>
              <w:rPr>
                <w:rFonts w:ascii="Arial"/>
                <w:sz w:val="21"/>
              </w:rPr>
            </w:pPr>
          </w:p>
          <w:p>
            <w:pPr>
              <w:spacing w:before="75" w:line="227" w:lineRule="auto"/>
              <w:ind w:left="595"/>
              <w:rPr>
                <w:rFonts w:ascii="宋体" w:hAnsi="宋体" w:eastAsia="宋体" w:cs="宋体"/>
                <w:sz w:val="23"/>
                <w:szCs w:val="23"/>
              </w:rPr>
            </w:pPr>
            <w:r>
              <w:rPr>
                <w:rFonts w:ascii="宋体" w:hAnsi="宋体" w:eastAsia="宋体" w:cs="宋体"/>
                <w:spacing w:val="9"/>
                <w:sz w:val="23"/>
                <w:szCs w:val="23"/>
              </w:rPr>
              <w:t>科</w:t>
            </w:r>
            <w:r>
              <w:rPr>
                <w:rFonts w:ascii="宋体" w:hAnsi="宋体" w:eastAsia="宋体" w:cs="宋体"/>
                <w:spacing w:val="7"/>
                <w:sz w:val="23"/>
                <w:szCs w:val="23"/>
              </w:rPr>
              <w:t>目名称</w:t>
            </w:r>
          </w:p>
        </w:tc>
        <w:tc>
          <w:tcPr>
            <w:tcW w:w="1056" w:type="dxa"/>
            <w:vMerge w:val="continue"/>
            <w:tcBorders>
              <w:top w:val="nil"/>
            </w:tcBorders>
            <w:vAlign w:val="top"/>
          </w:tcPr>
          <w:p>
            <w:pPr>
              <w:rPr>
                <w:rFonts w:ascii="Arial"/>
                <w:sz w:val="21"/>
              </w:rPr>
            </w:pPr>
          </w:p>
        </w:tc>
        <w:tc>
          <w:tcPr>
            <w:tcW w:w="710" w:type="dxa"/>
            <w:vMerge w:val="continue"/>
            <w:tcBorders>
              <w:top w:val="nil"/>
            </w:tcBorders>
            <w:vAlign w:val="top"/>
          </w:tcPr>
          <w:p>
            <w:pPr>
              <w:rPr>
                <w:rFonts w:ascii="Arial"/>
                <w:sz w:val="21"/>
              </w:rPr>
            </w:pPr>
          </w:p>
        </w:tc>
        <w:tc>
          <w:tcPr>
            <w:tcW w:w="699" w:type="dxa"/>
            <w:vMerge w:val="continue"/>
            <w:tcBorders>
              <w:top w:val="nil"/>
            </w:tcBorders>
            <w:vAlign w:val="top"/>
          </w:tcPr>
          <w:p>
            <w:pPr>
              <w:rPr>
                <w:rFonts w:ascii="Arial"/>
                <w:sz w:val="21"/>
              </w:rPr>
            </w:pPr>
          </w:p>
        </w:tc>
        <w:tc>
          <w:tcPr>
            <w:tcW w:w="698" w:type="dxa"/>
            <w:vMerge w:val="continue"/>
            <w:tcBorders>
              <w:top w:val="nil"/>
            </w:tcBorders>
            <w:vAlign w:val="top"/>
          </w:tcPr>
          <w:p>
            <w:pPr>
              <w:rPr>
                <w:rFonts w:ascii="Arial"/>
                <w:sz w:val="21"/>
              </w:rPr>
            </w:pPr>
          </w:p>
        </w:tc>
        <w:tc>
          <w:tcPr>
            <w:tcW w:w="699" w:type="dxa"/>
            <w:vMerge w:val="continue"/>
            <w:tcBorders>
              <w:top w:val="nil"/>
            </w:tcBorders>
            <w:vAlign w:val="top"/>
          </w:tcPr>
          <w:p>
            <w:pPr>
              <w:rPr>
                <w:rFonts w:ascii="Arial"/>
                <w:sz w:val="21"/>
              </w:rPr>
            </w:pPr>
          </w:p>
        </w:tc>
        <w:tc>
          <w:tcPr>
            <w:tcW w:w="699" w:type="dxa"/>
            <w:vMerge w:val="continue"/>
            <w:tcBorders>
              <w:top w:val="nil"/>
            </w:tcBorders>
            <w:vAlign w:val="top"/>
          </w:tcPr>
          <w:p>
            <w:pPr>
              <w:rPr>
                <w:rFonts w:ascii="Arial"/>
                <w:sz w:val="21"/>
              </w:rPr>
            </w:pPr>
          </w:p>
        </w:tc>
        <w:tc>
          <w:tcPr>
            <w:tcW w:w="722"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3056" w:type="dxa"/>
            <w:gridSpan w:val="2"/>
            <w:tcBorders>
              <w:left w:val="single" w:color="000000" w:sz="10" w:space="0"/>
            </w:tcBorders>
            <w:vAlign w:val="top"/>
          </w:tcPr>
          <w:p>
            <w:pPr>
              <w:spacing w:before="69" w:line="227" w:lineRule="auto"/>
              <w:ind w:left="1285"/>
              <w:rPr>
                <w:rFonts w:ascii="宋体" w:hAnsi="宋体" w:eastAsia="宋体" w:cs="宋体"/>
                <w:sz w:val="23"/>
                <w:szCs w:val="23"/>
              </w:rPr>
            </w:pPr>
            <w:r>
              <w:rPr>
                <w:rFonts w:ascii="宋体" w:hAnsi="宋体" w:eastAsia="宋体" w:cs="宋体"/>
                <w:spacing w:val="5"/>
                <w:sz w:val="23"/>
                <w:szCs w:val="23"/>
              </w:rPr>
              <w:t>栏次</w:t>
            </w:r>
          </w:p>
        </w:tc>
        <w:tc>
          <w:tcPr>
            <w:tcW w:w="1056" w:type="dxa"/>
            <w:vAlign w:val="top"/>
          </w:tcPr>
          <w:p>
            <w:pPr>
              <w:spacing w:before="106" w:line="192" w:lineRule="auto"/>
              <w:ind w:left="491"/>
              <w:rPr>
                <w:rFonts w:ascii="宋体" w:hAnsi="宋体" w:eastAsia="宋体" w:cs="宋体"/>
                <w:sz w:val="23"/>
                <w:szCs w:val="23"/>
              </w:rPr>
            </w:pPr>
            <w:r>
              <w:rPr>
                <w:rFonts w:ascii="宋体" w:hAnsi="宋体" w:eastAsia="宋体" w:cs="宋体"/>
                <w:sz w:val="23"/>
                <w:szCs w:val="23"/>
              </w:rPr>
              <w:t>1</w:t>
            </w:r>
          </w:p>
        </w:tc>
        <w:tc>
          <w:tcPr>
            <w:tcW w:w="710" w:type="dxa"/>
            <w:vAlign w:val="top"/>
          </w:tcPr>
          <w:p>
            <w:pPr>
              <w:spacing w:before="106" w:line="192" w:lineRule="auto"/>
              <w:ind w:left="306"/>
              <w:rPr>
                <w:rFonts w:ascii="宋体" w:hAnsi="宋体" w:eastAsia="宋体" w:cs="宋体"/>
                <w:sz w:val="23"/>
                <w:szCs w:val="23"/>
              </w:rPr>
            </w:pPr>
            <w:r>
              <w:rPr>
                <w:rFonts w:ascii="宋体" w:hAnsi="宋体" w:eastAsia="宋体" w:cs="宋体"/>
                <w:sz w:val="23"/>
                <w:szCs w:val="23"/>
              </w:rPr>
              <w:t>2</w:t>
            </w:r>
          </w:p>
        </w:tc>
        <w:tc>
          <w:tcPr>
            <w:tcW w:w="699" w:type="dxa"/>
            <w:vAlign w:val="top"/>
          </w:tcPr>
          <w:p>
            <w:pPr>
              <w:spacing w:before="106" w:line="190" w:lineRule="auto"/>
              <w:ind w:left="304"/>
              <w:rPr>
                <w:rFonts w:ascii="宋体" w:hAnsi="宋体" w:eastAsia="宋体" w:cs="宋体"/>
                <w:sz w:val="23"/>
                <w:szCs w:val="23"/>
              </w:rPr>
            </w:pPr>
            <w:r>
              <w:rPr>
                <w:rFonts w:ascii="宋体" w:hAnsi="宋体" w:eastAsia="宋体" w:cs="宋体"/>
                <w:sz w:val="23"/>
                <w:szCs w:val="23"/>
              </w:rPr>
              <w:t>3</w:t>
            </w:r>
          </w:p>
        </w:tc>
        <w:tc>
          <w:tcPr>
            <w:tcW w:w="698" w:type="dxa"/>
            <w:vAlign w:val="top"/>
          </w:tcPr>
          <w:p>
            <w:pPr>
              <w:spacing w:before="106" w:line="192" w:lineRule="auto"/>
              <w:ind w:left="300"/>
              <w:rPr>
                <w:rFonts w:ascii="宋体" w:hAnsi="宋体" w:eastAsia="宋体" w:cs="宋体"/>
                <w:sz w:val="23"/>
                <w:szCs w:val="23"/>
              </w:rPr>
            </w:pPr>
            <w:r>
              <w:rPr>
                <w:rFonts w:ascii="宋体" w:hAnsi="宋体" w:eastAsia="宋体" w:cs="宋体"/>
                <w:sz w:val="23"/>
                <w:szCs w:val="23"/>
              </w:rPr>
              <w:t>4</w:t>
            </w:r>
          </w:p>
        </w:tc>
        <w:tc>
          <w:tcPr>
            <w:tcW w:w="699" w:type="dxa"/>
            <w:vAlign w:val="top"/>
          </w:tcPr>
          <w:p>
            <w:pPr>
              <w:spacing w:before="108" w:line="189" w:lineRule="auto"/>
              <w:ind w:left="308"/>
              <w:rPr>
                <w:rFonts w:ascii="宋体" w:hAnsi="宋体" w:eastAsia="宋体" w:cs="宋体"/>
                <w:sz w:val="23"/>
                <w:szCs w:val="23"/>
              </w:rPr>
            </w:pPr>
            <w:r>
              <w:rPr>
                <w:rFonts w:ascii="宋体" w:hAnsi="宋体" w:eastAsia="宋体" w:cs="宋体"/>
                <w:sz w:val="23"/>
                <w:szCs w:val="23"/>
              </w:rPr>
              <w:t>5</w:t>
            </w:r>
          </w:p>
        </w:tc>
        <w:tc>
          <w:tcPr>
            <w:tcW w:w="699" w:type="dxa"/>
            <w:vAlign w:val="top"/>
          </w:tcPr>
          <w:p>
            <w:pPr>
              <w:spacing w:before="106" w:line="190" w:lineRule="auto"/>
              <w:ind w:left="307"/>
              <w:rPr>
                <w:rFonts w:ascii="宋体" w:hAnsi="宋体" w:eastAsia="宋体" w:cs="宋体"/>
                <w:sz w:val="23"/>
                <w:szCs w:val="23"/>
              </w:rPr>
            </w:pPr>
            <w:r>
              <w:rPr>
                <w:rFonts w:ascii="宋体" w:hAnsi="宋体" w:eastAsia="宋体" w:cs="宋体"/>
                <w:sz w:val="23"/>
                <w:szCs w:val="23"/>
              </w:rPr>
              <w:t>6</w:t>
            </w:r>
          </w:p>
        </w:tc>
        <w:tc>
          <w:tcPr>
            <w:tcW w:w="722" w:type="dxa"/>
            <w:tcBorders>
              <w:right w:val="single" w:color="000000" w:sz="10" w:space="0"/>
            </w:tcBorders>
            <w:vAlign w:val="top"/>
          </w:tcPr>
          <w:p>
            <w:pPr>
              <w:spacing w:before="108" w:line="189" w:lineRule="auto"/>
              <w:ind w:left="318"/>
              <w:rPr>
                <w:rFonts w:ascii="宋体" w:hAnsi="宋体" w:eastAsia="宋体" w:cs="宋体"/>
                <w:sz w:val="23"/>
                <w:szCs w:val="23"/>
              </w:rPr>
            </w:pPr>
            <w:r>
              <w:rPr>
                <w:rFonts w:ascii="宋体" w:hAnsi="宋体" w:eastAsia="宋体" w:cs="宋体"/>
                <w:sz w:val="23"/>
                <w:szCs w:val="23"/>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3056" w:type="dxa"/>
            <w:gridSpan w:val="2"/>
            <w:tcBorders>
              <w:left w:val="single" w:color="000000" w:sz="10" w:space="0"/>
            </w:tcBorders>
            <w:vAlign w:val="top"/>
          </w:tcPr>
          <w:p>
            <w:pPr>
              <w:spacing w:before="67" w:line="229" w:lineRule="auto"/>
              <w:ind w:left="1286"/>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1056" w:type="dxa"/>
            <w:vAlign w:val="top"/>
          </w:tcPr>
          <w:p>
            <w:pPr>
              <w:spacing w:before="111" w:line="187" w:lineRule="auto"/>
              <w:ind w:left="49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4</w:t>
            </w:r>
            <w:r>
              <w:rPr>
                <w:rFonts w:ascii="宋体" w:hAnsi="宋体" w:eastAsia="宋体" w:cs="宋体"/>
                <w:spacing w:val="-1"/>
                <w:sz w:val="22"/>
                <w:szCs w:val="22"/>
                <w14:textOutline w14:w="4013" w14:cap="sq" w14:cmpd="sng">
                  <w14:solidFill>
                    <w14:srgbClr w14:val="000000"/>
                  </w14:solidFill>
                  <w14:prstDash w14:val="solid"/>
                  <w14:bevel/>
                </w14:textOutline>
              </w:rPr>
              <w:t>1.52</w:t>
            </w:r>
          </w:p>
        </w:tc>
        <w:tc>
          <w:tcPr>
            <w:tcW w:w="710" w:type="dxa"/>
            <w:vAlign w:val="top"/>
          </w:tcPr>
          <w:p>
            <w:pPr>
              <w:spacing w:before="106" w:line="190" w:lineRule="auto"/>
              <w:ind w:left="109"/>
              <w:rPr>
                <w:rFonts w:ascii="宋体" w:hAnsi="宋体" w:eastAsia="宋体" w:cs="宋体"/>
                <w:sz w:val="23"/>
                <w:szCs w:val="23"/>
              </w:rPr>
            </w:pPr>
            <w:r>
              <w:rPr>
                <w:rFonts w:ascii="宋体" w:hAnsi="宋体" w:eastAsia="宋体" w:cs="宋体"/>
                <w:spacing w:val="2"/>
                <w:sz w:val="23"/>
                <w:szCs w:val="23"/>
              </w:rPr>
              <w:t>36.57</w:t>
            </w:r>
          </w:p>
        </w:tc>
        <w:tc>
          <w:tcPr>
            <w:tcW w:w="699" w:type="dxa"/>
            <w:vAlign w:val="top"/>
          </w:tcPr>
          <w:p>
            <w:pPr>
              <w:spacing w:before="112" w:line="185" w:lineRule="auto"/>
              <w:ind w:left="25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0.0</w:t>
            </w:r>
            <w:r>
              <w:rPr>
                <w:rFonts w:ascii="宋体" w:hAnsi="宋体" w:eastAsia="宋体" w:cs="宋体"/>
                <w:spacing w:val="-1"/>
                <w:sz w:val="22"/>
                <w:szCs w:val="22"/>
                <w14:textOutline w14:w="4013" w14:cap="sq" w14:cmpd="sng">
                  <w14:solidFill>
                    <w14:srgbClr w14:val="000000"/>
                  </w14:solidFill>
                  <w14:prstDash w14:val="solid"/>
                  <w14:bevel/>
                </w14:textOutline>
              </w:rPr>
              <w:t>0</w:t>
            </w:r>
          </w:p>
        </w:tc>
        <w:tc>
          <w:tcPr>
            <w:tcW w:w="698" w:type="dxa"/>
            <w:vAlign w:val="top"/>
          </w:tcPr>
          <w:p>
            <w:pPr>
              <w:spacing w:before="112" w:line="185" w:lineRule="auto"/>
              <w:ind w:left="25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0.0</w:t>
            </w:r>
            <w:r>
              <w:rPr>
                <w:rFonts w:ascii="宋体" w:hAnsi="宋体" w:eastAsia="宋体" w:cs="宋体"/>
                <w:spacing w:val="-1"/>
                <w:sz w:val="22"/>
                <w:szCs w:val="22"/>
                <w14:textOutline w14:w="4013" w14:cap="sq" w14:cmpd="sng">
                  <w14:solidFill>
                    <w14:srgbClr w14:val="000000"/>
                  </w14:solidFill>
                  <w14:prstDash w14:val="solid"/>
                  <w14:bevel/>
                </w14:textOutline>
              </w:rPr>
              <w:t>0</w:t>
            </w:r>
          </w:p>
        </w:tc>
        <w:tc>
          <w:tcPr>
            <w:tcW w:w="699" w:type="dxa"/>
            <w:vAlign w:val="top"/>
          </w:tcPr>
          <w:p>
            <w:pPr>
              <w:spacing w:before="112" w:line="185" w:lineRule="auto"/>
              <w:ind w:left="25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0.0</w:t>
            </w:r>
            <w:r>
              <w:rPr>
                <w:rFonts w:ascii="宋体" w:hAnsi="宋体" w:eastAsia="宋体" w:cs="宋体"/>
                <w:spacing w:val="-1"/>
                <w:sz w:val="22"/>
                <w:szCs w:val="22"/>
                <w14:textOutline w14:w="4013" w14:cap="sq" w14:cmpd="sng">
                  <w14:solidFill>
                    <w14:srgbClr w14:val="000000"/>
                  </w14:solidFill>
                  <w14:prstDash w14:val="solid"/>
                  <w14:bevel/>
                </w14:textOutline>
              </w:rPr>
              <w:t>0</w:t>
            </w:r>
          </w:p>
        </w:tc>
        <w:tc>
          <w:tcPr>
            <w:tcW w:w="699" w:type="dxa"/>
            <w:vAlign w:val="top"/>
          </w:tcPr>
          <w:p>
            <w:pPr>
              <w:spacing w:before="112" w:line="185" w:lineRule="auto"/>
              <w:ind w:left="25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0.0</w:t>
            </w:r>
            <w:r>
              <w:rPr>
                <w:rFonts w:ascii="宋体" w:hAnsi="宋体" w:eastAsia="宋体" w:cs="宋体"/>
                <w:spacing w:val="-1"/>
                <w:sz w:val="22"/>
                <w:szCs w:val="22"/>
                <w14:textOutline w14:w="4013" w14:cap="sq" w14:cmpd="sng">
                  <w14:solidFill>
                    <w14:srgbClr w14:val="000000"/>
                  </w14:solidFill>
                  <w14:prstDash w14:val="solid"/>
                  <w14:bevel/>
                </w14:textOutline>
              </w:rPr>
              <w:t>0</w:t>
            </w:r>
          </w:p>
        </w:tc>
        <w:tc>
          <w:tcPr>
            <w:tcW w:w="722" w:type="dxa"/>
            <w:tcBorders>
              <w:right w:val="single" w:color="000000" w:sz="10" w:space="0"/>
            </w:tcBorders>
            <w:vAlign w:val="top"/>
          </w:tcPr>
          <w:p>
            <w:pPr>
              <w:spacing w:before="105" w:line="192" w:lineRule="auto"/>
              <w:ind w:left="232"/>
              <w:rPr>
                <w:rFonts w:ascii="宋体" w:hAnsi="宋体" w:eastAsia="宋体" w:cs="宋体"/>
                <w:sz w:val="23"/>
                <w:szCs w:val="23"/>
              </w:rPr>
            </w:pPr>
            <w:r>
              <w:rPr>
                <w:rFonts w:ascii="宋体" w:hAnsi="宋体" w:eastAsia="宋体" w:cs="宋体"/>
                <w:spacing w:val="3"/>
                <w:sz w:val="23"/>
                <w:szCs w:val="23"/>
              </w:rPr>
              <w:t>4.9</w:t>
            </w:r>
            <w:r>
              <w:rPr>
                <w:rFonts w:ascii="宋体" w:hAnsi="宋体" w:eastAsia="宋体" w:cs="宋体"/>
                <w:spacing w:val="2"/>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09" w:type="dxa"/>
            <w:tcBorders>
              <w:left w:val="single" w:color="000000" w:sz="10" w:space="0"/>
            </w:tcBorders>
            <w:vAlign w:val="top"/>
          </w:tcPr>
          <w:p>
            <w:pPr>
              <w:spacing w:before="110" w:line="186" w:lineRule="auto"/>
              <w:ind w:left="15"/>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3"/>
                <w:sz w:val="22"/>
                <w:szCs w:val="22"/>
              </w:rPr>
              <w:t>01</w:t>
            </w:r>
          </w:p>
        </w:tc>
        <w:tc>
          <w:tcPr>
            <w:tcW w:w="2147" w:type="dxa"/>
            <w:vAlign w:val="top"/>
          </w:tcPr>
          <w:p>
            <w:pPr>
              <w:spacing w:before="76" w:line="220" w:lineRule="auto"/>
              <w:ind w:left="15"/>
              <w:rPr>
                <w:rFonts w:ascii="宋体" w:hAnsi="宋体" w:eastAsia="宋体" w:cs="宋体"/>
                <w:sz w:val="22"/>
                <w:szCs w:val="22"/>
              </w:rPr>
            </w:pPr>
            <w:r>
              <w:rPr>
                <w:rFonts w:ascii="宋体" w:hAnsi="宋体" w:eastAsia="宋体" w:cs="宋体"/>
                <w:spacing w:val="-2"/>
                <w:sz w:val="22"/>
                <w:szCs w:val="22"/>
              </w:rPr>
              <w:t>一般公</w:t>
            </w:r>
            <w:r>
              <w:rPr>
                <w:rFonts w:ascii="宋体" w:hAnsi="宋体" w:eastAsia="宋体" w:cs="宋体"/>
                <w:spacing w:val="-1"/>
                <w:sz w:val="22"/>
                <w:szCs w:val="22"/>
              </w:rPr>
              <w:t>共服务支出</w:t>
            </w:r>
          </w:p>
        </w:tc>
        <w:tc>
          <w:tcPr>
            <w:tcW w:w="1056" w:type="dxa"/>
            <w:vAlign w:val="top"/>
          </w:tcPr>
          <w:p>
            <w:pPr>
              <w:spacing w:before="110" w:line="186" w:lineRule="auto"/>
              <w:ind w:left="501"/>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2"/>
                <w:sz w:val="22"/>
                <w:szCs w:val="22"/>
              </w:rPr>
              <w:t>6.10</w:t>
            </w:r>
          </w:p>
        </w:tc>
        <w:tc>
          <w:tcPr>
            <w:tcW w:w="710" w:type="dxa"/>
            <w:vAlign w:val="top"/>
          </w:tcPr>
          <w:p>
            <w:pPr>
              <w:spacing w:before="104" w:line="191" w:lineRule="auto"/>
              <w:ind w:left="109"/>
              <w:rPr>
                <w:rFonts w:ascii="宋体" w:hAnsi="宋体" w:eastAsia="宋体" w:cs="宋体"/>
                <w:sz w:val="23"/>
                <w:szCs w:val="23"/>
              </w:rPr>
            </w:pPr>
            <w:r>
              <w:rPr>
                <w:rFonts w:ascii="宋体" w:hAnsi="宋体" w:eastAsia="宋体" w:cs="宋体"/>
                <w:spacing w:val="2"/>
                <w:sz w:val="23"/>
                <w:szCs w:val="23"/>
              </w:rPr>
              <w:t>31.15</w:t>
            </w:r>
          </w:p>
        </w:tc>
        <w:tc>
          <w:tcPr>
            <w:tcW w:w="699" w:type="dxa"/>
            <w:vAlign w:val="top"/>
          </w:tcPr>
          <w:p>
            <w:pPr>
              <w:spacing w:before="111"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111"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1"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1"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104" w:line="192" w:lineRule="auto"/>
              <w:ind w:left="232"/>
              <w:rPr>
                <w:rFonts w:ascii="宋体" w:hAnsi="宋体" w:eastAsia="宋体" w:cs="宋体"/>
                <w:sz w:val="23"/>
                <w:szCs w:val="23"/>
              </w:rPr>
            </w:pPr>
            <w:r>
              <w:rPr>
                <w:rFonts w:ascii="宋体" w:hAnsi="宋体" w:eastAsia="宋体" w:cs="宋体"/>
                <w:spacing w:val="3"/>
                <w:sz w:val="23"/>
                <w:szCs w:val="23"/>
              </w:rPr>
              <w:t>4.9</w:t>
            </w:r>
            <w:r>
              <w:rPr>
                <w:rFonts w:ascii="宋体" w:hAnsi="宋体" w:eastAsia="宋体" w:cs="宋体"/>
                <w:spacing w:val="2"/>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09" w:type="dxa"/>
            <w:tcBorders>
              <w:left w:val="single" w:color="000000" w:sz="10" w:space="0"/>
            </w:tcBorders>
            <w:vAlign w:val="top"/>
          </w:tcPr>
          <w:p>
            <w:pPr>
              <w:spacing w:before="253" w:line="186" w:lineRule="auto"/>
              <w:ind w:left="15"/>
              <w:rPr>
                <w:rFonts w:ascii="宋体" w:hAnsi="宋体" w:eastAsia="宋体" w:cs="宋体"/>
                <w:sz w:val="22"/>
                <w:szCs w:val="22"/>
              </w:rPr>
            </w:pPr>
            <w:r>
              <w:rPr>
                <w:rFonts w:ascii="宋体" w:hAnsi="宋体" w:eastAsia="宋体" w:cs="宋体"/>
                <w:spacing w:val="-2"/>
                <w:sz w:val="22"/>
                <w:szCs w:val="22"/>
              </w:rPr>
              <w:t>20128</w:t>
            </w:r>
          </w:p>
        </w:tc>
        <w:tc>
          <w:tcPr>
            <w:tcW w:w="2147" w:type="dxa"/>
            <w:vAlign w:val="top"/>
          </w:tcPr>
          <w:p>
            <w:pPr>
              <w:spacing w:before="63" w:line="241" w:lineRule="auto"/>
              <w:ind w:left="13" w:right="158" w:firstLine="19"/>
              <w:rPr>
                <w:rFonts w:ascii="宋体" w:hAnsi="宋体" w:eastAsia="宋体" w:cs="宋体"/>
                <w:sz w:val="22"/>
                <w:szCs w:val="22"/>
              </w:rPr>
            </w:pPr>
            <w:r>
              <w:rPr>
                <w:rFonts w:ascii="宋体" w:hAnsi="宋体" w:eastAsia="宋体" w:cs="宋体"/>
                <w:spacing w:val="-6"/>
                <w:sz w:val="22"/>
                <w:szCs w:val="22"/>
              </w:rPr>
              <w:t>民</w:t>
            </w:r>
            <w:r>
              <w:rPr>
                <w:rFonts w:ascii="宋体" w:hAnsi="宋体" w:eastAsia="宋体" w:cs="宋体"/>
                <w:spacing w:val="-4"/>
                <w:sz w:val="22"/>
                <w:szCs w:val="22"/>
              </w:rPr>
              <w:t>主</w:t>
            </w:r>
            <w:r>
              <w:rPr>
                <w:rFonts w:ascii="宋体" w:hAnsi="宋体" w:eastAsia="宋体" w:cs="宋体"/>
                <w:spacing w:val="-3"/>
                <w:sz w:val="22"/>
                <w:szCs w:val="22"/>
              </w:rPr>
              <w:t>党派及工商联事</w:t>
            </w:r>
            <w:r>
              <w:rPr>
                <w:rFonts w:ascii="宋体" w:hAnsi="宋体" w:eastAsia="宋体" w:cs="宋体"/>
                <w:sz w:val="22"/>
                <w:szCs w:val="22"/>
              </w:rPr>
              <w:t xml:space="preserve"> 务</w:t>
            </w:r>
          </w:p>
        </w:tc>
        <w:tc>
          <w:tcPr>
            <w:tcW w:w="1056" w:type="dxa"/>
            <w:vAlign w:val="top"/>
          </w:tcPr>
          <w:p>
            <w:pPr>
              <w:spacing w:before="253" w:line="186" w:lineRule="auto"/>
              <w:ind w:left="501"/>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2"/>
                <w:sz w:val="22"/>
                <w:szCs w:val="22"/>
              </w:rPr>
              <w:t>6.10</w:t>
            </w:r>
          </w:p>
        </w:tc>
        <w:tc>
          <w:tcPr>
            <w:tcW w:w="710" w:type="dxa"/>
            <w:vAlign w:val="top"/>
          </w:tcPr>
          <w:p>
            <w:pPr>
              <w:spacing w:before="253" w:line="186" w:lineRule="auto"/>
              <w:ind w:left="158"/>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2"/>
                <w:sz w:val="22"/>
                <w:szCs w:val="22"/>
              </w:rPr>
              <w:t>1.15</w:t>
            </w:r>
          </w:p>
        </w:tc>
        <w:tc>
          <w:tcPr>
            <w:tcW w:w="699" w:type="dxa"/>
            <w:vAlign w:val="top"/>
          </w:tcPr>
          <w:p>
            <w:pPr>
              <w:spacing w:before="254"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254"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254"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254"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247" w:line="192" w:lineRule="auto"/>
              <w:ind w:left="232"/>
              <w:rPr>
                <w:rFonts w:ascii="宋体" w:hAnsi="宋体" w:eastAsia="宋体" w:cs="宋体"/>
                <w:sz w:val="23"/>
                <w:szCs w:val="23"/>
              </w:rPr>
            </w:pPr>
            <w:r>
              <w:rPr>
                <w:rFonts w:ascii="宋体" w:hAnsi="宋体" w:eastAsia="宋体" w:cs="宋体"/>
                <w:spacing w:val="3"/>
                <w:sz w:val="23"/>
                <w:szCs w:val="23"/>
              </w:rPr>
              <w:t>4.9</w:t>
            </w:r>
            <w:r>
              <w:rPr>
                <w:rFonts w:ascii="宋体" w:hAnsi="宋体" w:eastAsia="宋体" w:cs="宋体"/>
                <w:spacing w:val="2"/>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09" w:type="dxa"/>
            <w:tcBorders>
              <w:left w:val="single" w:color="000000" w:sz="10" w:space="0"/>
            </w:tcBorders>
            <w:vAlign w:val="top"/>
          </w:tcPr>
          <w:p>
            <w:pPr>
              <w:spacing w:before="125" w:line="186" w:lineRule="auto"/>
              <w:ind w:left="15"/>
              <w:rPr>
                <w:rFonts w:ascii="宋体" w:hAnsi="宋体" w:eastAsia="宋体" w:cs="宋体"/>
                <w:sz w:val="22"/>
                <w:szCs w:val="22"/>
              </w:rPr>
            </w:pPr>
            <w:r>
              <w:rPr>
                <w:rFonts w:ascii="宋体" w:hAnsi="宋体" w:eastAsia="宋体" w:cs="宋体"/>
                <w:spacing w:val="-2"/>
                <w:sz w:val="22"/>
                <w:szCs w:val="22"/>
              </w:rPr>
              <w:t>20</w:t>
            </w:r>
            <w:r>
              <w:rPr>
                <w:rFonts w:ascii="宋体" w:hAnsi="宋体" w:eastAsia="宋体" w:cs="宋体"/>
                <w:spacing w:val="-1"/>
                <w:sz w:val="22"/>
                <w:szCs w:val="22"/>
              </w:rPr>
              <w:t>12801</w:t>
            </w:r>
          </w:p>
        </w:tc>
        <w:tc>
          <w:tcPr>
            <w:tcW w:w="2147" w:type="dxa"/>
            <w:vAlign w:val="top"/>
          </w:tcPr>
          <w:p>
            <w:pPr>
              <w:spacing w:before="91" w:line="221" w:lineRule="auto"/>
              <w:ind w:left="235"/>
              <w:rPr>
                <w:rFonts w:ascii="宋体" w:hAnsi="宋体" w:eastAsia="宋体" w:cs="宋体"/>
                <w:sz w:val="22"/>
                <w:szCs w:val="22"/>
              </w:rPr>
            </w:pPr>
            <w:r>
              <w:rPr>
                <w:rFonts w:ascii="宋体" w:hAnsi="宋体" w:eastAsia="宋体" w:cs="宋体"/>
                <w:spacing w:val="-4"/>
                <w:sz w:val="22"/>
                <w:szCs w:val="22"/>
              </w:rPr>
              <w:t>行政</w:t>
            </w:r>
            <w:r>
              <w:rPr>
                <w:rFonts w:ascii="宋体" w:hAnsi="宋体" w:eastAsia="宋体" w:cs="宋体"/>
                <w:spacing w:val="-2"/>
                <w:sz w:val="22"/>
                <w:szCs w:val="22"/>
              </w:rPr>
              <w:t>运行</w:t>
            </w:r>
          </w:p>
        </w:tc>
        <w:tc>
          <w:tcPr>
            <w:tcW w:w="1056" w:type="dxa"/>
            <w:vAlign w:val="top"/>
          </w:tcPr>
          <w:p>
            <w:pPr>
              <w:spacing w:before="119" w:line="191" w:lineRule="auto"/>
              <w:ind w:left="452"/>
              <w:rPr>
                <w:rFonts w:ascii="宋体" w:hAnsi="宋体" w:eastAsia="宋体" w:cs="宋体"/>
                <w:sz w:val="23"/>
                <w:szCs w:val="23"/>
              </w:rPr>
            </w:pPr>
            <w:r>
              <w:rPr>
                <w:rFonts w:ascii="宋体" w:hAnsi="宋体" w:eastAsia="宋体" w:cs="宋体"/>
                <w:spacing w:val="2"/>
                <w:sz w:val="23"/>
                <w:szCs w:val="23"/>
              </w:rPr>
              <w:t>31.16</w:t>
            </w:r>
          </w:p>
        </w:tc>
        <w:tc>
          <w:tcPr>
            <w:tcW w:w="710" w:type="dxa"/>
            <w:vAlign w:val="top"/>
          </w:tcPr>
          <w:p>
            <w:pPr>
              <w:spacing w:before="125" w:line="186" w:lineRule="auto"/>
              <w:ind w:left="158"/>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2"/>
                <w:sz w:val="22"/>
                <w:szCs w:val="22"/>
              </w:rPr>
              <w:t>1.15</w:t>
            </w:r>
          </w:p>
        </w:tc>
        <w:tc>
          <w:tcPr>
            <w:tcW w:w="699" w:type="dxa"/>
            <w:vAlign w:val="top"/>
          </w:tcPr>
          <w:p>
            <w:pPr>
              <w:spacing w:before="126"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126"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26"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26"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125" w:line="186" w:lineRule="auto"/>
              <w:ind w:left="272"/>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09" w:type="dxa"/>
            <w:tcBorders>
              <w:left w:val="single" w:color="000000" w:sz="10" w:space="0"/>
            </w:tcBorders>
            <w:vAlign w:val="top"/>
          </w:tcPr>
          <w:p>
            <w:pPr>
              <w:spacing w:before="253" w:line="186" w:lineRule="auto"/>
              <w:ind w:left="15"/>
              <w:rPr>
                <w:rFonts w:ascii="宋体" w:hAnsi="宋体" w:eastAsia="宋体" w:cs="宋体"/>
                <w:sz w:val="22"/>
                <w:szCs w:val="22"/>
              </w:rPr>
            </w:pPr>
            <w:r>
              <w:rPr>
                <w:rFonts w:ascii="宋体" w:hAnsi="宋体" w:eastAsia="宋体" w:cs="宋体"/>
                <w:spacing w:val="-2"/>
                <w:sz w:val="22"/>
                <w:szCs w:val="22"/>
              </w:rPr>
              <w:t>2012</w:t>
            </w:r>
            <w:r>
              <w:rPr>
                <w:rFonts w:ascii="宋体" w:hAnsi="宋体" w:eastAsia="宋体" w:cs="宋体"/>
                <w:spacing w:val="-1"/>
                <w:sz w:val="22"/>
                <w:szCs w:val="22"/>
              </w:rPr>
              <w:t>899</w:t>
            </w:r>
          </w:p>
        </w:tc>
        <w:tc>
          <w:tcPr>
            <w:tcW w:w="2147" w:type="dxa"/>
            <w:vAlign w:val="top"/>
          </w:tcPr>
          <w:p>
            <w:pPr>
              <w:spacing w:before="63" w:line="241" w:lineRule="auto"/>
              <w:ind w:left="16" w:right="156" w:firstLine="217"/>
              <w:rPr>
                <w:rFonts w:ascii="宋体" w:hAnsi="宋体" w:eastAsia="宋体" w:cs="宋体"/>
                <w:sz w:val="22"/>
                <w:szCs w:val="22"/>
              </w:rPr>
            </w:pPr>
            <w:r>
              <w:rPr>
                <w:rFonts w:ascii="宋体" w:hAnsi="宋体" w:eastAsia="宋体" w:cs="宋体"/>
                <w:spacing w:val="-1"/>
                <w:sz w:val="22"/>
                <w:szCs w:val="22"/>
              </w:rPr>
              <w:t>其他民主党派及工</w:t>
            </w:r>
            <w:r>
              <w:rPr>
                <w:rFonts w:ascii="宋体" w:hAnsi="宋体" w:eastAsia="宋体" w:cs="宋体"/>
                <w:sz w:val="22"/>
                <w:szCs w:val="22"/>
              </w:rPr>
              <w:t xml:space="preserve"> </w:t>
            </w:r>
            <w:r>
              <w:rPr>
                <w:rFonts w:ascii="宋体" w:hAnsi="宋体" w:eastAsia="宋体" w:cs="宋体"/>
                <w:spacing w:val="-2"/>
                <w:sz w:val="22"/>
                <w:szCs w:val="22"/>
              </w:rPr>
              <w:t>商联事务支出</w:t>
            </w:r>
          </w:p>
        </w:tc>
        <w:tc>
          <w:tcPr>
            <w:tcW w:w="1056" w:type="dxa"/>
            <w:vAlign w:val="top"/>
          </w:tcPr>
          <w:p>
            <w:pPr>
              <w:spacing w:before="254" w:line="187" w:lineRule="auto"/>
              <w:ind w:left="606"/>
              <w:rPr>
                <w:rFonts w:ascii="宋体" w:hAnsi="宋体" w:eastAsia="宋体" w:cs="宋体"/>
                <w:sz w:val="22"/>
                <w:szCs w:val="22"/>
              </w:rPr>
            </w:pPr>
            <w:r>
              <w:rPr>
                <w:rFonts w:ascii="宋体" w:hAnsi="宋体" w:eastAsia="宋体" w:cs="宋体"/>
                <w:spacing w:val="-2"/>
                <w:sz w:val="22"/>
                <w:szCs w:val="22"/>
              </w:rPr>
              <w:t>4.9</w:t>
            </w:r>
            <w:r>
              <w:rPr>
                <w:rFonts w:ascii="宋体" w:hAnsi="宋体" w:eastAsia="宋体" w:cs="宋体"/>
                <w:spacing w:val="-1"/>
                <w:sz w:val="22"/>
                <w:szCs w:val="22"/>
              </w:rPr>
              <w:t>4</w:t>
            </w:r>
          </w:p>
        </w:tc>
        <w:tc>
          <w:tcPr>
            <w:tcW w:w="710" w:type="dxa"/>
            <w:vAlign w:val="top"/>
          </w:tcPr>
          <w:p>
            <w:pPr>
              <w:spacing w:before="254" w:line="185" w:lineRule="auto"/>
              <w:ind w:left="26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254"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254"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254"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254"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254" w:line="187" w:lineRule="auto"/>
              <w:ind w:left="269"/>
              <w:rPr>
                <w:rFonts w:ascii="宋体" w:hAnsi="宋体" w:eastAsia="宋体" w:cs="宋体"/>
                <w:sz w:val="22"/>
                <w:szCs w:val="22"/>
              </w:rPr>
            </w:pPr>
            <w:r>
              <w:rPr>
                <w:rFonts w:ascii="宋体" w:hAnsi="宋体" w:eastAsia="宋体" w:cs="宋体"/>
                <w:spacing w:val="-2"/>
                <w:sz w:val="22"/>
                <w:szCs w:val="22"/>
              </w:rPr>
              <w:t>4.9</w:t>
            </w:r>
            <w:r>
              <w:rPr>
                <w:rFonts w:ascii="宋体" w:hAnsi="宋体" w:eastAsia="宋体" w:cs="宋体"/>
                <w:spacing w:val="-1"/>
                <w:sz w:val="22"/>
                <w:szCs w:val="22"/>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09" w:type="dxa"/>
            <w:tcBorders>
              <w:left w:val="single" w:color="000000" w:sz="10" w:space="0"/>
            </w:tcBorders>
            <w:vAlign w:val="top"/>
          </w:tcPr>
          <w:p>
            <w:pPr>
              <w:spacing w:before="115" w:line="185" w:lineRule="auto"/>
              <w:ind w:left="15"/>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3"/>
                <w:sz w:val="22"/>
                <w:szCs w:val="22"/>
              </w:rPr>
              <w:t>08</w:t>
            </w:r>
          </w:p>
        </w:tc>
        <w:tc>
          <w:tcPr>
            <w:tcW w:w="2147" w:type="dxa"/>
            <w:vAlign w:val="top"/>
          </w:tcPr>
          <w:p>
            <w:pPr>
              <w:spacing w:before="79" w:line="217" w:lineRule="auto"/>
              <w:ind w:left="13"/>
              <w:rPr>
                <w:rFonts w:ascii="宋体" w:hAnsi="宋体" w:eastAsia="宋体" w:cs="宋体"/>
                <w:sz w:val="22"/>
                <w:szCs w:val="22"/>
              </w:rPr>
            </w:pPr>
            <w:r>
              <w:rPr>
                <w:rFonts w:ascii="宋体" w:hAnsi="宋体" w:eastAsia="宋体" w:cs="宋体"/>
                <w:spacing w:val="-1"/>
                <w:sz w:val="22"/>
                <w:szCs w:val="22"/>
              </w:rPr>
              <w:t>社会保障和就业支出</w:t>
            </w:r>
          </w:p>
        </w:tc>
        <w:tc>
          <w:tcPr>
            <w:tcW w:w="1056" w:type="dxa"/>
            <w:vAlign w:val="top"/>
          </w:tcPr>
          <w:p>
            <w:pPr>
              <w:spacing w:before="114" w:line="187" w:lineRule="auto"/>
              <w:ind w:left="624"/>
              <w:rPr>
                <w:rFonts w:ascii="宋体" w:hAnsi="宋体" w:eastAsia="宋体" w:cs="宋体"/>
                <w:sz w:val="22"/>
                <w:szCs w:val="22"/>
              </w:rPr>
            </w:pPr>
            <w:r>
              <w:rPr>
                <w:rFonts w:ascii="宋体" w:hAnsi="宋体" w:eastAsia="宋体" w:cs="宋体"/>
                <w:spacing w:val="-6"/>
                <w:sz w:val="22"/>
                <w:szCs w:val="22"/>
              </w:rPr>
              <w:t>1.62</w:t>
            </w:r>
          </w:p>
        </w:tc>
        <w:tc>
          <w:tcPr>
            <w:tcW w:w="710" w:type="dxa"/>
            <w:vAlign w:val="top"/>
          </w:tcPr>
          <w:p>
            <w:pPr>
              <w:spacing w:before="114" w:line="187" w:lineRule="auto"/>
              <w:ind w:left="280"/>
              <w:rPr>
                <w:rFonts w:ascii="宋体" w:hAnsi="宋体" w:eastAsia="宋体" w:cs="宋体"/>
                <w:sz w:val="22"/>
                <w:szCs w:val="22"/>
              </w:rPr>
            </w:pPr>
            <w:r>
              <w:rPr>
                <w:rFonts w:ascii="宋体" w:hAnsi="宋体" w:eastAsia="宋体" w:cs="宋体"/>
                <w:spacing w:val="-6"/>
                <w:sz w:val="22"/>
                <w:szCs w:val="22"/>
              </w:rPr>
              <w:t>1.62</w:t>
            </w:r>
          </w:p>
        </w:tc>
        <w:tc>
          <w:tcPr>
            <w:tcW w:w="699" w:type="dxa"/>
            <w:vAlign w:val="top"/>
          </w:tcPr>
          <w:p>
            <w:pPr>
              <w:spacing w:before="115"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115"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5"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5"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115" w:line="185" w:lineRule="auto"/>
              <w:ind w:left="272"/>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09" w:type="dxa"/>
            <w:tcBorders>
              <w:left w:val="single" w:color="000000" w:sz="10" w:space="0"/>
            </w:tcBorders>
            <w:vAlign w:val="top"/>
          </w:tcPr>
          <w:p>
            <w:pPr>
              <w:spacing w:before="114" w:line="185" w:lineRule="auto"/>
              <w:ind w:left="15"/>
              <w:rPr>
                <w:rFonts w:ascii="宋体" w:hAnsi="宋体" w:eastAsia="宋体" w:cs="宋体"/>
                <w:sz w:val="22"/>
                <w:szCs w:val="22"/>
              </w:rPr>
            </w:pPr>
            <w:r>
              <w:rPr>
                <w:rFonts w:ascii="宋体" w:hAnsi="宋体" w:eastAsia="宋体" w:cs="宋体"/>
                <w:spacing w:val="-2"/>
                <w:sz w:val="22"/>
                <w:szCs w:val="22"/>
              </w:rPr>
              <w:t>20805</w:t>
            </w:r>
          </w:p>
        </w:tc>
        <w:tc>
          <w:tcPr>
            <w:tcW w:w="2147" w:type="dxa"/>
            <w:vAlign w:val="top"/>
          </w:tcPr>
          <w:p>
            <w:pPr>
              <w:spacing w:before="79" w:line="220" w:lineRule="auto"/>
              <w:ind w:left="15"/>
              <w:rPr>
                <w:rFonts w:ascii="宋体" w:hAnsi="宋体" w:eastAsia="宋体" w:cs="宋体"/>
                <w:sz w:val="22"/>
                <w:szCs w:val="22"/>
              </w:rPr>
            </w:pPr>
            <w:r>
              <w:rPr>
                <w:rFonts w:ascii="宋体" w:hAnsi="宋体" w:eastAsia="宋体" w:cs="宋体"/>
                <w:spacing w:val="-2"/>
                <w:sz w:val="22"/>
                <w:szCs w:val="22"/>
              </w:rPr>
              <w:t>行政</w:t>
            </w:r>
            <w:r>
              <w:rPr>
                <w:rFonts w:ascii="宋体" w:hAnsi="宋体" w:eastAsia="宋体" w:cs="宋体"/>
                <w:spacing w:val="-1"/>
                <w:sz w:val="22"/>
                <w:szCs w:val="22"/>
              </w:rPr>
              <w:t>事业单位离退休</w:t>
            </w:r>
          </w:p>
        </w:tc>
        <w:tc>
          <w:tcPr>
            <w:tcW w:w="1056" w:type="dxa"/>
            <w:vAlign w:val="top"/>
          </w:tcPr>
          <w:p>
            <w:pPr>
              <w:spacing w:before="113" w:line="187" w:lineRule="auto"/>
              <w:ind w:left="624"/>
              <w:rPr>
                <w:rFonts w:ascii="宋体" w:hAnsi="宋体" w:eastAsia="宋体" w:cs="宋体"/>
                <w:sz w:val="22"/>
                <w:szCs w:val="22"/>
              </w:rPr>
            </w:pPr>
            <w:r>
              <w:rPr>
                <w:rFonts w:ascii="宋体" w:hAnsi="宋体" w:eastAsia="宋体" w:cs="宋体"/>
                <w:spacing w:val="-6"/>
                <w:sz w:val="22"/>
                <w:szCs w:val="22"/>
              </w:rPr>
              <w:t>1.62</w:t>
            </w:r>
          </w:p>
        </w:tc>
        <w:tc>
          <w:tcPr>
            <w:tcW w:w="710" w:type="dxa"/>
            <w:vAlign w:val="top"/>
          </w:tcPr>
          <w:p>
            <w:pPr>
              <w:spacing w:before="113" w:line="187" w:lineRule="auto"/>
              <w:ind w:left="280"/>
              <w:rPr>
                <w:rFonts w:ascii="宋体" w:hAnsi="宋体" w:eastAsia="宋体" w:cs="宋体"/>
                <w:sz w:val="22"/>
                <w:szCs w:val="22"/>
              </w:rPr>
            </w:pPr>
            <w:r>
              <w:rPr>
                <w:rFonts w:ascii="宋体" w:hAnsi="宋体" w:eastAsia="宋体" w:cs="宋体"/>
                <w:spacing w:val="-6"/>
                <w:sz w:val="22"/>
                <w:szCs w:val="22"/>
              </w:rPr>
              <w:t>1.62</w:t>
            </w:r>
          </w:p>
        </w:tc>
        <w:tc>
          <w:tcPr>
            <w:tcW w:w="699" w:type="dxa"/>
            <w:vAlign w:val="top"/>
          </w:tcPr>
          <w:p>
            <w:pPr>
              <w:spacing w:before="114"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114"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4"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4"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114" w:line="185" w:lineRule="auto"/>
              <w:ind w:left="272"/>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09" w:type="dxa"/>
            <w:tcBorders>
              <w:left w:val="single" w:color="000000" w:sz="10" w:space="0"/>
            </w:tcBorders>
            <w:vAlign w:val="top"/>
          </w:tcPr>
          <w:p>
            <w:pPr>
              <w:spacing w:before="255" w:line="185" w:lineRule="auto"/>
              <w:ind w:left="15"/>
              <w:rPr>
                <w:rFonts w:ascii="宋体" w:hAnsi="宋体" w:eastAsia="宋体" w:cs="宋体"/>
                <w:sz w:val="22"/>
                <w:szCs w:val="22"/>
              </w:rPr>
            </w:pPr>
            <w:r>
              <w:rPr>
                <w:rFonts w:ascii="宋体" w:hAnsi="宋体" w:eastAsia="宋体" w:cs="宋体"/>
                <w:spacing w:val="-2"/>
                <w:sz w:val="22"/>
                <w:szCs w:val="22"/>
              </w:rPr>
              <w:t>20</w:t>
            </w:r>
            <w:r>
              <w:rPr>
                <w:rFonts w:ascii="宋体" w:hAnsi="宋体" w:eastAsia="宋体" w:cs="宋体"/>
                <w:spacing w:val="-1"/>
                <w:sz w:val="22"/>
                <w:szCs w:val="22"/>
              </w:rPr>
              <w:t>80505</w:t>
            </w:r>
          </w:p>
        </w:tc>
        <w:tc>
          <w:tcPr>
            <w:tcW w:w="2147" w:type="dxa"/>
            <w:vAlign w:val="top"/>
          </w:tcPr>
          <w:p>
            <w:pPr>
              <w:spacing w:before="63" w:line="241" w:lineRule="auto"/>
              <w:ind w:left="12" w:right="156" w:firstLine="219"/>
              <w:rPr>
                <w:rFonts w:ascii="宋体" w:hAnsi="宋体" w:eastAsia="宋体" w:cs="宋体"/>
                <w:sz w:val="22"/>
                <w:szCs w:val="22"/>
              </w:rPr>
            </w:pPr>
            <w:r>
              <w:rPr>
                <w:rFonts w:ascii="宋体" w:hAnsi="宋体" w:eastAsia="宋体" w:cs="宋体"/>
                <w:spacing w:val="-1"/>
                <w:sz w:val="22"/>
                <w:szCs w:val="22"/>
              </w:rPr>
              <w:t>机关事业单位</w:t>
            </w:r>
            <w:r>
              <w:rPr>
                <w:rFonts w:ascii="宋体" w:hAnsi="宋体" w:eastAsia="宋体" w:cs="宋体"/>
                <w:sz w:val="22"/>
                <w:szCs w:val="22"/>
              </w:rPr>
              <w:t xml:space="preserve">基本 </w:t>
            </w:r>
            <w:r>
              <w:rPr>
                <w:rFonts w:ascii="宋体" w:hAnsi="宋体" w:eastAsia="宋体" w:cs="宋体"/>
                <w:spacing w:val="-1"/>
                <w:sz w:val="22"/>
                <w:szCs w:val="22"/>
              </w:rPr>
              <w:t>养老保险缴费支出</w:t>
            </w:r>
          </w:p>
        </w:tc>
        <w:tc>
          <w:tcPr>
            <w:tcW w:w="1056" w:type="dxa"/>
            <w:vAlign w:val="top"/>
          </w:tcPr>
          <w:p>
            <w:pPr>
              <w:spacing w:before="254" w:line="187" w:lineRule="auto"/>
              <w:ind w:left="624"/>
              <w:rPr>
                <w:rFonts w:ascii="宋体" w:hAnsi="宋体" w:eastAsia="宋体" w:cs="宋体"/>
                <w:sz w:val="22"/>
                <w:szCs w:val="22"/>
              </w:rPr>
            </w:pPr>
            <w:r>
              <w:rPr>
                <w:rFonts w:ascii="宋体" w:hAnsi="宋体" w:eastAsia="宋体" w:cs="宋体"/>
                <w:spacing w:val="-6"/>
                <w:sz w:val="22"/>
                <w:szCs w:val="22"/>
              </w:rPr>
              <w:t>1.62</w:t>
            </w:r>
          </w:p>
        </w:tc>
        <w:tc>
          <w:tcPr>
            <w:tcW w:w="710" w:type="dxa"/>
            <w:vAlign w:val="top"/>
          </w:tcPr>
          <w:p>
            <w:pPr>
              <w:spacing w:before="254" w:line="187" w:lineRule="auto"/>
              <w:ind w:left="280"/>
              <w:rPr>
                <w:rFonts w:ascii="宋体" w:hAnsi="宋体" w:eastAsia="宋体" w:cs="宋体"/>
                <w:sz w:val="22"/>
                <w:szCs w:val="22"/>
              </w:rPr>
            </w:pPr>
            <w:r>
              <w:rPr>
                <w:rFonts w:ascii="宋体" w:hAnsi="宋体" w:eastAsia="宋体" w:cs="宋体"/>
                <w:spacing w:val="-6"/>
                <w:sz w:val="22"/>
                <w:szCs w:val="22"/>
              </w:rPr>
              <w:t>1.62</w:t>
            </w:r>
          </w:p>
        </w:tc>
        <w:tc>
          <w:tcPr>
            <w:tcW w:w="699" w:type="dxa"/>
            <w:vAlign w:val="top"/>
          </w:tcPr>
          <w:p>
            <w:pPr>
              <w:spacing w:before="255"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255"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255"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255"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255" w:line="185" w:lineRule="auto"/>
              <w:ind w:left="272"/>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09" w:type="dxa"/>
            <w:tcBorders>
              <w:left w:val="single" w:color="000000" w:sz="10" w:space="0"/>
            </w:tcBorders>
            <w:vAlign w:val="top"/>
          </w:tcPr>
          <w:p>
            <w:pPr>
              <w:spacing w:before="114" w:line="186" w:lineRule="auto"/>
              <w:ind w:left="15"/>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3"/>
                <w:sz w:val="22"/>
                <w:szCs w:val="22"/>
              </w:rPr>
              <w:t>10</w:t>
            </w:r>
          </w:p>
        </w:tc>
        <w:tc>
          <w:tcPr>
            <w:tcW w:w="2147" w:type="dxa"/>
            <w:vAlign w:val="top"/>
          </w:tcPr>
          <w:p>
            <w:pPr>
              <w:spacing w:before="80" w:line="220" w:lineRule="auto"/>
              <w:ind w:left="13"/>
              <w:rPr>
                <w:rFonts w:ascii="宋体" w:hAnsi="宋体" w:eastAsia="宋体" w:cs="宋体"/>
                <w:sz w:val="22"/>
                <w:szCs w:val="22"/>
              </w:rPr>
            </w:pPr>
            <w:r>
              <w:rPr>
                <w:rFonts w:ascii="宋体" w:hAnsi="宋体" w:eastAsia="宋体" w:cs="宋体"/>
                <w:spacing w:val="-2"/>
                <w:sz w:val="22"/>
                <w:szCs w:val="22"/>
              </w:rPr>
              <w:t>卫生健</w:t>
            </w:r>
            <w:r>
              <w:rPr>
                <w:rFonts w:ascii="宋体" w:hAnsi="宋体" w:eastAsia="宋体" w:cs="宋体"/>
                <w:spacing w:val="-1"/>
                <w:sz w:val="22"/>
                <w:szCs w:val="22"/>
              </w:rPr>
              <w:t>康支出</w:t>
            </w:r>
          </w:p>
        </w:tc>
        <w:tc>
          <w:tcPr>
            <w:tcW w:w="1056" w:type="dxa"/>
            <w:vAlign w:val="top"/>
          </w:tcPr>
          <w:p>
            <w:pPr>
              <w:spacing w:before="114" w:line="187" w:lineRule="auto"/>
              <w:ind w:left="610"/>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.06</w:t>
            </w:r>
          </w:p>
        </w:tc>
        <w:tc>
          <w:tcPr>
            <w:tcW w:w="710" w:type="dxa"/>
            <w:vAlign w:val="top"/>
          </w:tcPr>
          <w:p>
            <w:pPr>
              <w:spacing w:before="114" w:line="187" w:lineRule="auto"/>
              <w:ind w:left="267"/>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.06</w:t>
            </w:r>
          </w:p>
        </w:tc>
        <w:tc>
          <w:tcPr>
            <w:tcW w:w="699" w:type="dxa"/>
            <w:vAlign w:val="top"/>
          </w:tcPr>
          <w:p>
            <w:pPr>
              <w:spacing w:before="115"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115"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5"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5"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115" w:line="185" w:lineRule="auto"/>
              <w:ind w:left="272"/>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09" w:type="dxa"/>
            <w:tcBorders>
              <w:left w:val="single" w:color="000000" w:sz="10" w:space="0"/>
            </w:tcBorders>
            <w:vAlign w:val="top"/>
          </w:tcPr>
          <w:p>
            <w:pPr>
              <w:spacing w:before="113" w:line="186" w:lineRule="auto"/>
              <w:ind w:left="15"/>
              <w:rPr>
                <w:rFonts w:ascii="宋体" w:hAnsi="宋体" w:eastAsia="宋体" w:cs="宋体"/>
                <w:sz w:val="22"/>
                <w:szCs w:val="22"/>
              </w:rPr>
            </w:pPr>
            <w:r>
              <w:rPr>
                <w:rFonts w:ascii="宋体" w:hAnsi="宋体" w:eastAsia="宋体" w:cs="宋体"/>
                <w:spacing w:val="-2"/>
                <w:sz w:val="22"/>
                <w:szCs w:val="22"/>
              </w:rPr>
              <w:t>21011</w:t>
            </w:r>
          </w:p>
        </w:tc>
        <w:tc>
          <w:tcPr>
            <w:tcW w:w="2147" w:type="dxa"/>
            <w:vAlign w:val="top"/>
          </w:tcPr>
          <w:p>
            <w:pPr>
              <w:spacing w:before="79" w:line="221" w:lineRule="auto"/>
              <w:ind w:left="15"/>
              <w:rPr>
                <w:rFonts w:ascii="宋体" w:hAnsi="宋体" w:eastAsia="宋体" w:cs="宋体"/>
                <w:sz w:val="22"/>
                <w:szCs w:val="22"/>
              </w:rPr>
            </w:pPr>
            <w:r>
              <w:rPr>
                <w:rFonts w:ascii="宋体" w:hAnsi="宋体" w:eastAsia="宋体" w:cs="宋体"/>
                <w:spacing w:val="-2"/>
                <w:sz w:val="22"/>
                <w:szCs w:val="22"/>
              </w:rPr>
              <w:t>行政事</w:t>
            </w:r>
            <w:r>
              <w:rPr>
                <w:rFonts w:ascii="宋体" w:hAnsi="宋体" w:eastAsia="宋体" w:cs="宋体"/>
                <w:spacing w:val="-1"/>
                <w:sz w:val="22"/>
                <w:szCs w:val="22"/>
              </w:rPr>
              <w:t>业单位医疗</w:t>
            </w:r>
          </w:p>
        </w:tc>
        <w:tc>
          <w:tcPr>
            <w:tcW w:w="1056" w:type="dxa"/>
            <w:vAlign w:val="top"/>
          </w:tcPr>
          <w:p>
            <w:pPr>
              <w:spacing w:before="113" w:line="187" w:lineRule="auto"/>
              <w:ind w:left="610"/>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.06</w:t>
            </w:r>
          </w:p>
        </w:tc>
        <w:tc>
          <w:tcPr>
            <w:tcW w:w="710" w:type="dxa"/>
            <w:vAlign w:val="top"/>
          </w:tcPr>
          <w:p>
            <w:pPr>
              <w:spacing w:before="113" w:line="187" w:lineRule="auto"/>
              <w:ind w:left="267"/>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.06</w:t>
            </w:r>
          </w:p>
        </w:tc>
        <w:tc>
          <w:tcPr>
            <w:tcW w:w="699" w:type="dxa"/>
            <w:vAlign w:val="top"/>
          </w:tcPr>
          <w:p>
            <w:pPr>
              <w:spacing w:before="114"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114"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4"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4"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114" w:line="185" w:lineRule="auto"/>
              <w:ind w:left="272"/>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09" w:type="dxa"/>
            <w:tcBorders>
              <w:left w:val="single" w:color="000000" w:sz="10" w:space="0"/>
            </w:tcBorders>
            <w:vAlign w:val="top"/>
          </w:tcPr>
          <w:p>
            <w:pPr>
              <w:spacing w:before="115" w:line="186" w:lineRule="auto"/>
              <w:ind w:left="15"/>
              <w:rPr>
                <w:rFonts w:ascii="宋体" w:hAnsi="宋体" w:eastAsia="宋体" w:cs="宋体"/>
                <w:sz w:val="22"/>
                <w:szCs w:val="22"/>
              </w:rPr>
            </w:pPr>
            <w:r>
              <w:rPr>
                <w:rFonts w:ascii="宋体" w:hAnsi="宋体" w:eastAsia="宋体" w:cs="宋体"/>
                <w:spacing w:val="-2"/>
                <w:sz w:val="22"/>
                <w:szCs w:val="22"/>
              </w:rPr>
              <w:t>21</w:t>
            </w:r>
            <w:r>
              <w:rPr>
                <w:rFonts w:ascii="宋体" w:hAnsi="宋体" w:eastAsia="宋体" w:cs="宋体"/>
                <w:spacing w:val="-1"/>
                <w:sz w:val="22"/>
                <w:szCs w:val="22"/>
              </w:rPr>
              <w:t>01101</w:t>
            </w:r>
          </w:p>
        </w:tc>
        <w:tc>
          <w:tcPr>
            <w:tcW w:w="2147" w:type="dxa"/>
            <w:vAlign w:val="top"/>
          </w:tcPr>
          <w:p>
            <w:pPr>
              <w:spacing w:before="81" w:line="221" w:lineRule="auto"/>
              <w:ind w:left="235"/>
              <w:rPr>
                <w:rFonts w:ascii="宋体" w:hAnsi="宋体" w:eastAsia="宋体" w:cs="宋体"/>
                <w:sz w:val="22"/>
                <w:szCs w:val="22"/>
              </w:rPr>
            </w:pPr>
            <w:r>
              <w:rPr>
                <w:rFonts w:ascii="宋体" w:hAnsi="宋体" w:eastAsia="宋体" w:cs="宋体"/>
                <w:spacing w:val="-2"/>
                <w:sz w:val="22"/>
                <w:szCs w:val="22"/>
              </w:rPr>
              <w:t>行政单位医</w:t>
            </w:r>
            <w:r>
              <w:rPr>
                <w:rFonts w:ascii="宋体" w:hAnsi="宋体" w:eastAsia="宋体" w:cs="宋体"/>
                <w:spacing w:val="-1"/>
                <w:sz w:val="22"/>
                <w:szCs w:val="22"/>
              </w:rPr>
              <w:t>疗</w:t>
            </w:r>
          </w:p>
        </w:tc>
        <w:tc>
          <w:tcPr>
            <w:tcW w:w="1056" w:type="dxa"/>
            <w:vAlign w:val="top"/>
          </w:tcPr>
          <w:p>
            <w:pPr>
              <w:spacing w:before="115" w:line="187" w:lineRule="auto"/>
              <w:ind w:left="624"/>
              <w:rPr>
                <w:rFonts w:ascii="宋体" w:hAnsi="宋体" w:eastAsia="宋体" w:cs="宋体"/>
                <w:sz w:val="22"/>
                <w:szCs w:val="22"/>
              </w:rPr>
            </w:pPr>
            <w:r>
              <w:rPr>
                <w:rFonts w:ascii="宋体" w:hAnsi="宋体" w:eastAsia="宋体" w:cs="宋体"/>
                <w:spacing w:val="-6"/>
                <w:sz w:val="22"/>
                <w:szCs w:val="22"/>
              </w:rPr>
              <w:t>1.42</w:t>
            </w:r>
          </w:p>
        </w:tc>
        <w:tc>
          <w:tcPr>
            <w:tcW w:w="710" w:type="dxa"/>
            <w:vAlign w:val="top"/>
          </w:tcPr>
          <w:p>
            <w:pPr>
              <w:spacing w:before="115" w:line="187" w:lineRule="auto"/>
              <w:ind w:left="280"/>
              <w:rPr>
                <w:rFonts w:ascii="宋体" w:hAnsi="宋体" w:eastAsia="宋体" w:cs="宋体"/>
                <w:sz w:val="22"/>
                <w:szCs w:val="22"/>
              </w:rPr>
            </w:pPr>
            <w:r>
              <w:rPr>
                <w:rFonts w:ascii="宋体" w:hAnsi="宋体" w:eastAsia="宋体" w:cs="宋体"/>
                <w:spacing w:val="-6"/>
                <w:sz w:val="22"/>
                <w:szCs w:val="22"/>
              </w:rPr>
              <w:t>1.42</w:t>
            </w:r>
          </w:p>
        </w:tc>
        <w:tc>
          <w:tcPr>
            <w:tcW w:w="699" w:type="dxa"/>
            <w:vAlign w:val="top"/>
          </w:tcPr>
          <w:p>
            <w:pPr>
              <w:spacing w:before="116"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116"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6"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6"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116" w:line="185" w:lineRule="auto"/>
              <w:ind w:left="272"/>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09" w:type="dxa"/>
            <w:tcBorders>
              <w:left w:val="single" w:color="000000" w:sz="10" w:space="0"/>
            </w:tcBorders>
            <w:vAlign w:val="top"/>
          </w:tcPr>
          <w:p>
            <w:pPr>
              <w:spacing w:before="114" w:line="186" w:lineRule="auto"/>
              <w:ind w:left="15"/>
              <w:rPr>
                <w:rFonts w:ascii="宋体" w:hAnsi="宋体" w:eastAsia="宋体" w:cs="宋体"/>
                <w:sz w:val="22"/>
                <w:szCs w:val="22"/>
              </w:rPr>
            </w:pPr>
            <w:r>
              <w:rPr>
                <w:rFonts w:ascii="宋体" w:hAnsi="宋体" w:eastAsia="宋体" w:cs="宋体"/>
                <w:spacing w:val="-2"/>
                <w:sz w:val="22"/>
                <w:szCs w:val="22"/>
              </w:rPr>
              <w:t>21</w:t>
            </w:r>
            <w:r>
              <w:rPr>
                <w:rFonts w:ascii="宋体" w:hAnsi="宋体" w:eastAsia="宋体" w:cs="宋体"/>
                <w:spacing w:val="-1"/>
                <w:sz w:val="22"/>
                <w:szCs w:val="22"/>
              </w:rPr>
              <w:t>01103</w:t>
            </w:r>
          </w:p>
        </w:tc>
        <w:tc>
          <w:tcPr>
            <w:tcW w:w="2147" w:type="dxa"/>
            <w:vAlign w:val="top"/>
          </w:tcPr>
          <w:p>
            <w:pPr>
              <w:spacing w:before="80" w:line="220" w:lineRule="auto"/>
              <w:ind w:left="239"/>
              <w:rPr>
                <w:rFonts w:ascii="宋体" w:hAnsi="宋体" w:eastAsia="宋体" w:cs="宋体"/>
                <w:sz w:val="22"/>
                <w:szCs w:val="22"/>
              </w:rPr>
            </w:pPr>
            <w:r>
              <w:rPr>
                <w:rFonts w:ascii="宋体" w:hAnsi="宋体" w:eastAsia="宋体" w:cs="宋体"/>
                <w:spacing w:val="-3"/>
                <w:sz w:val="22"/>
                <w:szCs w:val="22"/>
              </w:rPr>
              <w:t>公</w:t>
            </w:r>
            <w:r>
              <w:rPr>
                <w:rFonts w:ascii="宋体" w:hAnsi="宋体" w:eastAsia="宋体" w:cs="宋体"/>
                <w:spacing w:val="-2"/>
                <w:sz w:val="22"/>
                <w:szCs w:val="22"/>
              </w:rPr>
              <w:t>务员医疗补助</w:t>
            </w:r>
          </w:p>
        </w:tc>
        <w:tc>
          <w:tcPr>
            <w:tcW w:w="1056" w:type="dxa"/>
            <w:vAlign w:val="top"/>
          </w:tcPr>
          <w:p>
            <w:pPr>
              <w:spacing w:before="115" w:line="185" w:lineRule="auto"/>
              <w:ind w:left="609"/>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.64</w:t>
            </w:r>
          </w:p>
        </w:tc>
        <w:tc>
          <w:tcPr>
            <w:tcW w:w="710" w:type="dxa"/>
            <w:vAlign w:val="top"/>
          </w:tcPr>
          <w:p>
            <w:pPr>
              <w:spacing w:before="115" w:line="185" w:lineRule="auto"/>
              <w:ind w:left="26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.64</w:t>
            </w:r>
          </w:p>
        </w:tc>
        <w:tc>
          <w:tcPr>
            <w:tcW w:w="699" w:type="dxa"/>
            <w:vAlign w:val="top"/>
          </w:tcPr>
          <w:p>
            <w:pPr>
              <w:spacing w:before="115"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115"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5"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5"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115" w:line="185" w:lineRule="auto"/>
              <w:ind w:left="272"/>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09" w:type="dxa"/>
            <w:tcBorders>
              <w:left w:val="single" w:color="000000" w:sz="10" w:space="0"/>
            </w:tcBorders>
            <w:vAlign w:val="top"/>
          </w:tcPr>
          <w:p>
            <w:pPr>
              <w:spacing w:before="113" w:line="187" w:lineRule="auto"/>
              <w:ind w:left="15"/>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3"/>
                <w:sz w:val="22"/>
                <w:szCs w:val="22"/>
              </w:rPr>
              <w:t>21</w:t>
            </w:r>
          </w:p>
        </w:tc>
        <w:tc>
          <w:tcPr>
            <w:tcW w:w="2147" w:type="dxa"/>
            <w:vAlign w:val="top"/>
          </w:tcPr>
          <w:p>
            <w:pPr>
              <w:spacing w:before="79" w:line="220" w:lineRule="auto"/>
              <w:ind w:left="10"/>
              <w:rPr>
                <w:rFonts w:ascii="宋体" w:hAnsi="宋体" w:eastAsia="宋体" w:cs="宋体"/>
                <w:sz w:val="22"/>
                <w:szCs w:val="22"/>
              </w:rPr>
            </w:pPr>
            <w:r>
              <w:rPr>
                <w:rFonts w:ascii="宋体" w:hAnsi="宋体" w:eastAsia="宋体" w:cs="宋体"/>
                <w:spacing w:val="-1"/>
                <w:sz w:val="22"/>
                <w:szCs w:val="22"/>
              </w:rPr>
              <w:t>住房保障支出</w:t>
            </w:r>
          </w:p>
        </w:tc>
        <w:tc>
          <w:tcPr>
            <w:tcW w:w="1056" w:type="dxa"/>
            <w:vAlign w:val="top"/>
          </w:tcPr>
          <w:p>
            <w:pPr>
              <w:spacing w:before="113" w:line="187" w:lineRule="auto"/>
              <w:ind w:left="624"/>
              <w:rPr>
                <w:rFonts w:ascii="宋体" w:hAnsi="宋体" w:eastAsia="宋体" w:cs="宋体"/>
                <w:sz w:val="22"/>
                <w:szCs w:val="22"/>
              </w:rPr>
            </w:pPr>
            <w:r>
              <w:rPr>
                <w:rFonts w:ascii="宋体" w:hAnsi="宋体" w:eastAsia="宋体" w:cs="宋体"/>
                <w:spacing w:val="-6"/>
                <w:sz w:val="22"/>
                <w:szCs w:val="22"/>
              </w:rPr>
              <w:t>1.73</w:t>
            </w:r>
          </w:p>
        </w:tc>
        <w:tc>
          <w:tcPr>
            <w:tcW w:w="710" w:type="dxa"/>
            <w:vAlign w:val="top"/>
          </w:tcPr>
          <w:p>
            <w:pPr>
              <w:spacing w:before="113" w:line="187" w:lineRule="auto"/>
              <w:ind w:left="280"/>
              <w:rPr>
                <w:rFonts w:ascii="宋体" w:hAnsi="宋体" w:eastAsia="宋体" w:cs="宋体"/>
                <w:sz w:val="22"/>
                <w:szCs w:val="22"/>
              </w:rPr>
            </w:pPr>
            <w:r>
              <w:rPr>
                <w:rFonts w:ascii="宋体" w:hAnsi="宋体" w:eastAsia="宋体" w:cs="宋体"/>
                <w:spacing w:val="-6"/>
                <w:sz w:val="22"/>
                <w:szCs w:val="22"/>
              </w:rPr>
              <w:t>1.73</w:t>
            </w:r>
          </w:p>
        </w:tc>
        <w:tc>
          <w:tcPr>
            <w:tcW w:w="699" w:type="dxa"/>
            <w:vAlign w:val="top"/>
          </w:tcPr>
          <w:p>
            <w:pPr>
              <w:spacing w:before="114"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114"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4"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4"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114" w:line="185" w:lineRule="auto"/>
              <w:ind w:left="272"/>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09" w:type="dxa"/>
            <w:tcBorders>
              <w:left w:val="single" w:color="000000" w:sz="10" w:space="0"/>
            </w:tcBorders>
            <w:vAlign w:val="top"/>
          </w:tcPr>
          <w:p>
            <w:pPr>
              <w:spacing w:before="115" w:line="186" w:lineRule="auto"/>
              <w:ind w:left="15"/>
              <w:rPr>
                <w:rFonts w:ascii="宋体" w:hAnsi="宋体" w:eastAsia="宋体" w:cs="宋体"/>
                <w:sz w:val="22"/>
                <w:szCs w:val="22"/>
              </w:rPr>
            </w:pPr>
            <w:r>
              <w:rPr>
                <w:rFonts w:ascii="宋体" w:hAnsi="宋体" w:eastAsia="宋体" w:cs="宋体"/>
                <w:spacing w:val="-2"/>
                <w:sz w:val="22"/>
                <w:szCs w:val="22"/>
              </w:rPr>
              <w:t>22102</w:t>
            </w:r>
          </w:p>
        </w:tc>
        <w:tc>
          <w:tcPr>
            <w:tcW w:w="2147" w:type="dxa"/>
            <w:vAlign w:val="top"/>
          </w:tcPr>
          <w:p>
            <w:pPr>
              <w:spacing w:before="81" w:line="220" w:lineRule="auto"/>
              <w:ind w:left="10"/>
              <w:rPr>
                <w:rFonts w:ascii="宋体" w:hAnsi="宋体" w:eastAsia="宋体" w:cs="宋体"/>
                <w:sz w:val="22"/>
                <w:szCs w:val="22"/>
              </w:rPr>
            </w:pPr>
            <w:r>
              <w:rPr>
                <w:rFonts w:ascii="宋体" w:hAnsi="宋体" w:eastAsia="宋体" w:cs="宋体"/>
                <w:spacing w:val="-1"/>
                <w:sz w:val="22"/>
                <w:szCs w:val="22"/>
              </w:rPr>
              <w:t>住房改革支出</w:t>
            </w:r>
          </w:p>
        </w:tc>
        <w:tc>
          <w:tcPr>
            <w:tcW w:w="1056" w:type="dxa"/>
            <w:vAlign w:val="top"/>
          </w:tcPr>
          <w:p>
            <w:pPr>
              <w:spacing w:before="115" w:line="187" w:lineRule="auto"/>
              <w:ind w:left="624"/>
              <w:rPr>
                <w:rFonts w:ascii="宋体" w:hAnsi="宋体" w:eastAsia="宋体" w:cs="宋体"/>
                <w:sz w:val="22"/>
                <w:szCs w:val="22"/>
              </w:rPr>
            </w:pPr>
            <w:r>
              <w:rPr>
                <w:rFonts w:ascii="宋体" w:hAnsi="宋体" w:eastAsia="宋体" w:cs="宋体"/>
                <w:spacing w:val="-6"/>
                <w:sz w:val="22"/>
                <w:szCs w:val="22"/>
              </w:rPr>
              <w:t>1.73</w:t>
            </w:r>
          </w:p>
        </w:tc>
        <w:tc>
          <w:tcPr>
            <w:tcW w:w="710" w:type="dxa"/>
            <w:vAlign w:val="top"/>
          </w:tcPr>
          <w:p>
            <w:pPr>
              <w:spacing w:before="115" w:line="187" w:lineRule="auto"/>
              <w:ind w:left="280"/>
              <w:rPr>
                <w:rFonts w:ascii="宋体" w:hAnsi="宋体" w:eastAsia="宋体" w:cs="宋体"/>
                <w:sz w:val="22"/>
                <w:szCs w:val="22"/>
              </w:rPr>
            </w:pPr>
            <w:r>
              <w:rPr>
                <w:rFonts w:ascii="宋体" w:hAnsi="宋体" w:eastAsia="宋体" w:cs="宋体"/>
                <w:spacing w:val="-6"/>
                <w:sz w:val="22"/>
                <w:szCs w:val="22"/>
              </w:rPr>
              <w:t>1.73</w:t>
            </w:r>
          </w:p>
        </w:tc>
        <w:tc>
          <w:tcPr>
            <w:tcW w:w="699" w:type="dxa"/>
            <w:vAlign w:val="top"/>
          </w:tcPr>
          <w:p>
            <w:pPr>
              <w:spacing w:before="116"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116"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6"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6"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116" w:line="185" w:lineRule="auto"/>
              <w:ind w:left="272"/>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909" w:type="dxa"/>
            <w:tcBorders>
              <w:left w:val="single" w:color="000000" w:sz="10" w:space="0"/>
            </w:tcBorders>
            <w:vAlign w:val="top"/>
          </w:tcPr>
          <w:p>
            <w:pPr>
              <w:spacing w:before="114" w:line="186" w:lineRule="auto"/>
              <w:ind w:left="15"/>
              <w:rPr>
                <w:rFonts w:ascii="宋体" w:hAnsi="宋体" w:eastAsia="宋体" w:cs="宋体"/>
                <w:sz w:val="22"/>
                <w:szCs w:val="22"/>
              </w:rPr>
            </w:pPr>
            <w:r>
              <w:rPr>
                <w:rFonts w:ascii="宋体" w:hAnsi="宋体" w:eastAsia="宋体" w:cs="宋体"/>
                <w:spacing w:val="-2"/>
                <w:sz w:val="22"/>
                <w:szCs w:val="22"/>
              </w:rPr>
              <w:t>22</w:t>
            </w:r>
            <w:r>
              <w:rPr>
                <w:rFonts w:ascii="宋体" w:hAnsi="宋体" w:eastAsia="宋体" w:cs="宋体"/>
                <w:spacing w:val="-1"/>
                <w:sz w:val="22"/>
                <w:szCs w:val="22"/>
              </w:rPr>
              <w:t>10201</w:t>
            </w:r>
          </w:p>
        </w:tc>
        <w:tc>
          <w:tcPr>
            <w:tcW w:w="2147" w:type="dxa"/>
            <w:vAlign w:val="top"/>
          </w:tcPr>
          <w:p>
            <w:pPr>
              <w:spacing w:before="80" w:line="220" w:lineRule="auto"/>
              <w:ind w:left="231"/>
              <w:rPr>
                <w:rFonts w:ascii="宋体" w:hAnsi="宋体" w:eastAsia="宋体" w:cs="宋体"/>
                <w:sz w:val="22"/>
                <w:szCs w:val="22"/>
              </w:rPr>
            </w:pPr>
            <w:r>
              <w:rPr>
                <w:rFonts w:ascii="宋体" w:hAnsi="宋体" w:eastAsia="宋体" w:cs="宋体"/>
                <w:spacing w:val="-2"/>
                <w:sz w:val="22"/>
                <w:szCs w:val="22"/>
              </w:rPr>
              <w:t>住</w:t>
            </w:r>
            <w:r>
              <w:rPr>
                <w:rFonts w:ascii="宋体" w:hAnsi="宋体" w:eastAsia="宋体" w:cs="宋体"/>
                <w:spacing w:val="-1"/>
                <w:sz w:val="22"/>
                <w:szCs w:val="22"/>
              </w:rPr>
              <w:t>房公积金</w:t>
            </w:r>
          </w:p>
        </w:tc>
        <w:tc>
          <w:tcPr>
            <w:tcW w:w="1056" w:type="dxa"/>
            <w:vAlign w:val="top"/>
          </w:tcPr>
          <w:p>
            <w:pPr>
              <w:spacing w:before="114" w:line="187" w:lineRule="auto"/>
              <w:ind w:left="624"/>
              <w:rPr>
                <w:rFonts w:ascii="宋体" w:hAnsi="宋体" w:eastAsia="宋体" w:cs="宋体"/>
                <w:sz w:val="22"/>
                <w:szCs w:val="22"/>
              </w:rPr>
            </w:pPr>
            <w:r>
              <w:rPr>
                <w:rFonts w:ascii="宋体" w:hAnsi="宋体" w:eastAsia="宋体" w:cs="宋体"/>
                <w:spacing w:val="-6"/>
                <w:sz w:val="22"/>
                <w:szCs w:val="22"/>
              </w:rPr>
              <w:t>1.73</w:t>
            </w:r>
          </w:p>
        </w:tc>
        <w:tc>
          <w:tcPr>
            <w:tcW w:w="710" w:type="dxa"/>
            <w:vAlign w:val="top"/>
          </w:tcPr>
          <w:p>
            <w:pPr>
              <w:spacing w:before="114" w:line="187" w:lineRule="auto"/>
              <w:ind w:left="280"/>
              <w:rPr>
                <w:rFonts w:ascii="宋体" w:hAnsi="宋体" w:eastAsia="宋体" w:cs="宋体"/>
                <w:sz w:val="22"/>
                <w:szCs w:val="22"/>
              </w:rPr>
            </w:pPr>
            <w:r>
              <w:rPr>
                <w:rFonts w:ascii="宋体" w:hAnsi="宋体" w:eastAsia="宋体" w:cs="宋体"/>
                <w:spacing w:val="-6"/>
                <w:sz w:val="22"/>
                <w:szCs w:val="22"/>
              </w:rPr>
              <w:t>1.73</w:t>
            </w:r>
          </w:p>
        </w:tc>
        <w:tc>
          <w:tcPr>
            <w:tcW w:w="699" w:type="dxa"/>
            <w:vAlign w:val="top"/>
          </w:tcPr>
          <w:p>
            <w:pPr>
              <w:spacing w:before="115" w:line="185" w:lineRule="auto"/>
              <w:ind w:left="257"/>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8" w:type="dxa"/>
            <w:vAlign w:val="top"/>
          </w:tcPr>
          <w:p>
            <w:pPr>
              <w:spacing w:before="115" w:line="185" w:lineRule="auto"/>
              <w:ind w:left="256"/>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5" w:line="185" w:lineRule="auto"/>
              <w:ind w:left="261"/>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c>
          <w:tcPr>
            <w:tcW w:w="699" w:type="dxa"/>
            <w:vAlign w:val="top"/>
          </w:tcPr>
          <w:p>
            <w:pPr>
              <w:spacing w:before="115" w:line="185" w:lineRule="auto"/>
              <w:ind w:left="263"/>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2"/>
                <w:sz w:val="22"/>
                <w:szCs w:val="22"/>
              </w:rPr>
              <w:t>.00</w:t>
            </w:r>
          </w:p>
        </w:tc>
        <w:tc>
          <w:tcPr>
            <w:tcW w:w="722" w:type="dxa"/>
            <w:tcBorders>
              <w:right w:val="single" w:color="000000" w:sz="10" w:space="0"/>
            </w:tcBorders>
            <w:vAlign w:val="top"/>
          </w:tcPr>
          <w:p>
            <w:pPr>
              <w:spacing w:before="115" w:line="185" w:lineRule="auto"/>
              <w:ind w:left="272"/>
              <w:rPr>
                <w:rFonts w:ascii="宋体" w:hAnsi="宋体" w:eastAsia="宋体" w:cs="宋体"/>
                <w:sz w:val="22"/>
                <w:szCs w:val="22"/>
              </w:rPr>
            </w:pPr>
            <w:r>
              <w:rPr>
                <w:rFonts w:ascii="宋体" w:hAnsi="宋体" w:eastAsia="宋体" w:cs="宋体"/>
                <w:spacing w:val="-3"/>
                <w:sz w:val="22"/>
                <w:szCs w:val="22"/>
              </w:rPr>
              <w:t>0</w:t>
            </w:r>
            <w:r>
              <w:rPr>
                <w:rFonts w:ascii="宋体" w:hAnsi="宋体" w:eastAsia="宋体" w:cs="宋体"/>
                <w:spacing w:val="-2"/>
                <w:sz w:val="22"/>
                <w:szCs w:val="22"/>
              </w:rPr>
              <w:t>.00</w:t>
            </w:r>
          </w:p>
        </w:tc>
      </w:tr>
    </w:tbl>
    <w:p>
      <w:pPr>
        <w:spacing w:before="205" w:line="192" w:lineRule="auto"/>
        <w:ind w:left="38"/>
        <w:rPr>
          <w:rFonts w:ascii="宋体" w:hAnsi="宋体" w:eastAsia="宋体" w:cs="宋体"/>
          <w:sz w:val="23"/>
          <w:szCs w:val="23"/>
        </w:rPr>
      </w:pPr>
      <w:r>
        <w:rPr>
          <w:rFonts w:ascii="宋体" w:hAnsi="宋体" w:eastAsia="宋体" w:cs="宋体"/>
          <w:spacing w:val="10"/>
          <w:sz w:val="23"/>
          <w:szCs w:val="23"/>
        </w:rPr>
        <w:t>注</w:t>
      </w:r>
      <w:r>
        <w:rPr>
          <w:rFonts w:ascii="宋体" w:hAnsi="宋体" w:eastAsia="宋体" w:cs="宋体"/>
          <w:spacing w:val="9"/>
          <w:sz w:val="23"/>
          <w:szCs w:val="23"/>
        </w:rPr>
        <w:t>：本表反映部门本年度取得的各项收入情况。</w:t>
      </w:r>
    </w:p>
    <w:p>
      <w:pPr>
        <w:sectPr>
          <w:type w:val="continuous"/>
          <w:pgSz w:w="11906" w:h="16839"/>
          <w:pgMar w:top="1431" w:right="1770" w:bottom="1147" w:left="1770" w:header="0" w:footer="960" w:gutter="0"/>
          <w:cols w:equalWidth="0" w:num="1">
            <w:col w:w="8365"/>
          </w:cols>
        </w:sectPr>
      </w:pPr>
    </w:p>
    <w:p>
      <w:pPr>
        <w:spacing w:line="162" w:lineRule="exact"/>
      </w:pPr>
      <w:r>
        <w:pict>
          <v:shape id="_x0000_s1027" o:spid="_x0000_s1027" o:spt="202" type="#_x0000_t202" style="position:absolute;left:0pt;margin-left:85.9pt;margin-top:172.3pt;height:29.55pt;width:18.9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20" w:line="267" w:lineRule="auto"/>
                    <w:ind w:left="40" w:right="20" w:hanging="20"/>
                    <w:rPr>
                      <w:rFonts w:ascii="宋体" w:hAnsi="宋体" w:eastAsia="宋体" w:cs="宋体"/>
                      <w:sz w:val="19"/>
                      <w:szCs w:val="19"/>
                    </w:rPr>
                  </w:pPr>
                  <w:r>
                    <w:rPr>
                      <w:rFonts w:ascii="宋体" w:hAnsi="宋体" w:eastAsia="宋体" w:cs="宋体"/>
                      <w:spacing w:val="-2"/>
                      <w:sz w:val="19"/>
                      <w:szCs w:val="19"/>
                    </w:rPr>
                    <w:t>部</w:t>
                  </w:r>
                  <w:r>
                    <w:rPr>
                      <w:rFonts w:ascii="宋体" w:hAnsi="宋体" w:eastAsia="宋体" w:cs="宋体"/>
                      <w:sz w:val="19"/>
                      <w:szCs w:val="19"/>
                    </w:rPr>
                    <w:t xml:space="preserve"> </w:t>
                  </w:r>
                  <w:r>
                    <w:rPr>
                      <w:rFonts w:ascii="宋体" w:hAnsi="宋体" w:eastAsia="宋体" w:cs="宋体"/>
                      <w:spacing w:val="-32"/>
                      <w:sz w:val="19"/>
                      <w:szCs w:val="19"/>
                    </w:rPr>
                    <w:t>门</w:t>
                  </w:r>
                  <w:r>
                    <w:rPr>
                      <w:rFonts w:ascii="宋体" w:hAnsi="宋体" w:eastAsia="宋体" w:cs="宋体"/>
                      <w:spacing w:val="-31"/>
                      <w:sz w:val="19"/>
                      <w:szCs w:val="19"/>
                    </w:rPr>
                    <w:t>：</w:t>
                  </w:r>
                </w:p>
              </w:txbxContent>
            </v:textbox>
          </v:shape>
        </w:pict>
      </w:r>
    </w:p>
    <w:p>
      <w:pPr>
        <w:sectPr>
          <w:footerReference r:id="rId11" w:type="default"/>
          <w:pgSz w:w="11906" w:h="16839"/>
          <w:pgMar w:top="1431" w:right="1306" w:bottom="1144" w:left="1614" w:header="0" w:footer="960" w:gutter="0"/>
          <w:cols w:equalWidth="0" w:num="1">
            <w:col w:w="8986"/>
          </w:cols>
        </w:sectPr>
      </w:pPr>
    </w:p>
    <w:p/>
    <w:p/>
    <w:p/>
    <w:p/>
    <w:p/>
    <w:p/>
    <w:p/>
    <w:p/>
    <w:p/>
    <w:p>
      <w:pPr>
        <w:spacing w:line="209" w:lineRule="exact"/>
      </w:pPr>
    </w:p>
    <w:p>
      <w:pPr>
        <w:spacing w:line="14" w:lineRule="auto"/>
        <w:rPr>
          <w:rFonts w:ascii="Arial"/>
          <w:sz w:val="2"/>
        </w:rPr>
      </w:pPr>
      <w:r>
        <w:rPr>
          <w:rFonts w:ascii="Arial" w:hAnsi="Arial" w:eastAsia="Arial" w:cs="Arial"/>
          <w:sz w:val="2"/>
          <w:szCs w:val="2"/>
        </w:rPr>
        <w:br w:type="column"/>
      </w:r>
    </w:p>
    <w:p>
      <w:pPr>
        <w:spacing w:before="1" w:line="239" w:lineRule="auto"/>
        <w:rPr>
          <w:rFonts w:ascii="黑体" w:hAnsi="黑体" w:eastAsia="黑体" w:cs="黑体"/>
          <w:sz w:val="31"/>
          <w:szCs w:val="31"/>
        </w:rPr>
      </w:pPr>
      <w:r>
        <w:rPr>
          <w:rFonts w:ascii="黑体" w:hAnsi="黑体" w:eastAsia="黑体" w:cs="黑体"/>
          <w:spacing w:val="8"/>
          <w:sz w:val="31"/>
          <w:szCs w:val="31"/>
        </w:rPr>
        <w:t>三</w:t>
      </w:r>
      <w:r>
        <w:rPr>
          <w:rFonts w:ascii="黑体" w:hAnsi="黑体" w:eastAsia="黑体" w:cs="黑体"/>
          <w:spacing w:val="7"/>
          <w:sz w:val="31"/>
          <w:szCs w:val="31"/>
        </w:rPr>
        <w:t>、支出决算表</w:t>
      </w:r>
    </w:p>
    <w:p>
      <w:pPr>
        <w:spacing w:before="219" w:line="227" w:lineRule="auto"/>
        <w:ind w:left="2711"/>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支</w:t>
      </w:r>
      <w:r>
        <w:rPr>
          <w:rFonts w:ascii="仿宋" w:hAnsi="仿宋" w:eastAsia="仿宋" w:cs="仿宋"/>
          <w:spacing w:val="6"/>
          <w:sz w:val="31"/>
          <w:szCs w:val="31"/>
          <w14:textOutline w14:w="5793" w14:cap="sq" w14:cmpd="sng">
            <w14:solidFill>
              <w14:srgbClr w14:val="000000"/>
            </w14:solidFill>
            <w14:prstDash w14:val="solid"/>
            <w14:bevel/>
          </w14:textOutline>
        </w:rPr>
        <w:t>出决算表</w:t>
      </w:r>
    </w:p>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75" w:line="224" w:lineRule="auto"/>
        <w:ind w:left="1177"/>
        <w:rPr>
          <w:rFonts w:ascii="宋体" w:hAnsi="宋体" w:eastAsia="宋体" w:cs="宋体"/>
          <w:sz w:val="23"/>
          <w:szCs w:val="23"/>
        </w:rPr>
      </w:pPr>
      <w:r>
        <w:rPr>
          <w:rFonts w:ascii="宋体" w:hAnsi="宋体" w:eastAsia="宋体" w:cs="宋体"/>
          <w:spacing w:val="12"/>
          <w:sz w:val="23"/>
          <w:szCs w:val="23"/>
        </w:rPr>
        <w:t>九</w:t>
      </w:r>
      <w:r>
        <w:rPr>
          <w:rFonts w:ascii="宋体" w:hAnsi="宋体" w:eastAsia="宋体" w:cs="宋体"/>
          <w:spacing w:val="8"/>
          <w:sz w:val="23"/>
          <w:szCs w:val="23"/>
        </w:rPr>
        <w:t>三学社白山市委员会</w:t>
      </w:r>
    </w:p>
    <w:p>
      <w:pPr>
        <w:spacing w:line="14" w:lineRule="auto"/>
        <w:rPr>
          <w:rFonts w:ascii="Arial"/>
          <w:sz w:val="2"/>
        </w:rPr>
      </w:pPr>
      <w:r>
        <w:rPr>
          <w:rFonts w:ascii="Arial" w:hAnsi="Arial" w:eastAsia="Arial" w:cs="Arial"/>
          <w:sz w:val="2"/>
          <w:szCs w:val="2"/>
        </w:rPr>
        <w:br w:type="column"/>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2" w:line="492" w:lineRule="exact"/>
        <w:ind w:left="88"/>
        <w:rPr>
          <w:rFonts w:ascii="宋体" w:hAnsi="宋体" w:eastAsia="宋体" w:cs="宋体"/>
          <w:sz w:val="19"/>
          <w:szCs w:val="19"/>
        </w:rPr>
      </w:pPr>
      <w:r>
        <w:rPr>
          <w:rFonts w:ascii="宋体" w:hAnsi="宋体" w:eastAsia="宋体" w:cs="宋体"/>
          <w:spacing w:val="-13"/>
          <w:position w:val="23"/>
          <w:sz w:val="19"/>
          <w:szCs w:val="19"/>
        </w:rPr>
        <w:t>公</w:t>
      </w:r>
      <w:r>
        <w:rPr>
          <w:rFonts w:ascii="宋体" w:hAnsi="宋体" w:eastAsia="宋体" w:cs="宋体"/>
          <w:spacing w:val="-9"/>
          <w:position w:val="23"/>
          <w:sz w:val="19"/>
          <w:szCs w:val="19"/>
        </w:rPr>
        <w:t>开 03 表</w:t>
      </w:r>
    </w:p>
    <w:p>
      <w:pPr>
        <w:spacing w:line="228" w:lineRule="auto"/>
        <w:rPr>
          <w:rFonts w:ascii="宋体" w:hAnsi="宋体" w:eastAsia="宋体" w:cs="宋体"/>
          <w:sz w:val="19"/>
          <w:szCs w:val="19"/>
        </w:rPr>
      </w:pPr>
      <w:r>
        <w:rPr>
          <w:rFonts w:ascii="宋体" w:hAnsi="宋体" w:eastAsia="宋体" w:cs="宋体"/>
          <w:spacing w:val="6"/>
          <w:sz w:val="19"/>
          <w:szCs w:val="19"/>
        </w:rPr>
        <w:t>单</w:t>
      </w:r>
      <w:r>
        <w:rPr>
          <w:rFonts w:ascii="宋体" w:hAnsi="宋体" w:eastAsia="宋体" w:cs="宋体"/>
          <w:spacing w:val="4"/>
          <w:sz w:val="19"/>
          <w:szCs w:val="19"/>
        </w:rPr>
        <w:t>位：万元</w:t>
      </w:r>
    </w:p>
    <w:p>
      <w:pPr>
        <w:sectPr>
          <w:type w:val="continuous"/>
          <w:pgSz w:w="11906" w:h="16839"/>
          <w:pgMar w:top="1431" w:right="1306" w:bottom="1144" w:left="1614" w:header="0" w:footer="960" w:gutter="0"/>
          <w:cols w:equalWidth="0" w:num="3">
            <w:col w:w="746" w:space="100"/>
            <w:col w:w="6954" w:space="100"/>
            <w:col w:w="1087"/>
          </w:cols>
        </w:sectPr>
      </w:pPr>
    </w:p>
    <w:p>
      <w:pPr>
        <w:spacing w:line="55" w:lineRule="exact"/>
      </w:pPr>
    </w:p>
    <w:tbl>
      <w:tblPr>
        <w:tblStyle w:val="4"/>
        <w:tblW w:w="89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2062"/>
        <w:gridCol w:w="740"/>
        <w:gridCol w:w="909"/>
        <w:gridCol w:w="772"/>
        <w:gridCol w:w="1293"/>
        <w:gridCol w:w="1199"/>
        <w:gridCol w:w="12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863" w:type="dxa"/>
            <w:gridSpan w:val="2"/>
            <w:vAlign w:val="top"/>
          </w:tcPr>
          <w:p>
            <w:pPr>
              <w:spacing w:before="196" w:line="220" w:lineRule="auto"/>
              <w:ind w:left="1118"/>
              <w:rPr>
                <w:rFonts w:ascii="宋体" w:hAnsi="宋体" w:eastAsia="宋体" w:cs="宋体"/>
                <w:sz w:val="16"/>
                <w:szCs w:val="16"/>
              </w:rPr>
            </w:pPr>
            <w:r>
              <w:rPr>
                <w:rFonts w:ascii="宋体" w:hAnsi="宋体" w:eastAsia="宋体" w:cs="宋体"/>
                <w:spacing w:val="8"/>
                <w:sz w:val="16"/>
                <w:szCs w:val="16"/>
              </w:rPr>
              <w:t>项</w:t>
            </w:r>
            <w:r>
              <w:rPr>
                <w:rFonts w:ascii="宋体" w:hAnsi="宋体" w:eastAsia="宋体" w:cs="宋体"/>
                <w:spacing w:val="4"/>
                <w:sz w:val="16"/>
                <w:szCs w:val="16"/>
              </w:rPr>
              <w:t xml:space="preserve">    目</w:t>
            </w:r>
          </w:p>
        </w:tc>
        <w:tc>
          <w:tcPr>
            <w:tcW w:w="740" w:type="dxa"/>
            <w:vMerge w:val="restart"/>
            <w:tcBorders>
              <w:bottom w:val="nil"/>
            </w:tcBorders>
            <w:vAlign w:val="top"/>
          </w:tcPr>
          <w:p>
            <w:pPr>
              <w:spacing w:line="458" w:lineRule="auto"/>
              <w:rPr>
                <w:rFonts w:ascii="Arial"/>
                <w:sz w:val="21"/>
              </w:rPr>
            </w:pPr>
          </w:p>
          <w:p>
            <w:pPr>
              <w:spacing w:before="52" w:line="369" w:lineRule="auto"/>
              <w:ind w:left="145" w:right="129" w:hanging="13"/>
              <w:rPr>
                <w:rFonts w:ascii="宋体" w:hAnsi="宋体" w:eastAsia="宋体" w:cs="宋体"/>
                <w:sz w:val="16"/>
                <w:szCs w:val="16"/>
              </w:rPr>
            </w:pPr>
            <w:r>
              <w:rPr>
                <w:rFonts w:ascii="宋体" w:hAnsi="宋体" w:eastAsia="宋体" w:cs="宋体"/>
                <w:spacing w:val="-3"/>
                <w:sz w:val="16"/>
                <w:szCs w:val="16"/>
              </w:rPr>
              <w:t>本</w:t>
            </w:r>
            <w:r>
              <w:rPr>
                <w:rFonts w:ascii="宋体" w:hAnsi="宋体" w:eastAsia="宋体" w:cs="宋体"/>
                <w:spacing w:val="-2"/>
                <w:sz w:val="16"/>
                <w:szCs w:val="16"/>
              </w:rPr>
              <w:t>年支</w:t>
            </w:r>
            <w:r>
              <w:rPr>
                <w:rFonts w:ascii="宋体" w:hAnsi="宋体" w:eastAsia="宋体" w:cs="宋体"/>
                <w:sz w:val="16"/>
                <w:szCs w:val="16"/>
              </w:rPr>
              <w:t xml:space="preserve"> </w:t>
            </w:r>
            <w:r>
              <w:rPr>
                <w:rFonts w:ascii="宋体" w:hAnsi="宋体" w:eastAsia="宋体" w:cs="宋体"/>
                <w:spacing w:val="-8"/>
                <w:sz w:val="16"/>
                <w:szCs w:val="16"/>
              </w:rPr>
              <w:t>出</w:t>
            </w:r>
            <w:r>
              <w:rPr>
                <w:rFonts w:ascii="宋体" w:hAnsi="宋体" w:eastAsia="宋体" w:cs="宋体"/>
                <w:spacing w:val="-6"/>
                <w:sz w:val="16"/>
                <w:szCs w:val="16"/>
              </w:rPr>
              <w:t>合计</w:t>
            </w:r>
          </w:p>
        </w:tc>
        <w:tc>
          <w:tcPr>
            <w:tcW w:w="909"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before="52" w:line="220" w:lineRule="auto"/>
              <w:ind w:left="138"/>
              <w:rPr>
                <w:rFonts w:ascii="宋体" w:hAnsi="宋体" w:eastAsia="宋体" w:cs="宋体"/>
                <w:sz w:val="16"/>
                <w:szCs w:val="16"/>
              </w:rPr>
            </w:pPr>
            <w:r>
              <w:rPr>
                <w:rFonts w:ascii="宋体" w:hAnsi="宋体" w:eastAsia="宋体" w:cs="宋体"/>
                <w:spacing w:val="-2"/>
                <w:sz w:val="16"/>
                <w:szCs w:val="16"/>
              </w:rPr>
              <w:t>基本</w:t>
            </w:r>
            <w:r>
              <w:rPr>
                <w:rFonts w:ascii="宋体" w:hAnsi="宋体" w:eastAsia="宋体" w:cs="宋体"/>
                <w:spacing w:val="-1"/>
                <w:sz w:val="16"/>
                <w:szCs w:val="16"/>
              </w:rPr>
              <w:t>支出</w:t>
            </w:r>
          </w:p>
        </w:tc>
        <w:tc>
          <w:tcPr>
            <w:tcW w:w="772" w:type="dxa"/>
            <w:vMerge w:val="restart"/>
            <w:tcBorders>
              <w:bottom w:val="nil"/>
            </w:tcBorders>
            <w:vAlign w:val="top"/>
          </w:tcPr>
          <w:p>
            <w:pPr>
              <w:spacing w:line="457" w:lineRule="auto"/>
              <w:rPr>
                <w:rFonts w:ascii="Arial"/>
                <w:sz w:val="21"/>
              </w:rPr>
            </w:pPr>
          </w:p>
          <w:p>
            <w:pPr>
              <w:spacing w:before="52" w:line="371" w:lineRule="auto"/>
              <w:ind w:left="322" w:right="142" w:hanging="169"/>
              <w:rPr>
                <w:rFonts w:ascii="宋体" w:hAnsi="宋体" w:eastAsia="宋体" w:cs="宋体"/>
                <w:sz w:val="16"/>
                <w:szCs w:val="16"/>
              </w:rPr>
            </w:pPr>
            <w:r>
              <w:rPr>
                <w:rFonts w:ascii="宋体" w:hAnsi="宋体" w:eastAsia="宋体" w:cs="宋体"/>
                <w:spacing w:val="-3"/>
                <w:sz w:val="16"/>
                <w:szCs w:val="16"/>
              </w:rPr>
              <w:t>项目支</w:t>
            </w:r>
            <w:r>
              <w:rPr>
                <w:rFonts w:ascii="宋体" w:hAnsi="宋体" w:eastAsia="宋体" w:cs="宋体"/>
                <w:sz w:val="16"/>
                <w:szCs w:val="16"/>
              </w:rPr>
              <w:t xml:space="preserve"> 出</w:t>
            </w:r>
          </w:p>
        </w:tc>
        <w:tc>
          <w:tcPr>
            <w:tcW w:w="1293" w:type="dxa"/>
            <w:vMerge w:val="restart"/>
            <w:tcBorders>
              <w:bottom w:val="nil"/>
            </w:tcBorders>
            <w:vAlign w:val="top"/>
          </w:tcPr>
          <w:p>
            <w:pPr>
              <w:spacing w:line="306" w:lineRule="auto"/>
              <w:rPr>
                <w:rFonts w:ascii="Arial"/>
                <w:sz w:val="21"/>
              </w:rPr>
            </w:pPr>
          </w:p>
          <w:p>
            <w:pPr>
              <w:spacing w:line="307" w:lineRule="auto"/>
              <w:rPr>
                <w:rFonts w:ascii="Arial"/>
                <w:sz w:val="21"/>
              </w:rPr>
            </w:pPr>
          </w:p>
          <w:p>
            <w:pPr>
              <w:spacing w:before="52" w:line="220" w:lineRule="auto"/>
              <w:ind w:left="172"/>
              <w:rPr>
                <w:rFonts w:ascii="宋体" w:hAnsi="宋体" w:eastAsia="宋体" w:cs="宋体"/>
                <w:sz w:val="16"/>
                <w:szCs w:val="16"/>
              </w:rPr>
            </w:pPr>
            <w:r>
              <w:rPr>
                <w:rFonts w:ascii="宋体" w:hAnsi="宋体" w:eastAsia="宋体" w:cs="宋体"/>
                <w:spacing w:val="-1"/>
                <w:sz w:val="16"/>
                <w:szCs w:val="16"/>
              </w:rPr>
              <w:t>上缴上级支出</w:t>
            </w:r>
          </w:p>
        </w:tc>
        <w:tc>
          <w:tcPr>
            <w:tcW w:w="1199" w:type="dxa"/>
            <w:vMerge w:val="restart"/>
            <w:tcBorders>
              <w:bottom w:val="nil"/>
            </w:tcBorders>
            <w:vAlign w:val="top"/>
          </w:tcPr>
          <w:p>
            <w:pPr>
              <w:spacing w:line="306" w:lineRule="auto"/>
              <w:rPr>
                <w:rFonts w:ascii="Arial"/>
                <w:sz w:val="21"/>
              </w:rPr>
            </w:pPr>
          </w:p>
          <w:p>
            <w:pPr>
              <w:spacing w:line="307" w:lineRule="auto"/>
              <w:rPr>
                <w:rFonts w:ascii="Arial"/>
                <w:sz w:val="21"/>
              </w:rPr>
            </w:pPr>
          </w:p>
          <w:p>
            <w:pPr>
              <w:spacing w:before="52" w:line="221" w:lineRule="auto"/>
              <w:ind w:left="285"/>
              <w:rPr>
                <w:rFonts w:ascii="宋体" w:hAnsi="宋体" w:eastAsia="宋体" w:cs="宋体"/>
                <w:sz w:val="16"/>
                <w:szCs w:val="16"/>
              </w:rPr>
            </w:pPr>
            <w:r>
              <w:rPr>
                <w:rFonts w:ascii="宋体" w:hAnsi="宋体" w:eastAsia="宋体" w:cs="宋体"/>
                <w:spacing w:val="-2"/>
                <w:sz w:val="16"/>
                <w:szCs w:val="16"/>
              </w:rPr>
              <w:t>经营支</w:t>
            </w:r>
            <w:r>
              <w:rPr>
                <w:rFonts w:ascii="宋体" w:hAnsi="宋体" w:eastAsia="宋体" w:cs="宋体"/>
                <w:spacing w:val="-1"/>
                <w:sz w:val="16"/>
                <w:szCs w:val="16"/>
              </w:rPr>
              <w:t>出</w:t>
            </w:r>
          </w:p>
        </w:tc>
        <w:tc>
          <w:tcPr>
            <w:tcW w:w="1204" w:type="dxa"/>
            <w:vMerge w:val="restart"/>
            <w:tcBorders>
              <w:bottom w:val="nil"/>
            </w:tcBorders>
            <w:vAlign w:val="top"/>
          </w:tcPr>
          <w:p>
            <w:pPr>
              <w:spacing w:line="458" w:lineRule="auto"/>
              <w:rPr>
                <w:rFonts w:ascii="Arial"/>
                <w:sz w:val="21"/>
              </w:rPr>
            </w:pPr>
          </w:p>
          <w:p>
            <w:pPr>
              <w:spacing w:before="52" w:line="369" w:lineRule="auto"/>
              <w:ind w:left="366" w:right="118" w:hanging="240"/>
              <w:rPr>
                <w:rFonts w:ascii="宋体" w:hAnsi="宋体" w:eastAsia="宋体" w:cs="宋体"/>
                <w:sz w:val="16"/>
                <w:szCs w:val="16"/>
              </w:rPr>
            </w:pPr>
            <w:r>
              <w:rPr>
                <w:rFonts w:ascii="宋体" w:hAnsi="宋体" w:eastAsia="宋体" w:cs="宋体"/>
                <w:spacing w:val="-1"/>
                <w:sz w:val="16"/>
                <w:szCs w:val="16"/>
              </w:rPr>
              <w:t>对附属单位补</w:t>
            </w:r>
            <w:r>
              <w:rPr>
                <w:rFonts w:ascii="宋体" w:hAnsi="宋体" w:eastAsia="宋体" w:cs="宋体"/>
                <w:sz w:val="16"/>
                <w:szCs w:val="16"/>
              </w:rPr>
              <w:t xml:space="preserve"> </w:t>
            </w:r>
            <w:r>
              <w:rPr>
                <w:rFonts w:ascii="宋体" w:hAnsi="宋体" w:eastAsia="宋体" w:cs="宋体"/>
                <w:spacing w:val="-2"/>
                <w:sz w:val="16"/>
                <w:szCs w:val="16"/>
              </w:rPr>
              <w:t>助支</w:t>
            </w:r>
            <w:r>
              <w:rPr>
                <w:rFonts w:ascii="宋体" w:hAnsi="宋体" w:eastAsia="宋体" w:cs="宋体"/>
                <w:spacing w:val="-1"/>
                <w:sz w:val="16"/>
                <w:szCs w:val="16"/>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01" w:type="dxa"/>
            <w:vAlign w:val="top"/>
          </w:tcPr>
          <w:p>
            <w:pPr>
              <w:spacing w:before="76" w:line="221" w:lineRule="auto"/>
              <w:ind w:left="165"/>
              <w:rPr>
                <w:rFonts w:ascii="宋体" w:hAnsi="宋体" w:eastAsia="宋体" w:cs="宋体"/>
                <w:sz w:val="16"/>
                <w:szCs w:val="16"/>
              </w:rPr>
            </w:pPr>
            <w:r>
              <w:rPr>
                <w:rFonts w:ascii="宋体" w:hAnsi="宋体" w:eastAsia="宋体" w:cs="宋体"/>
                <w:spacing w:val="-4"/>
                <w:sz w:val="16"/>
                <w:szCs w:val="16"/>
              </w:rPr>
              <w:t>功</w:t>
            </w:r>
            <w:r>
              <w:rPr>
                <w:rFonts w:ascii="宋体" w:hAnsi="宋体" w:eastAsia="宋体" w:cs="宋体"/>
                <w:spacing w:val="-2"/>
                <w:sz w:val="16"/>
                <w:szCs w:val="16"/>
              </w:rPr>
              <w:t>能分</w:t>
            </w:r>
          </w:p>
          <w:p>
            <w:pPr>
              <w:spacing w:before="120" w:line="220" w:lineRule="auto"/>
              <w:ind w:left="163"/>
              <w:rPr>
                <w:rFonts w:ascii="宋体" w:hAnsi="宋体" w:eastAsia="宋体" w:cs="宋体"/>
                <w:sz w:val="16"/>
                <w:szCs w:val="16"/>
              </w:rPr>
            </w:pPr>
            <w:r>
              <w:rPr>
                <w:rFonts w:ascii="宋体" w:hAnsi="宋体" w:eastAsia="宋体" w:cs="宋体"/>
                <w:spacing w:val="-2"/>
                <w:sz w:val="16"/>
                <w:szCs w:val="16"/>
              </w:rPr>
              <w:t>类科</w:t>
            </w:r>
            <w:r>
              <w:rPr>
                <w:rFonts w:ascii="宋体" w:hAnsi="宋体" w:eastAsia="宋体" w:cs="宋体"/>
                <w:spacing w:val="-1"/>
                <w:sz w:val="16"/>
                <w:szCs w:val="16"/>
              </w:rPr>
              <w:t>目</w:t>
            </w:r>
          </w:p>
          <w:p>
            <w:pPr>
              <w:spacing w:before="121" w:line="220" w:lineRule="auto"/>
              <w:ind w:left="245"/>
              <w:rPr>
                <w:rFonts w:ascii="宋体" w:hAnsi="宋体" w:eastAsia="宋体" w:cs="宋体"/>
                <w:sz w:val="16"/>
                <w:szCs w:val="16"/>
              </w:rPr>
            </w:pPr>
            <w:r>
              <w:rPr>
                <w:rFonts w:ascii="宋体" w:hAnsi="宋体" w:eastAsia="宋体" w:cs="宋体"/>
                <w:spacing w:val="-3"/>
                <w:sz w:val="16"/>
                <w:szCs w:val="16"/>
              </w:rPr>
              <w:t>编码</w:t>
            </w:r>
          </w:p>
        </w:tc>
        <w:tc>
          <w:tcPr>
            <w:tcW w:w="2062" w:type="dxa"/>
            <w:vAlign w:val="top"/>
          </w:tcPr>
          <w:p>
            <w:pPr>
              <w:spacing w:line="333" w:lineRule="auto"/>
              <w:rPr>
                <w:rFonts w:ascii="Arial"/>
                <w:sz w:val="21"/>
              </w:rPr>
            </w:pPr>
          </w:p>
          <w:p>
            <w:pPr>
              <w:spacing w:before="52" w:line="220" w:lineRule="auto"/>
              <w:ind w:left="713"/>
              <w:rPr>
                <w:rFonts w:ascii="宋体" w:hAnsi="宋体" w:eastAsia="宋体" w:cs="宋体"/>
                <w:sz w:val="16"/>
                <w:szCs w:val="16"/>
              </w:rPr>
            </w:pPr>
            <w:r>
              <w:rPr>
                <w:rFonts w:ascii="宋体" w:hAnsi="宋体" w:eastAsia="宋体" w:cs="宋体"/>
                <w:spacing w:val="-2"/>
                <w:sz w:val="16"/>
                <w:szCs w:val="16"/>
              </w:rPr>
              <w:t>科目</w:t>
            </w:r>
            <w:r>
              <w:rPr>
                <w:rFonts w:ascii="宋体" w:hAnsi="宋体" w:eastAsia="宋体" w:cs="宋体"/>
                <w:spacing w:val="-1"/>
                <w:sz w:val="16"/>
                <w:szCs w:val="16"/>
              </w:rPr>
              <w:t>名称</w:t>
            </w:r>
          </w:p>
        </w:tc>
        <w:tc>
          <w:tcPr>
            <w:tcW w:w="740" w:type="dxa"/>
            <w:vMerge w:val="continue"/>
            <w:tcBorders>
              <w:top w:val="nil"/>
            </w:tcBorders>
            <w:vAlign w:val="top"/>
          </w:tcPr>
          <w:p>
            <w:pPr>
              <w:rPr>
                <w:rFonts w:ascii="Arial"/>
                <w:sz w:val="21"/>
              </w:rPr>
            </w:pPr>
          </w:p>
        </w:tc>
        <w:tc>
          <w:tcPr>
            <w:tcW w:w="909" w:type="dxa"/>
            <w:vMerge w:val="continue"/>
            <w:tcBorders>
              <w:top w:val="nil"/>
            </w:tcBorders>
            <w:vAlign w:val="top"/>
          </w:tcPr>
          <w:p>
            <w:pPr>
              <w:rPr>
                <w:rFonts w:ascii="Arial"/>
                <w:sz w:val="21"/>
              </w:rPr>
            </w:pPr>
          </w:p>
        </w:tc>
        <w:tc>
          <w:tcPr>
            <w:tcW w:w="772" w:type="dxa"/>
            <w:vMerge w:val="continue"/>
            <w:tcBorders>
              <w:top w:val="nil"/>
            </w:tcBorders>
            <w:vAlign w:val="top"/>
          </w:tcPr>
          <w:p>
            <w:pPr>
              <w:rPr>
                <w:rFonts w:ascii="Arial"/>
                <w:sz w:val="21"/>
              </w:rPr>
            </w:pPr>
          </w:p>
        </w:tc>
        <w:tc>
          <w:tcPr>
            <w:tcW w:w="1293" w:type="dxa"/>
            <w:vMerge w:val="continue"/>
            <w:tcBorders>
              <w:top w:val="nil"/>
            </w:tcBorders>
            <w:vAlign w:val="top"/>
          </w:tcPr>
          <w:p>
            <w:pPr>
              <w:rPr>
                <w:rFonts w:ascii="Arial"/>
                <w:sz w:val="21"/>
              </w:rPr>
            </w:pPr>
          </w:p>
        </w:tc>
        <w:tc>
          <w:tcPr>
            <w:tcW w:w="1199" w:type="dxa"/>
            <w:vMerge w:val="continue"/>
            <w:tcBorders>
              <w:top w:val="nil"/>
            </w:tcBorders>
            <w:vAlign w:val="top"/>
          </w:tcPr>
          <w:p>
            <w:pPr>
              <w:rPr>
                <w:rFonts w:ascii="Arial"/>
                <w:sz w:val="21"/>
              </w:rPr>
            </w:pPr>
          </w:p>
        </w:tc>
        <w:tc>
          <w:tcPr>
            <w:tcW w:w="120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863" w:type="dxa"/>
            <w:gridSpan w:val="2"/>
            <w:vAlign w:val="top"/>
          </w:tcPr>
          <w:p>
            <w:pPr>
              <w:spacing w:before="192" w:line="220" w:lineRule="auto"/>
              <w:ind w:left="1276"/>
              <w:rPr>
                <w:rFonts w:ascii="宋体" w:hAnsi="宋体" w:eastAsia="宋体" w:cs="宋体"/>
                <w:sz w:val="16"/>
                <w:szCs w:val="16"/>
              </w:rPr>
            </w:pPr>
            <w:r>
              <w:rPr>
                <w:rFonts w:ascii="宋体" w:hAnsi="宋体" w:eastAsia="宋体" w:cs="宋体"/>
                <w:spacing w:val="-3"/>
                <w:sz w:val="16"/>
                <w:szCs w:val="16"/>
              </w:rPr>
              <w:t>栏</w:t>
            </w:r>
            <w:r>
              <w:rPr>
                <w:rFonts w:ascii="宋体" w:hAnsi="宋体" w:eastAsia="宋体" w:cs="宋体"/>
                <w:spacing w:val="-2"/>
                <w:sz w:val="16"/>
                <w:szCs w:val="16"/>
              </w:rPr>
              <w:t>次</w:t>
            </w:r>
          </w:p>
        </w:tc>
        <w:tc>
          <w:tcPr>
            <w:tcW w:w="740" w:type="dxa"/>
            <w:vAlign w:val="top"/>
          </w:tcPr>
          <w:p>
            <w:pPr>
              <w:spacing w:before="216" w:line="188" w:lineRule="auto"/>
              <w:ind w:left="345"/>
              <w:rPr>
                <w:rFonts w:ascii="宋体" w:hAnsi="宋体" w:eastAsia="宋体" w:cs="宋体"/>
                <w:sz w:val="16"/>
                <w:szCs w:val="16"/>
              </w:rPr>
            </w:pPr>
            <w:r>
              <w:rPr>
                <w:rFonts w:ascii="宋体" w:hAnsi="宋体" w:eastAsia="宋体" w:cs="宋体"/>
                <w:sz w:val="16"/>
                <w:szCs w:val="16"/>
              </w:rPr>
              <w:t>1</w:t>
            </w:r>
          </w:p>
        </w:tc>
        <w:tc>
          <w:tcPr>
            <w:tcW w:w="909" w:type="dxa"/>
            <w:vAlign w:val="top"/>
          </w:tcPr>
          <w:p>
            <w:pPr>
              <w:spacing w:before="216" w:line="187" w:lineRule="auto"/>
              <w:ind w:left="418"/>
              <w:rPr>
                <w:rFonts w:ascii="宋体" w:hAnsi="宋体" w:eastAsia="宋体" w:cs="宋体"/>
                <w:sz w:val="16"/>
                <w:szCs w:val="16"/>
              </w:rPr>
            </w:pPr>
            <w:r>
              <w:rPr>
                <w:rFonts w:ascii="宋体" w:hAnsi="宋体" w:eastAsia="宋体" w:cs="宋体"/>
                <w:sz w:val="16"/>
                <w:szCs w:val="16"/>
              </w:rPr>
              <w:t>2</w:t>
            </w:r>
          </w:p>
        </w:tc>
        <w:tc>
          <w:tcPr>
            <w:tcW w:w="772" w:type="dxa"/>
            <w:vAlign w:val="top"/>
          </w:tcPr>
          <w:p>
            <w:pPr>
              <w:spacing w:before="217" w:line="185" w:lineRule="auto"/>
              <w:ind w:left="353"/>
              <w:rPr>
                <w:rFonts w:ascii="宋体" w:hAnsi="宋体" w:eastAsia="宋体" w:cs="宋体"/>
                <w:sz w:val="16"/>
                <w:szCs w:val="16"/>
              </w:rPr>
            </w:pPr>
            <w:r>
              <w:rPr>
                <w:rFonts w:ascii="宋体" w:hAnsi="宋体" w:eastAsia="宋体" w:cs="宋体"/>
                <w:sz w:val="16"/>
                <w:szCs w:val="16"/>
              </w:rPr>
              <w:t>3</w:t>
            </w:r>
          </w:p>
        </w:tc>
        <w:tc>
          <w:tcPr>
            <w:tcW w:w="1293" w:type="dxa"/>
            <w:vAlign w:val="top"/>
          </w:tcPr>
          <w:p>
            <w:pPr>
              <w:spacing w:before="216" w:line="187" w:lineRule="auto"/>
              <w:ind w:left="609"/>
              <w:rPr>
                <w:rFonts w:ascii="宋体" w:hAnsi="宋体" w:eastAsia="宋体" w:cs="宋体"/>
                <w:sz w:val="16"/>
                <w:szCs w:val="16"/>
              </w:rPr>
            </w:pPr>
            <w:r>
              <w:rPr>
                <w:rFonts w:ascii="宋体" w:hAnsi="宋体" w:eastAsia="宋体" w:cs="宋体"/>
                <w:sz w:val="16"/>
                <w:szCs w:val="16"/>
              </w:rPr>
              <w:t>4</w:t>
            </w:r>
          </w:p>
        </w:tc>
        <w:tc>
          <w:tcPr>
            <w:tcW w:w="1199" w:type="dxa"/>
            <w:vAlign w:val="top"/>
          </w:tcPr>
          <w:p>
            <w:pPr>
              <w:spacing w:before="218" w:line="184" w:lineRule="auto"/>
              <w:ind w:left="568"/>
              <w:rPr>
                <w:rFonts w:ascii="宋体" w:hAnsi="宋体" w:eastAsia="宋体" w:cs="宋体"/>
                <w:sz w:val="16"/>
                <w:szCs w:val="16"/>
              </w:rPr>
            </w:pPr>
            <w:r>
              <w:rPr>
                <w:rFonts w:ascii="宋体" w:hAnsi="宋体" w:eastAsia="宋体" w:cs="宋体"/>
                <w:sz w:val="16"/>
                <w:szCs w:val="16"/>
              </w:rPr>
              <w:t>5</w:t>
            </w:r>
          </w:p>
        </w:tc>
        <w:tc>
          <w:tcPr>
            <w:tcW w:w="1204" w:type="dxa"/>
            <w:vAlign w:val="top"/>
          </w:tcPr>
          <w:p>
            <w:pPr>
              <w:spacing w:before="217" w:line="185" w:lineRule="auto"/>
              <w:ind w:left="567"/>
              <w:rPr>
                <w:rFonts w:ascii="宋体" w:hAnsi="宋体" w:eastAsia="宋体" w:cs="宋体"/>
                <w:sz w:val="16"/>
                <w:szCs w:val="16"/>
              </w:rPr>
            </w:pPr>
            <w:r>
              <w:rPr>
                <w:rFonts w:ascii="宋体" w:hAnsi="宋体" w:eastAsia="宋体" w:cs="宋体"/>
                <w:sz w:val="16"/>
                <w:szCs w:val="16"/>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863" w:type="dxa"/>
            <w:gridSpan w:val="2"/>
            <w:vAlign w:val="top"/>
          </w:tcPr>
          <w:p>
            <w:pPr>
              <w:spacing w:before="194" w:line="222" w:lineRule="auto"/>
              <w:ind w:left="1277"/>
              <w:rPr>
                <w:rFonts w:ascii="宋体" w:hAnsi="宋体" w:eastAsia="宋体" w:cs="宋体"/>
                <w:sz w:val="16"/>
                <w:szCs w:val="16"/>
              </w:rPr>
            </w:pPr>
            <w:r>
              <w:rPr>
                <w:rFonts w:ascii="宋体" w:hAnsi="宋体" w:eastAsia="宋体" w:cs="宋体"/>
                <w:spacing w:val="-4"/>
                <w:sz w:val="16"/>
                <w:szCs w:val="16"/>
              </w:rPr>
              <w:t>合</w:t>
            </w:r>
            <w:r>
              <w:rPr>
                <w:rFonts w:ascii="宋体" w:hAnsi="宋体" w:eastAsia="宋体" w:cs="宋体"/>
                <w:spacing w:val="-2"/>
                <w:sz w:val="16"/>
                <w:szCs w:val="16"/>
              </w:rPr>
              <w:t>计</w:t>
            </w:r>
          </w:p>
        </w:tc>
        <w:tc>
          <w:tcPr>
            <w:tcW w:w="740" w:type="dxa"/>
            <w:vAlign w:val="top"/>
          </w:tcPr>
          <w:p>
            <w:pPr>
              <w:spacing w:before="216" w:line="188" w:lineRule="auto"/>
              <w:ind w:left="234"/>
              <w:rPr>
                <w:rFonts w:ascii="宋体" w:hAnsi="宋体" w:eastAsia="宋体" w:cs="宋体"/>
                <w:sz w:val="16"/>
                <w:szCs w:val="16"/>
              </w:rPr>
            </w:pPr>
            <w:r>
              <w:rPr>
                <w:rFonts w:ascii="宋体" w:hAnsi="宋体" w:eastAsia="宋体" w:cs="宋体"/>
                <w:spacing w:val="-1"/>
                <w:sz w:val="16"/>
                <w:szCs w:val="16"/>
              </w:rPr>
              <w:t>41.6</w:t>
            </w:r>
            <w:r>
              <w:rPr>
                <w:rFonts w:ascii="宋体" w:hAnsi="宋体" w:eastAsia="宋体" w:cs="宋体"/>
                <w:sz w:val="16"/>
                <w:szCs w:val="16"/>
              </w:rPr>
              <w:t>8</w:t>
            </w:r>
          </w:p>
        </w:tc>
        <w:tc>
          <w:tcPr>
            <w:tcW w:w="909" w:type="dxa"/>
            <w:vAlign w:val="top"/>
          </w:tcPr>
          <w:p>
            <w:pPr>
              <w:spacing w:before="217" w:line="185" w:lineRule="auto"/>
              <w:ind w:left="408"/>
              <w:rPr>
                <w:rFonts w:ascii="宋体" w:hAnsi="宋体" w:eastAsia="宋体" w:cs="宋体"/>
                <w:sz w:val="16"/>
                <w:szCs w:val="16"/>
              </w:rPr>
            </w:pPr>
            <w:r>
              <w:rPr>
                <w:rFonts w:ascii="宋体" w:hAnsi="宋体" w:eastAsia="宋体" w:cs="宋体"/>
                <w:spacing w:val="-2"/>
                <w:sz w:val="16"/>
                <w:szCs w:val="16"/>
              </w:rPr>
              <w:t>37.</w:t>
            </w:r>
            <w:r>
              <w:rPr>
                <w:rFonts w:ascii="宋体" w:hAnsi="宋体" w:eastAsia="宋体" w:cs="宋体"/>
                <w:spacing w:val="-1"/>
                <w:sz w:val="16"/>
                <w:szCs w:val="16"/>
              </w:rPr>
              <w:t>80</w:t>
            </w:r>
          </w:p>
        </w:tc>
        <w:tc>
          <w:tcPr>
            <w:tcW w:w="772" w:type="dxa"/>
            <w:vAlign w:val="top"/>
          </w:tcPr>
          <w:p>
            <w:pPr>
              <w:spacing w:before="217" w:line="185" w:lineRule="auto"/>
              <w:ind w:left="351"/>
              <w:rPr>
                <w:rFonts w:ascii="宋体" w:hAnsi="宋体" w:eastAsia="宋体" w:cs="宋体"/>
                <w:sz w:val="16"/>
                <w:szCs w:val="16"/>
              </w:rPr>
            </w:pPr>
            <w:r>
              <w:rPr>
                <w:rFonts w:ascii="宋体" w:hAnsi="宋体" w:eastAsia="宋体" w:cs="宋体"/>
                <w:spacing w:val="-3"/>
                <w:sz w:val="16"/>
                <w:szCs w:val="16"/>
              </w:rPr>
              <w:t>3</w:t>
            </w:r>
            <w:r>
              <w:rPr>
                <w:rFonts w:ascii="宋体" w:hAnsi="宋体" w:eastAsia="宋体" w:cs="宋体"/>
                <w:spacing w:val="-2"/>
                <w:sz w:val="16"/>
                <w:szCs w:val="16"/>
              </w:rPr>
              <w:t>.88</w:t>
            </w: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01" w:type="dxa"/>
            <w:vAlign w:val="top"/>
          </w:tcPr>
          <w:p>
            <w:pPr>
              <w:spacing w:before="184" w:line="186" w:lineRule="auto"/>
              <w:ind w:left="117"/>
              <w:rPr>
                <w:rFonts w:ascii="宋体" w:hAnsi="宋体" w:eastAsia="宋体" w:cs="宋体"/>
                <w:sz w:val="16"/>
                <w:szCs w:val="16"/>
              </w:rPr>
            </w:pPr>
            <w:r>
              <w:rPr>
                <w:rFonts w:ascii="宋体" w:hAnsi="宋体" w:eastAsia="宋体" w:cs="宋体"/>
                <w:spacing w:val="-3"/>
                <w:sz w:val="16"/>
                <w:szCs w:val="16"/>
              </w:rPr>
              <w:t>2</w:t>
            </w:r>
            <w:r>
              <w:rPr>
                <w:rFonts w:ascii="宋体" w:hAnsi="宋体" w:eastAsia="宋体" w:cs="宋体"/>
                <w:spacing w:val="-2"/>
                <w:sz w:val="16"/>
                <w:szCs w:val="16"/>
              </w:rPr>
              <w:t>01</w:t>
            </w:r>
          </w:p>
        </w:tc>
        <w:tc>
          <w:tcPr>
            <w:tcW w:w="2062" w:type="dxa"/>
            <w:vAlign w:val="top"/>
          </w:tcPr>
          <w:p>
            <w:pPr>
              <w:spacing w:before="159" w:line="220" w:lineRule="auto"/>
              <w:ind w:left="113"/>
              <w:rPr>
                <w:rFonts w:ascii="宋体" w:hAnsi="宋体" w:eastAsia="宋体" w:cs="宋体"/>
                <w:sz w:val="16"/>
                <w:szCs w:val="16"/>
              </w:rPr>
            </w:pPr>
            <w:r>
              <w:rPr>
                <w:rFonts w:ascii="宋体" w:hAnsi="宋体" w:eastAsia="宋体" w:cs="宋体"/>
                <w:spacing w:val="-1"/>
                <w:sz w:val="16"/>
                <w:szCs w:val="16"/>
              </w:rPr>
              <w:t>一般公共服务支出</w:t>
            </w:r>
          </w:p>
        </w:tc>
        <w:tc>
          <w:tcPr>
            <w:tcW w:w="740" w:type="dxa"/>
            <w:vAlign w:val="top"/>
          </w:tcPr>
          <w:p>
            <w:pPr>
              <w:spacing w:before="185" w:line="185" w:lineRule="auto"/>
              <w:ind w:left="238"/>
              <w:rPr>
                <w:rFonts w:ascii="宋体" w:hAnsi="宋体" w:eastAsia="宋体" w:cs="宋体"/>
                <w:sz w:val="16"/>
                <w:szCs w:val="16"/>
              </w:rPr>
            </w:pPr>
            <w:r>
              <w:rPr>
                <w:rFonts w:ascii="宋体" w:hAnsi="宋体" w:eastAsia="宋体" w:cs="宋体"/>
                <w:spacing w:val="-2"/>
                <w:sz w:val="16"/>
                <w:szCs w:val="16"/>
              </w:rPr>
              <w:t>35.</w:t>
            </w:r>
            <w:r>
              <w:rPr>
                <w:rFonts w:ascii="宋体" w:hAnsi="宋体" w:eastAsia="宋体" w:cs="宋体"/>
                <w:spacing w:val="-1"/>
                <w:sz w:val="16"/>
                <w:szCs w:val="16"/>
              </w:rPr>
              <w:t>85</w:t>
            </w:r>
          </w:p>
        </w:tc>
        <w:tc>
          <w:tcPr>
            <w:tcW w:w="909" w:type="dxa"/>
            <w:vAlign w:val="top"/>
          </w:tcPr>
          <w:p>
            <w:pPr>
              <w:spacing w:before="184" w:line="186" w:lineRule="auto"/>
              <w:ind w:left="408"/>
              <w:rPr>
                <w:rFonts w:ascii="宋体" w:hAnsi="宋体" w:eastAsia="宋体" w:cs="宋体"/>
                <w:sz w:val="16"/>
                <w:szCs w:val="16"/>
              </w:rPr>
            </w:pPr>
            <w:r>
              <w:rPr>
                <w:rFonts w:ascii="宋体" w:hAnsi="宋体" w:eastAsia="宋体" w:cs="宋体"/>
                <w:spacing w:val="-2"/>
                <w:sz w:val="16"/>
                <w:szCs w:val="16"/>
              </w:rPr>
              <w:t>31.</w:t>
            </w:r>
            <w:r>
              <w:rPr>
                <w:rFonts w:ascii="宋体" w:hAnsi="宋体" w:eastAsia="宋体" w:cs="宋体"/>
                <w:spacing w:val="-1"/>
                <w:sz w:val="16"/>
                <w:szCs w:val="16"/>
              </w:rPr>
              <w:t>98</w:t>
            </w:r>
          </w:p>
        </w:tc>
        <w:tc>
          <w:tcPr>
            <w:tcW w:w="772" w:type="dxa"/>
            <w:vAlign w:val="top"/>
          </w:tcPr>
          <w:p>
            <w:pPr>
              <w:spacing w:before="185" w:line="185" w:lineRule="auto"/>
              <w:ind w:left="351"/>
              <w:rPr>
                <w:rFonts w:ascii="宋体" w:hAnsi="宋体" w:eastAsia="宋体" w:cs="宋体"/>
                <w:sz w:val="16"/>
                <w:szCs w:val="16"/>
              </w:rPr>
            </w:pPr>
            <w:r>
              <w:rPr>
                <w:rFonts w:ascii="宋体" w:hAnsi="宋体" w:eastAsia="宋体" w:cs="宋体"/>
                <w:spacing w:val="-3"/>
                <w:sz w:val="16"/>
                <w:szCs w:val="16"/>
              </w:rPr>
              <w:t>3</w:t>
            </w:r>
            <w:r>
              <w:rPr>
                <w:rFonts w:ascii="宋体" w:hAnsi="宋体" w:eastAsia="宋体" w:cs="宋体"/>
                <w:spacing w:val="-2"/>
                <w:sz w:val="16"/>
                <w:szCs w:val="16"/>
              </w:rPr>
              <w:t>.88</w:t>
            </w: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1" w:type="dxa"/>
            <w:vAlign w:val="top"/>
          </w:tcPr>
          <w:p>
            <w:pPr>
              <w:spacing w:before="217" w:line="186" w:lineRule="auto"/>
              <w:ind w:left="117"/>
              <w:rPr>
                <w:rFonts w:ascii="宋体" w:hAnsi="宋体" w:eastAsia="宋体" w:cs="宋体"/>
                <w:sz w:val="16"/>
                <w:szCs w:val="16"/>
              </w:rPr>
            </w:pPr>
            <w:r>
              <w:rPr>
                <w:rFonts w:ascii="宋体" w:hAnsi="宋体" w:eastAsia="宋体" w:cs="宋体"/>
                <w:spacing w:val="-2"/>
                <w:sz w:val="16"/>
                <w:szCs w:val="16"/>
              </w:rPr>
              <w:t>201</w:t>
            </w:r>
            <w:r>
              <w:rPr>
                <w:rFonts w:ascii="宋体" w:hAnsi="宋体" w:eastAsia="宋体" w:cs="宋体"/>
                <w:spacing w:val="-1"/>
                <w:sz w:val="16"/>
                <w:szCs w:val="16"/>
              </w:rPr>
              <w:t>28</w:t>
            </w:r>
          </w:p>
        </w:tc>
        <w:tc>
          <w:tcPr>
            <w:tcW w:w="2062" w:type="dxa"/>
            <w:vAlign w:val="top"/>
          </w:tcPr>
          <w:p>
            <w:pPr>
              <w:spacing w:before="193" w:line="220" w:lineRule="auto"/>
              <w:ind w:left="126"/>
              <w:rPr>
                <w:rFonts w:ascii="宋体" w:hAnsi="宋体" w:eastAsia="宋体" w:cs="宋体"/>
                <w:sz w:val="16"/>
                <w:szCs w:val="16"/>
              </w:rPr>
            </w:pPr>
            <w:r>
              <w:rPr>
                <w:rFonts w:hint="eastAsia" w:ascii="宋体" w:hAnsi="宋体" w:eastAsia="宋体" w:cs="宋体"/>
                <w:spacing w:val="-4"/>
                <w:sz w:val="16"/>
                <w:szCs w:val="16"/>
                <w:lang w:eastAsia="zh-CN"/>
              </w:rPr>
              <w:t>民主党派</w:t>
            </w:r>
            <w:r>
              <w:rPr>
                <w:rFonts w:ascii="宋体" w:hAnsi="宋体" w:eastAsia="宋体" w:cs="宋体"/>
                <w:spacing w:val="-2"/>
                <w:sz w:val="16"/>
                <w:szCs w:val="16"/>
              </w:rPr>
              <w:t>及工商联事务</w:t>
            </w:r>
          </w:p>
        </w:tc>
        <w:tc>
          <w:tcPr>
            <w:tcW w:w="740" w:type="dxa"/>
            <w:vAlign w:val="top"/>
          </w:tcPr>
          <w:p>
            <w:pPr>
              <w:spacing w:before="218" w:line="185" w:lineRule="auto"/>
              <w:ind w:left="238"/>
              <w:rPr>
                <w:rFonts w:ascii="宋体" w:hAnsi="宋体" w:eastAsia="宋体" w:cs="宋体"/>
                <w:sz w:val="16"/>
                <w:szCs w:val="16"/>
              </w:rPr>
            </w:pPr>
            <w:r>
              <w:rPr>
                <w:rFonts w:ascii="宋体" w:hAnsi="宋体" w:eastAsia="宋体" w:cs="宋体"/>
                <w:spacing w:val="-2"/>
                <w:sz w:val="16"/>
                <w:szCs w:val="16"/>
              </w:rPr>
              <w:t>35.</w:t>
            </w:r>
            <w:r>
              <w:rPr>
                <w:rFonts w:ascii="宋体" w:hAnsi="宋体" w:eastAsia="宋体" w:cs="宋体"/>
                <w:spacing w:val="-1"/>
                <w:sz w:val="16"/>
                <w:szCs w:val="16"/>
              </w:rPr>
              <w:t>85</w:t>
            </w:r>
          </w:p>
        </w:tc>
        <w:tc>
          <w:tcPr>
            <w:tcW w:w="909" w:type="dxa"/>
            <w:vAlign w:val="top"/>
          </w:tcPr>
          <w:p>
            <w:pPr>
              <w:spacing w:before="217" w:line="186" w:lineRule="auto"/>
              <w:ind w:left="408"/>
              <w:rPr>
                <w:rFonts w:ascii="宋体" w:hAnsi="宋体" w:eastAsia="宋体" w:cs="宋体"/>
                <w:sz w:val="16"/>
                <w:szCs w:val="16"/>
              </w:rPr>
            </w:pPr>
            <w:r>
              <w:rPr>
                <w:rFonts w:ascii="宋体" w:hAnsi="宋体" w:eastAsia="宋体" w:cs="宋体"/>
                <w:spacing w:val="-2"/>
                <w:sz w:val="16"/>
                <w:szCs w:val="16"/>
              </w:rPr>
              <w:t>31.</w:t>
            </w:r>
            <w:r>
              <w:rPr>
                <w:rFonts w:ascii="宋体" w:hAnsi="宋体" w:eastAsia="宋体" w:cs="宋体"/>
                <w:spacing w:val="-1"/>
                <w:sz w:val="16"/>
                <w:szCs w:val="16"/>
              </w:rPr>
              <w:t>98</w:t>
            </w:r>
          </w:p>
        </w:tc>
        <w:tc>
          <w:tcPr>
            <w:tcW w:w="772" w:type="dxa"/>
            <w:vAlign w:val="top"/>
          </w:tcPr>
          <w:p>
            <w:pPr>
              <w:spacing w:before="218" w:line="185" w:lineRule="auto"/>
              <w:ind w:left="351"/>
              <w:rPr>
                <w:rFonts w:ascii="宋体" w:hAnsi="宋体" w:eastAsia="宋体" w:cs="宋体"/>
                <w:sz w:val="16"/>
                <w:szCs w:val="16"/>
              </w:rPr>
            </w:pPr>
            <w:r>
              <w:rPr>
                <w:rFonts w:ascii="宋体" w:hAnsi="宋体" w:eastAsia="宋体" w:cs="宋体"/>
                <w:spacing w:val="-3"/>
                <w:sz w:val="16"/>
                <w:szCs w:val="16"/>
              </w:rPr>
              <w:t>3</w:t>
            </w:r>
            <w:r>
              <w:rPr>
                <w:rFonts w:ascii="宋体" w:hAnsi="宋体" w:eastAsia="宋体" w:cs="宋体"/>
                <w:spacing w:val="-2"/>
                <w:sz w:val="16"/>
                <w:szCs w:val="16"/>
              </w:rPr>
              <w:t>.88</w:t>
            </w: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01" w:type="dxa"/>
            <w:vAlign w:val="top"/>
          </w:tcPr>
          <w:p>
            <w:pPr>
              <w:spacing w:before="116" w:line="186" w:lineRule="auto"/>
              <w:ind w:left="117"/>
              <w:rPr>
                <w:rFonts w:ascii="宋体" w:hAnsi="宋体" w:eastAsia="宋体" w:cs="宋体"/>
                <w:sz w:val="16"/>
                <w:szCs w:val="16"/>
              </w:rPr>
            </w:pPr>
            <w:r>
              <w:rPr>
                <w:rFonts w:ascii="宋体" w:hAnsi="宋体" w:eastAsia="宋体" w:cs="宋体"/>
                <w:spacing w:val="-1"/>
                <w:sz w:val="16"/>
                <w:szCs w:val="16"/>
              </w:rPr>
              <w:t>2012801</w:t>
            </w:r>
          </w:p>
        </w:tc>
        <w:tc>
          <w:tcPr>
            <w:tcW w:w="2062" w:type="dxa"/>
            <w:vAlign w:val="top"/>
          </w:tcPr>
          <w:p>
            <w:pPr>
              <w:spacing w:before="92" w:line="221" w:lineRule="auto"/>
              <w:ind w:left="271"/>
              <w:rPr>
                <w:rFonts w:ascii="宋体" w:hAnsi="宋体" w:eastAsia="宋体" w:cs="宋体"/>
                <w:sz w:val="16"/>
                <w:szCs w:val="16"/>
              </w:rPr>
            </w:pPr>
            <w:r>
              <w:rPr>
                <w:rFonts w:ascii="宋体" w:hAnsi="宋体" w:eastAsia="宋体" w:cs="宋体"/>
                <w:spacing w:val="-2"/>
                <w:sz w:val="16"/>
                <w:szCs w:val="16"/>
              </w:rPr>
              <w:t>行政运行</w:t>
            </w:r>
          </w:p>
        </w:tc>
        <w:tc>
          <w:tcPr>
            <w:tcW w:w="740" w:type="dxa"/>
            <w:vAlign w:val="top"/>
          </w:tcPr>
          <w:p>
            <w:pPr>
              <w:spacing w:before="116" w:line="186" w:lineRule="auto"/>
              <w:ind w:left="238"/>
              <w:rPr>
                <w:rFonts w:ascii="宋体" w:hAnsi="宋体" w:eastAsia="宋体" w:cs="宋体"/>
                <w:sz w:val="16"/>
                <w:szCs w:val="16"/>
              </w:rPr>
            </w:pPr>
            <w:r>
              <w:rPr>
                <w:rFonts w:ascii="宋体" w:hAnsi="宋体" w:eastAsia="宋体" w:cs="宋体"/>
                <w:spacing w:val="-2"/>
                <w:sz w:val="16"/>
                <w:szCs w:val="16"/>
              </w:rPr>
              <w:t>31.</w:t>
            </w:r>
            <w:r>
              <w:rPr>
                <w:rFonts w:ascii="宋体" w:hAnsi="宋体" w:eastAsia="宋体" w:cs="宋体"/>
                <w:spacing w:val="-1"/>
                <w:sz w:val="16"/>
                <w:szCs w:val="16"/>
              </w:rPr>
              <w:t>98</w:t>
            </w:r>
          </w:p>
        </w:tc>
        <w:tc>
          <w:tcPr>
            <w:tcW w:w="909" w:type="dxa"/>
            <w:vAlign w:val="top"/>
          </w:tcPr>
          <w:p>
            <w:pPr>
              <w:spacing w:before="116" w:line="186" w:lineRule="auto"/>
              <w:ind w:left="408"/>
              <w:rPr>
                <w:rFonts w:ascii="宋体" w:hAnsi="宋体" w:eastAsia="宋体" w:cs="宋体"/>
                <w:sz w:val="16"/>
                <w:szCs w:val="16"/>
              </w:rPr>
            </w:pPr>
            <w:r>
              <w:rPr>
                <w:rFonts w:ascii="宋体" w:hAnsi="宋体" w:eastAsia="宋体" w:cs="宋体"/>
                <w:spacing w:val="-2"/>
                <w:sz w:val="16"/>
                <w:szCs w:val="16"/>
              </w:rPr>
              <w:t>31.</w:t>
            </w:r>
            <w:r>
              <w:rPr>
                <w:rFonts w:ascii="宋体" w:hAnsi="宋体" w:eastAsia="宋体" w:cs="宋体"/>
                <w:spacing w:val="-1"/>
                <w:sz w:val="16"/>
                <w:szCs w:val="16"/>
              </w:rPr>
              <w:t>98</w:t>
            </w:r>
          </w:p>
        </w:tc>
        <w:tc>
          <w:tcPr>
            <w:tcW w:w="772" w:type="dxa"/>
            <w:vAlign w:val="top"/>
          </w:tcPr>
          <w:p>
            <w:pPr>
              <w:rPr>
                <w:rFonts w:ascii="Arial"/>
                <w:sz w:val="21"/>
              </w:rPr>
            </w:pP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01" w:type="dxa"/>
            <w:vAlign w:val="top"/>
          </w:tcPr>
          <w:p>
            <w:pPr>
              <w:spacing w:before="196" w:line="186" w:lineRule="auto"/>
              <w:ind w:left="117"/>
              <w:rPr>
                <w:rFonts w:ascii="宋体" w:hAnsi="宋体" w:eastAsia="宋体" w:cs="宋体"/>
                <w:sz w:val="16"/>
                <w:szCs w:val="16"/>
              </w:rPr>
            </w:pPr>
            <w:r>
              <w:rPr>
                <w:rFonts w:ascii="宋体" w:hAnsi="宋体" w:eastAsia="宋体" w:cs="宋体"/>
                <w:spacing w:val="-1"/>
                <w:sz w:val="16"/>
                <w:szCs w:val="16"/>
              </w:rPr>
              <w:t>2012802</w:t>
            </w:r>
          </w:p>
        </w:tc>
        <w:tc>
          <w:tcPr>
            <w:tcW w:w="2062" w:type="dxa"/>
            <w:vAlign w:val="top"/>
          </w:tcPr>
          <w:p>
            <w:pPr>
              <w:spacing w:before="172" w:line="220" w:lineRule="auto"/>
              <w:ind w:left="271"/>
              <w:rPr>
                <w:rFonts w:ascii="宋体" w:hAnsi="宋体" w:eastAsia="宋体" w:cs="宋体"/>
                <w:sz w:val="16"/>
                <w:szCs w:val="16"/>
              </w:rPr>
            </w:pPr>
            <w:r>
              <w:rPr>
                <w:rFonts w:ascii="宋体" w:hAnsi="宋体" w:eastAsia="宋体" w:cs="宋体"/>
                <w:spacing w:val="-1"/>
                <w:sz w:val="16"/>
                <w:szCs w:val="16"/>
              </w:rPr>
              <w:t>一般行政管理事务</w:t>
            </w:r>
          </w:p>
        </w:tc>
        <w:tc>
          <w:tcPr>
            <w:tcW w:w="740" w:type="dxa"/>
            <w:vAlign w:val="top"/>
          </w:tcPr>
          <w:p>
            <w:pPr>
              <w:spacing w:before="197" w:line="185" w:lineRule="auto"/>
              <w:ind w:left="317"/>
              <w:rPr>
                <w:rFonts w:ascii="宋体" w:hAnsi="宋体" w:eastAsia="宋体" w:cs="宋体"/>
                <w:sz w:val="16"/>
                <w:szCs w:val="16"/>
              </w:rPr>
            </w:pPr>
            <w:r>
              <w:rPr>
                <w:rFonts w:ascii="宋体" w:hAnsi="宋体" w:eastAsia="宋体" w:cs="宋体"/>
                <w:spacing w:val="-3"/>
                <w:sz w:val="16"/>
                <w:szCs w:val="16"/>
              </w:rPr>
              <w:t>3</w:t>
            </w:r>
            <w:r>
              <w:rPr>
                <w:rFonts w:ascii="宋体" w:hAnsi="宋体" w:eastAsia="宋体" w:cs="宋体"/>
                <w:spacing w:val="-2"/>
                <w:sz w:val="16"/>
                <w:szCs w:val="16"/>
              </w:rPr>
              <w:t>.88</w:t>
            </w:r>
          </w:p>
        </w:tc>
        <w:tc>
          <w:tcPr>
            <w:tcW w:w="909" w:type="dxa"/>
            <w:vAlign w:val="top"/>
          </w:tcPr>
          <w:p>
            <w:pPr>
              <w:rPr>
                <w:rFonts w:ascii="Arial"/>
                <w:sz w:val="21"/>
              </w:rPr>
            </w:pPr>
          </w:p>
        </w:tc>
        <w:tc>
          <w:tcPr>
            <w:tcW w:w="772" w:type="dxa"/>
            <w:vAlign w:val="top"/>
          </w:tcPr>
          <w:p>
            <w:pPr>
              <w:spacing w:before="197" w:line="185" w:lineRule="auto"/>
              <w:ind w:left="351"/>
              <w:rPr>
                <w:rFonts w:ascii="宋体" w:hAnsi="宋体" w:eastAsia="宋体" w:cs="宋体"/>
                <w:sz w:val="16"/>
                <w:szCs w:val="16"/>
              </w:rPr>
            </w:pPr>
            <w:r>
              <w:rPr>
                <w:rFonts w:ascii="宋体" w:hAnsi="宋体" w:eastAsia="宋体" w:cs="宋体"/>
                <w:spacing w:val="-3"/>
                <w:sz w:val="16"/>
                <w:szCs w:val="16"/>
              </w:rPr>
              <w:t>3</w:t>
            </w:r>
            <w:r>
              <w:rPr>
                <w:rFonts w:ascii="宋体" w:hAnsi="宋体" w:eastAsia="宋体" w:cs="宋体"/>
                <w:spacing w:val="-2"/>
                <w:sz w:val="16"/>
                <w:szCs w:val="16"/>
              </w:rPr>
              <w:t>.88</w:t>
            </w: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01" w:type="dxa"/>
            <w:vAlign w:val="top"/>
          </w:tcPr>
          <w:p>
            <w:pPr>
              <w:spacing w:before="218" w:line="185" w:lineRule="auto"/>
              <w:ind w:left="117"/>
              <w:rPr>
                <w:rFonts w:ascii="宋体" w:hAnsi="宋体" w:eastAsia="宋体" w:cs="宋体"/>
                <w:sz w:val="16"/>
                <w:szCs w:val="16"/>
              </w:rPr>
            </w:pPr>
            <w:r>
              <w:rPr>
                <w:rFonts w:ascii="宋体" w:hAnsi="宋体" w:eastAsia="宋体" w:cs="宋体"/>
                <w:spacing w:val="-3"/>
                <w:sz w:val="16"/>
                <w:szCs w:val="16"/>
              </w:rPr>
              <w:t>2</w:t>
            </w:r>
            <w:r>
              <w:rPr>
                <w:rFonts w:ascii="宋体" w:hAnsi="宋体" w:eastAsia="宋体" w:cs="宋体"/>
                <w:spacing w:val="-2"/>
                <w:sz w:val="16"/>
                <w:szCs w:val="16"/>
              </w:rPr>
              <w:t>08</w:t>
            </w:r>
          </w:p>
        </w:tc>
        <w:tc>
          <w:tcPr>
            <w:tcW w:w="2062" w:type="dxa"/>
            <w:vAlign w:val="top"/>
          </w:tcPr>
          <w:p>
            <w:pPr>
              <w:spacing w:before="192" w:line="217" w:lineRule="auto"/>
              <w:ind w:left="112"/>
              <w:rPr>
                <w:rFonts w:ascii="宋体" w:hAnsi="宋体" w:eastAsia="宋体" w:cs="宋体"/>
                <w:sz w:val="16"/>
                <w:szCs w:val="16"/>
              </w:rPr>
            </w:pPr>
            <w:r>
              <w:rPr>
                <w:rFonts w:ascii="宋体" w:hAnsi="宋体" w:eastAsia="宋体" w:cs="宋体"/>
                <w:spacing w:val="-1"/>
                <w:sz w:val="16"/>
                <w:szCs w:val="16"/>
              </w:rPr>
              <w:t>社会保障和就</w:t>
            </w:r>
            <w:r>
              <w:rPr>
                <w:rFonts w:ascii="宋体" w:hAnsi="宋体" w:eastAsia="宋体" w:cs="宋体"/>
                <w:sz w:val="16"/>
                <w:szCs w:val="16"/>
              </w:rPr>
              <w:t>业支出</w:t>
            </w:r>
          </w:p>
        </w:tc>
        <w:tc>
          <w:tcPr>
            <w:tcW w:w="740" w:type="dxa"/>
            <w:vAlign w:val="top"/>
          </w:tcPr>
          <w:p>
            <w:pPr>
              <w:spacing w:before="217" w:line="188" w:lineRule="auto"/>
              <w:ind w:left="326"/>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.62</w:t>
            </w:r>
          </w:p>
        </w:tc>
        <w:tc>
          <w:tcPr>
            <w:tcW w:w="909" w:type="dxa"/>
            <w:vAlign w:val="top"/>
          </w:tcPr>
          <w:p>
            <w:pPr>
              <w:spacing w:before="217" w:line="188" w:lineRule="auto"/>
              <w:ind w:left="495"/>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.62</w:t>
            </w:r>
          </w:p>
        </w:tc>
        <w:tc>
          <w:tcPr>
            <w:tcW w:w="772" w:type="dxa"/>
            <w:vAlign w:val="top"/>
          </w:tcPr>
          <w:p>
            <w:pPr>
              <w:rPr>
                <w:rFonts w:ascii="Arial"/>
                <w:sz w:val="21"/>
              </w:rPr>
            </w:pP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801" w:type="dxa"/>
            <w:vAlign w:val="top"/>
          </w:tcPr>
          <w:p>
            <w:pPr>
              <w:spacing w:before="219" w:line="185" w:lineRule="auto"/>
              <w:ind w:left="117"/>
              <w:rPr>
                <w:rFonts w:ascii="宋体" w:hAnsi="宋体" w:eastAsia="宋体" w:cs="宋体"/>
                <w:sz w:val="16"/>
                <w:szCs w:val="16"/>
              </w:rPr>
            </w:pPr>
            <w:r>
              <w:rPr>
                <w:rFonts w:ascii="宋体" w:hAnsi="宋体" w:eastAsia="宋体" w:cs="宋体"/>
                <w:spacing w:val="-2"/>
                <w:sz w:val="16"/>
                <w:szCs w:val="16"/>
              </w:rPr>
              <w:t>208</w:t>
            </w:r>
            <w:r>
              <w:rPr>
                <w:rFonts w:ascii="宋体" w:hAnsi="宋体" w:eastAsia="宋体" w:cs="宋体"/>
                <w:spacing w:val="-1"/>
                <w:sz w:val="16"/>
                <w:szCs w:val="16"/>
              </w:rPr>
              <w:t>05</w:t>
            </w:r>
          </w:p>
        </w:tc>
        <w:tc>
          <w:tcPr>
            <w:tcW w:w="2062" w:type="dxa"/>
            <w:vAlign w:val="top"/>
          </w:tcPr>
          <w:p>
            <w:pPr>
              <w:spacing w:before="194" w:line="220" w:lineRule="auto"/>
              <w:ind w:left="113"/>
              <w:rPr>
                <w:rFonts w:ascii="宋体" w:hAnsi="宋体" w:eastAsia="宋体" w:cs="宋体"/>
                <w:sz w:val="16"/>
                <w:szCs w:val="16"/>
              </w:rPr>
            </w:pPr>
            <w:r>
              <w:rPr>
                <w:rFonts w:ascii="宋体" w:hAnsi="宋体" w:eastAsia="宋体" w:cs="宋体"/>
                <w:spacing w:val="-1"/>
                <w:sz w:val="16"/>
                <w:szCs w:val="16"/>
              </w:rPr>
              <w:t>行政事业单位养老</w:t>
            </w:r>
            <w:r>
              <w:rPr>
                <w:rFonts w:ascii="宋体" w:hAnsi="宋体" w:eastAsia="宋体" w:cs="宋体"/>
                <w:sz w:val="16"/>
                <w:szCs w:val="16"/>
              </w:rPr>
              <w:t>支出</w:t>
            </w:r>
          </w:p>
        </w:tc>
        <w:tc>
          <w:tcPr>
            <w:tcW w:w="740" w:type="dxa"/>
            <w:vAlign w:val="top"/>
          </w:tcPr>
          <w:p>
            <w:pPr>
              <w:spacing w:before="218" w:line="188" w:lineRule="auto"/>
              <w:ind w:left="283"/>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.62</w:t>
            </w:r>
          </w:p>
        </w:tc>
        <w:tc>
          <w:tcPr>
            <w:tcW w:w="909" w:type="dxa"/>
            <w:vAlign w:val="top"/>
          </w:tcPr>
          <w:p>
            <w:pPr>
              <w:spacing w:before="218" w:line="188" w:lineRule="auto"/>
              <w:ind w:left="443"/>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.62</w:t>
            </w:r>
          </w:p>
        </w:tc>
        <w:tc>
          <w:tcPr>
            <w:tcW w:w="772" w:type="dxa"/>
            <w:vAlign w:val="top"/>
          </w:tcPr>
          <w:p>
            <w:pPr>
              <w:rPr>
                <w:rFonts w:ascii="Arial"/>
                <w:sz w:val="21"/>
              </w:rPr>
            </w:pP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1" w:type="dxa"/>
            <w:vAlign w:val="top"/>
          </w:tcPr>
          <w:p>
            <w:pPr>
              <w:spacing w:before="259" w:line="185" w:lineRule="auto"/>
              <w:ind w:left="117"/>
              <w:rPr>
                <w:rFonts w:ascii="宋体" w:hAnsi="宋体" w:eastAsia="宋体" w:cs="宋体"/>
                <w:sz w:val="16"/>
                <w:szCs w:val="16"/>
              </w:rPr>
            </w:pPr>
            <w:r>
              <w:rPr>
                <w:rFonts w:ascii="宋体" w:hAnsi="宋体" w:eastAsia="宋体" w:cs="宋体"/>
                <w:spacing w:val="-1"/>
                <w:sz w:val="16"/>
                <w:szCs w:val="16"/>
              </w:rPr>
              <w:t>2080505</w:t>
            </w:r>
          </w:p>
        </w:tc>
        <w:tc>
          <w:tcPr>
            <w:tcW w:w="2062" w:type="dxa"/>
            <w:vAlign w:val="top"/>
          </w:tcPr>
          <w:p>
            <w:pPr>
              <w:spacing w:before="77" w:line="290" w:lineRule="auto"/>
              <w:ind w:left="111" w:right="193" w:firstLine="157"/>
              <w:rPr>
                <w:rFonts w:ascii="宋体" w:hAnsi="宋体" w:eastAsia="宋体" w:cs="宋体"/>
                <w:sz w:val="16"/>
                <w:szCs w:val="16"/>
              </w:rPr>
            </w:pPr>
            <w:r>
              <w:rPr>
                <w:rFonts w:ascii="宋体" w:hAnsi="宋体" w:eastAsia="宋体" w:cs="宋体"/>
                <w:spacing w:val="-1"/>
                <w:sz w:val="16"/>
                <w:szCs w:val="16"/>
              </w:rPr>
              <w:t>机关事业单</w:t>
            </w:r>
            <w:r>
              <w:rPr>
                <w:rFonts w:ascii="宋体" w:hAnsi="宋体" w:eastAsia="宋体" w:cs="宋体"/>
                <w:sz w:val="16"/>
                <w:szCs w:val="16"/>
              </w:rPr>
              <w:t xml:space="preserve">位基本养老 </w:t>
            </w:r>
            <w:r>
              <w:rPr>
                <w:rFonts w:ascii="宋体" w:hAnsi="宋体" w:eastAsia="宋体" w:cs="宋体"/>
                <w:spacing w:val="-1"/>
                <w:sz w:val="16"/>
                <w:szCs w:val="16"/>
              </w:rPr>
              <w:t>保险缴费支出</w:t>
            </w:r>
          </w:p>
        </w:tc>
        <w:tc>
          <w:tcPr>
            <w:tcW w:w="740" w:type="dxa"/>
            <w:vAlign w:val="top"/>
          </w:tcPr>
          <w:p>
            <w:pPr>
              <w:spacing w:before="258" w:line="188" w:lineRule="auto"/>
              <w:ind w:left="283"/>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.62</w:t>
            </w:r>
          </w:p>
        </w:tc>
        <w:tc>
          <w:tcPr>
            <w:tcW w:w="909" w:type="dxa"/>
            <w:vAlign w:val="top"/>
          </w:tcPr>
          <w:p>
            <w:pPr>
              <w:spacing w:before="258" w:line="188" w:lineRule="auto"/>
              <w:ind w:left="443"/>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.62</w:t>
            </w:r>
          </w:p>
        </w:tc>
        <w:tc>
          <w:tcPr>
            <w:tcW w:w="772" w:type="dxa"/>
            <w:vAlign w:val="top"/>
          </w:tcPr>
          <w:p>
            <w:pPr>
              <w:rPr>
                <w:rFonts w:ascii="Arial"/>
                <w:sz w:val="21"/>
              </w:rPr>
            </w:pP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01" w:type="dxa"/>
            <w:vAlign w:val="top"/>
          </w:tcPr>
          <w:p>
            <w:pPr>
              <w:spacing w:before="218" w:line="186" w:lineRule="auto"/>
              <w:ind w:left="117"/>
              <w:rPr>
                <w:rFonts w:ascii="宋体" w:hAnsi="宋体" w:eastAsia="宋体" w:cs="宋体"/>
                <w:sz w:val="16"/>
                <w:szCs w:val="16"/>
              </w:rPr>
            </w:pPr>
            <w:r>
              <w:rPr>
                <w:rFonts w:ascii="宋体" w:hAnsi="宋体" w:eastAsia="宋体" w:cs="宋体"/>
                <w:spacing w:val="-3"/>
                <w:sz w:val="16"/>
                <w:szCs w:val="16"/>
              </w:rPr>
              <w:t>2</w:t>
            </w:r>
            <w:r>
              <w:rPr>
                <w:rFonts w:ascii="宋体" w:hAnsi="宋体" w:eastAsia="宋体" w:cs="宋体"/>
                <w:spacing w:val="-2"/>
                <w:sz w:val="16"/>
                <w:szCs w:val="16"/>
              </w:rPr>
              <w:t>10</w:t>
            </w:r>
          </w:p>
        </w:tc>
        <w:tc>
          <w:tcPr>
            <w:tcW w:w="2062" w:type="dxa"/>
            <w:vAlign w:val="top"/>
          </w:tcPr>
          <w:p>
            <w:pPr>
              <w:spacing w:before="194" w:line="220" w:lineRule="auto"/>
              <w:ind w:left="112"/>
              <w:rPr>
                <w:rFonts w:ascii="宋体" w:hAnsi="宋体" w:eastAsia="宋体" w:cs="宋体"/>
                <w:sz w:val="16"/>
                <w:szCs w:val="16"/>
              </w:rPr>
            </w:pPr>
            <w:r>
              <w:rPr>
                <w:rFonts w:ascii="宋体" w:hAnsi="宋体" w:eastAsia="宋体" w:cs="宋体"/>
                <w:spacing w:val="-1"/>
                <w:sz w:val="16"/>
                <w:szCs w:val="16"/>
              </w:rPr>
              <w:t>卫生健康支出</w:t>
            </w:r>
          </w:p>
        </w:tc>
        <w:tc>
          <w:tcPr>
            <w:tcW w:w="740" w:type="dxa"/>
            <w:vAlign w:val="top"/>
          </w:tcPr>
          <w:p>
            <w:pPr>
              <w:spacing w:before="218" w:line="188" w:lineRule="auto"/>
              <w:ind w:left="273"/>
              <w:rPr>
                <w:rFonts w:ascii="宋体" w:hAnsi="宋体" w:eastAsia="宋体" w:cs="宋体"/>
                <w:sz w:val="16"/>
                <w:szCs w:val="16"/>
              </w:rPr>
            </w:pPr>
            <w:r>
              <w:rPr>
                <w:rFonts w:ascii="宋体" w:hAnsi="宋体" w:eastAsia="宋体" w:cs="宋体"/>
                <w:spacing w:val="-2"/>
                <w:sz w:val="16"/>
                <w:szCs w:val="16"/>
              </w:rPr>
              <w:t>2.1</w:t>
            </w:r>
            <w:r>
              <w:rPr>
                <w:rFonts w:ascii="宋体" w:hAnsi="宋体" w:eastAsia="宋体" w:cs="宋体"/>
                <w:spacing w:val="-1"/>
                <w:sz w:val="16"/>
                <w:szCs w:val="16"/>
              </w:rPr>
              <w:t>0</w:t>
            </w:r>
          </w:p>
        </w:tc>
        <w:tc>
          <w:tcPr>
            <w:tcW w:w="909" w:type="dxa"/>
            <w:vAlign w:val="top"/>
          </w:tcPr>
          <w:p>
            <w:pPr>
              <w:spacing w:before="218" w:line="188" w:lineRule="auto"/>
              <w:ind w:left="433"/>
              <w:rPr>
                <w:rFonts w:ascii="宋体" w:hAnsi="宋体" w:eastAsia="宋体" w:cs="宋体"/>
                <w:sz w:val="16"/>
                <w:szCs w:val="16"/>
              </w:rPr>
            </w:pPr>
            <w:r>
              <w:rPr>
                <w:rFonts w:ascii="宋体" w:hAnsi="宋体" w:eastAsia="宋体" w:cs="宋体"/>
                <w:spacing w:val="-2"/>
                <w:sz w:val="16"/>
                <w:szCs w:val="16"/>
              </w:rPr>
              <w:t>2.1</w:t>
            </w:r>
            <w:r>
              <w:rPr>
                <w:rFonts w:ascii="宋体" w:hAnsi="宋体" w:eastAsia="宋体" w:cs="宋体"/>
                <w:spacing w:val="-1"/>
                <w:sz w:val="16"/>
                <w:szCs w:val="16"/>
              </w:rPr>
              <w:t>0</w:t>
            </w:r>
          </w:p>
        </w:tc>
        <w:tc>
          <w:tcPr>
            <w:tcW w:w="772" w:type="dxa"/>
            <w:vAlign w:val="top"/>
          </w:tcPr>
          <w:p>
            <w:pPr>
              <w:rPr>
                <w:rFonts w:ascii="Arial"/>
                <w:sz w:val="21"/>
              </w:rPr>
            </w:pP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01" w:type="dxa"/>
            <w:vAlign w:val="top"/>
          </w:tcPr>
          <w:p>
            <w:pPr>
              <w:spacing w:before="219" w:line="186" w:lineRule="auto"/>
              <w:ind w:left="117"/>
              <w:rPr>
                <w:rFonts w:ascii="宋体" w:hAnsi="宋体" w:eastAsia="宋体" w:cs="宋体"/>
                <w:sz w:val="16"/>
                <w:szCs w:val="16"/>
              </w:rPr>
            </w:pPr>
            <w:r>
              <w:rPr>
                <w:rFonts w:ascii="宋体" w:hAnsi="宋体" w:eastAsia="宋体" w:cs="宋体"/>
                <w:spacing w:val="-2"/>
                <w:sz w:val="16"/>
                <w:szCs w:val="16"/>
              </w:rPr>
              <w:t>210</w:t>
            </w:r>
            <w:r>
              <w:rPr>
                <w:rFonts w:ascii="宋体" w:hAnsi="宋体" w:eastAsia="宋体" w:cs="宋体"/>
                <w:spacing w:val="-1"/>
                <w:sz w:val="16"/>
                <w:szCs w:val="16"/>
              </w:rPr>
              <w:t>11</w:t>
            </w:r>
          </w:p>
        </w:tc>
        <w:tc>
          <w:tcPr>
            <w:tcW w:w="2062" w:type="dxa"/>
            <w:vAlign w:val="top"/>
          </w:tcPr>
          <w:p>
            <w:pPr>
              <w:spacing w:before="195" w:line="221" w:lineRule="auto"/>
              <w:ind w:left="113"/>
              <w:rPr>
                <w:rFonts w:ascii="宋体" w:hAnsi="宋体" w:eastAsia="宋体" w:cs="宋体"/>
                <w:sz w:val="16"/>
                <w:szCs w:val="16"/>
              </w:rPr>
            </w:pPr>
            <w:r>
              <w:rPr>
                <w:rFonts w:ascii="宋体" w:hAnsi="宋体" w:eastAsia="宋体" w:cs="宋体"/>
                <w:spacing w:val="-1"/>
                <w:sz w:val="16"/>
                <w:szCs w:val="16"/>
              </w:rPr>
              <w:t>行政事业单位医疗</w:t>
            </w:r>
          </w:p>
        </w:tc>
        <w:tc>
          <w:tcPr>
            <w:tcW w:w="740" w:type="dxa"/>
            <w:vAlign w:val="top"/>
          </w:tcPr>
          <w:p>
            <w:pPr>
              <w:spacing w:before="219" w:line="188" w:lineRule="auto"/>
              <w:ind w:left="273"/>
              <w:rPr>
                <w:rFonts w:ascii="宋体" w:hAnsi="宋体" w:eastAsia="宋体" w:cs="宋体"/>
                <w:sz w:val="16"/>
                <w:szCs w:val="16"/>
              </w:rPr>
            </w:pPr>
            <w:r>
              <w:rPr>
                <w:rFonts w:ascii="宋体" w:hAnsi="宋体" w:eastAsia="宋体" w:cs="宋体"/>
                <w:spacing w:val="-2"/>
                <w:sz w:val="16"/>
                <w:szCs w:val="16"/>
              </w:rPr>
              <w:t>2.1</w:t>
            </w:r>
            <w:r>
              <w:rPr>
                <w:rFonts w:ascii="宋体" w:hAnsi="宋体" w:eastAsia="宋体" w:cs="宋体"/>
                <w:spacing w:val="-1"/>
                <w:sz w:val="16"/>
                <w:szCs w:val="16"/>
              </w:rPr>
              <w:t>0</w:t>
            </w:r>
          </w:p>
        </w:tc>
        <w:tc>
          <w:tcPr>
            <w:tcW w:w="909" w:type="dxa"/>
            <w:vAlign w:val="top"/>
          </w:tcPr>
          <w:p>
            <w:pPr>
              <w:spacing w:before="219" w:line="188" w:lineRule="auto"/>
              <w:ind w:left="433"/>
              <w:rPr>
                <w:rFonts w:ascii="宋体" w:hAnsi="宋体" w:eastAsia="宋体" w:cs="宋体"/>
                <w:sz w:val="16"/>
                <w:szCs w:val="16"/>
              </w:rPr>
            </w:pPr>
            <w:r>
              <w:rPr>
                <w:rFonts w:ascii="宋体" w:hAnsi="宋体" w:eastAsia="宋体" w:cs="宋体"/>
                <w:spacing w:val="-2"/>
                <w:sz w:val="16"/>
                <w:szCs w:val="16"/>
              </w:rPr>
              <w:t>2.1</w:t>
            </w:r>
            <w:r>
              <w:rPr>
                <w:rFonts w:ascii="宋体" w:hAnsi="宋体" w:eastAsia="宋体" w:cs="宋体"/>
                <w:spacing w:val="-1"/>
                <w:sz w:val="16"/>
                <w:szCs w:val="16"/>
              </w:rPr>
              <w:t>0</w:t>
            </w:r>
          </w:p>
        </w:tc>
        <w:tc>
          <w:tcPr>
            <w:tcW w:w="772" w:type="dxa"/>
            <w:vAlign w:val="top"/>
          </w:tcPr>
          <w:p>
            <w:pPr>
              <w:rPr>
                <w:rFonts w:ascii="Arial"/>
                <w:sz w:val="21"/>
              </w:rPr>
            </w:pP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01" w:type="dxa"/>
            <w:vAlign w:val="top"/>
          </w:tcPr>
          <w:p>
            <w:pPr>
              <w:spacing w:before="137" w:line="186" w:lineRule="auto"/>
              <w:ind w:left="117"/>
              <w:rPr>
                <w:rFonts w:ascii="宋体" w:hAnsi="宋体" w:eastAsia="宋体" w:cs="宋体"/>
                <w:sz w:val="16"/>
                <w:szCs w:val="16"/>
              </w:rPr>
            </w:pPr>
            <w:r>
              <w:rPr>
                <w:rFonts w:ascii="宋体" w:hAnsi="宋体" w:eastAsia="宋体" w:cs="宋体"/>
                <w:spacing w:val="-1"/>
                <w:sz w:val="16"/>
                <w:szCs w:val="16"/>
              </w:rPr>
              <w:t>2101101</w:t>
            </w:r>
          </w:p>
        </w:tc>
        <w:tc>
          <w:tcPr>
            <w:tcW w:w="2062" w:type="dxa"/>
            <w:vAlign w:val="top"/>
          </w:tcPr>
          <w:p>
            <w:pPr>
              <w:spacing w:before="112" w:line="221" w:lineRule="auto"/>
              <w:ind w:left="271"/>
              <w:rPr>
                <w:rFonts w:ascii="宋体" w:hAnsi="宋体" w:eastAsia="宋体" w:cs="宋体"/>
                <w:sz w:val="16"/>
                <w:szCs w:val="16"/>
              </w:rPr>
            </w:pPr>
            <w:r>
              <w:rPr>
                <w:rFonts w:ascii="宋体" w:hAnsi="宋体" w:eastAsia="宋体" w:cs="宋体"/>
                <w:spacing w:val="-2"/>
                <w:sz w:val="16"/>
                <w:szCs w:val="16"/>
              </w:rPr>
              <w:t>行政</w:t>
            </w:r>
            <w:r>
              <w:rPr>
                <w:rFonts w:ascii="宋体" w:hAnsi="宋体" w:eastAsia="宋体" w:cs="宋体"/>
                <w:spacing w:val="-1"/>
                <w:sz w:val="16"/>
                <w:szCs w:val="16"/>
              </w:rPr>
              <w:t>单位医疗</w:t>
            </w:r>
          </w:p>
        </w:tc>
        <w:tc>
          <w:tcPr>
            <w:tcW w:w="740" w:type="dxa"/>
            <w:vAlign w:val="top"/>
          </w:tcPr>
          <w:p>
            <w:pPr>
              <w:spacing w:before="136" w:line="188" w:lineRule="auto"/>
              <w:ind w:left="283"/>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.42</w:t>
            </w:r>
          </w:p>
        </w:tc>
        <w:tc>
          <w:tcPr>
            <w:tcW w:w="909" w:type="dxa"/>
            <w:vAlign w:val="top"/>
          </w:tcPr>
          <w:p>
            <w:pPr>
              <w:spacing w:before="136" w:line="188" w:lineRule="auto"/>
              <w:ind w:left="443"/>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4"/>
                <w:sz w:val="16"/>
                <w:szCs w:val="16"/>
              </w:rPr>
              <w:t>.42</w:t>
            </w:r>
          </w:p>
        </w:tc>
        <w:tc>
          <w:tcPr>
            <w:tcW w:w="772" w:type="dxa"/>
            <w:vAlign w:val="top"/>
          </w:tcPr>
          <w:p>
            <w:pPr>
              <w:rPr>
                <w:rFonts w:ascii="Arial"/>
                <w:sz w:val="21"/>
              </w:rPr>
            </w:pP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801" w:type="dxa"/>
            <w:vAlign w:val="top"/>
          </w:tcPr>
          <w:p>
            <w:pPr>
              <w:spacing w:before="140" w:line="186" w:lineRule="auto"/>
              <w:ind w:left="117"/>
              <w:rPr>
                <w:rFonts w:ascii="宋体" w:hAnsi="宋体" w:eastAsia="宋体" w:cs="宋体"/>
                <w:sz w:val="16"/>
                <w:szCs w:val="16"/>
              </w:rPr>
            </w:pPr>
            <w:r>
              <w:rPr>
                <w:rFonts w:ascii="宋体" w:hAnsi="宋体" w:eastAsia="宋体" w:cs="宋体"/>
                <w:spacing w:val="-1"/>
                <w:sz w:val="16"/>
                <w:szCs w:val="16"/>
              </w:rPr>
              <w:t>2101103</w:t>
            </w:r>
          </w:p>
        </w:tc>
        <w:tc>
          <w:tcPr>
            <w:tcW w:w="2062" w:type="dxa"/>
            <w:vAlign w:val="top"/>
          </w:tcPr>
          <w:p>
            <w:pPr>
              <w:spacing w:before="116" w:line="220" w:lineRule="auto"/>
              <w:ind w:left="115"/>
              <w:rPr>
                <w:rFonts w:ascii="宋体" w:hAnsi="宋体" w:eastAsia="宋体" w:cs="宋体"/>
                <w:sz w:val="16"/>
                <w:szCs w:val="16"/>
              </w:rPr>
            </w:pPr>
            <w:r>
              <w:rPr>
                <w:rFonts w:ascii="宋体" w:hAnsi="宋体" w:eastAsia="宋体" w:cs="宋体"/>
                <w:spacing w:val="-2"/>
                <w:sz w:val="16"/>
                <w:szCs w:val="16"/>
              </w:rPr>
              <w:t>公务员医</w:t>
            </w:r>
            <w:r>
              <w:rPr>
                <w:rFonts w:ascii="宋体" w:hAnsi="宋体" w:eastAsia="宋体" w:cs="宋体"/>
                <w:spacing w:val="-1"/>
                <w:sz w:val="16"/>
                <w:szCs w:val="16"/>
              </w:rPr>
              <w:t>疗补助</w:t>
            </w:r>
          </w:p>
        </w:tc>
        <w:tc>
          <w:tcPr>
            <w:tcW w:w="740" w:type="dxa"/>
            <w:vAlign w:val="top"/>
          </w:tcPr>
          <w:p>
            <w:pPr>
              <w:spacing w:before="141" w:line="185" w:lineRule="auto"/>
              <w:ind w:left="272"/>
              <w:rPr>
                <w:rFonts w:ascii="宋体" w:hAnsi="宋体" w:eastAsia="宋体" w:cs="宋体"/>
                <w:sz w:val="16"/>
                <w:szCs w:val="16"/>
              </w:rPr>
            </w:pPr>
            <w:r>
              <w:rPr>
                <w:rFonts w:ascii="宋体" w:hAnsi="宋体" w:eastAsia="宋体" w:cs="宋体"/>
                <w:spacing w:val="-2"/>
                <w:sz w:val="16"/>
                <w:szCs w:val="16"/>
              </w:rPr>
              <w:t>0.6</w:t>
            </w:r>
            <w:r>
              <w:rPr>
                <w:rFonts w:ascii="宋体" w:hAnsi="宋体" w:eastAsia="宋体" w:cs="宋体"/>
                <w:spacing w:val="-1"/>
                <w:sz w:val="16"/>
                <w:szCs w:val="16"/>
              </w:rPr>
              <w:t>8</w:t>
            </w:r>
          </w:p>
        </w:tc>
        <w:tc>
          <w:tcPr>
            <w:tcW w:w="909" w:type="dxa"/>
            <w:vAlign w:val="top"/>
          </w:tcPr>
          <w:p>
            <w:pPr>
              <w:spacing w:before="141" w:line="185" w:lineRule="auto"/>
              <w:ind w:left="432"/>
              <w:rPr>
                <w:rFonts w:ascii="宋体" w:hAnsi="宋体" w:eastAsia="宋体" w:cs="宋体"/>
                <w:sz w:val="16"/>
                <w:szCs w:val="16"/>
              </w:rPr>
            </w:pPr>
            <w:r>
              <w:rPr>
                <w:rFonts w:ascii="宋体" w:hAnsi="宋体" w:eastAsia="宋体" w:cs="宋体"/>
                <w:spacing w:val="-2"/>
                <w:sz w:val="16"/>
                <w:szCs w:val="16"/>
              </w:rPr>
              <w:t>0.6</w:t>
            </w:r>
            <w:r>
              <w:rPr>
                <w:rFonts w:ascii="宋体" w:hAnsi="宋体" w:eastAsia="宋体" w:cs="宋体"/>
                <w:spacing w:val="-1"/>
                <w:sz w:val="16"/>
                <w:szCs w:val="16"/>
              </w:rPr>
              <w:t>8</w:t>
            </w:r>
          </w:p>
        </w:tc>
        <w:tc>
          <w:tcPr>
            <w:tcW w:w="772" w:type="dxa"/>
            <w:vAlign w:val="top"/>
          </w:tcPr>
          <w:p>
            <w:pPr>
              <w:rPr>
                <w:rFonts w:ascii="Arial"/>
                <w:sz w:val="21"/>
              </w:rPr>
            </w:pP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01" w:type="dxa"/>
            <w:vAlign w:val="top"/>
          </w:tcPr>
          <w:p>
            <w:pPr>
              <w:spacing w:before="219" w:line="188" w:lineRule="auto"/>
              <w:ind w:left="117"/>
              <w:rPr>
                <w:rFonts w:ascii="宋体" w:hAnsi="宋体" w:eastAsia="宋体" w:cs="宋体"/>
                <w:sz w:val="16"/>
                <w:szCs w:val="16"/>
              </w:rPr>
            </w:pPr>
            <w:r>
              <w:rPr>
                <w:rFonts w:ascii="宋体" w:hAnsi="宋体" w:eastAsia="宋体" w:cs="宋体"/>
                <w:spacing w:val="-3"/>
                <w:sz w:val="16"/>
                <w:szCs w:val="16"/>
              </w:rPr>
              <w:t>2</w:t>
            </w:r>
            <w:r>
              <w:rPr>
                <w:rFonts w:ascii="宋体" w:hAnsi="宋体" w:eastAsia="宋体" w:cs="宋体"/>
                <w:spacing w:val="-2"/>
                <w:sz w:val="16"/>
                <w:szCs w:val="16"/>
              </w:rPr>
              <w:t>21</w:t>
            </w:r>
          </w:p>
        </w:tc>
        <w:tc>
          <w:tcPr>
            <w:tcW w:w="2062" w:type="dxa"/>
            <w:vAlign w:val="top"/>
          </w:tcPr>
          <w:p>
            <w:pPr>
              <w:spacing w:before="195" w:line="220" w:lineRule="auto"/>
              <w:ind w:left="110"/>
              <w:rPr>
                <w:rFonts w:ascii="宋体" w:hAnsi="宋体" w:eastAsia="宋体" w:cs="宋体"/>
                <w:sz w:val="16"/>
                <w:szCs w:val="16"/>
              </w:rPr>
            </w:pPr>
            <w:r>
              <w:rPr>
                <w:rFonts w:ascii="宋体" w:hAnsi="宋体" w:eastAsia="宋体" w:cs="宋体"/>
                <w:spacing w:val="-1"/>
                <w:sz w:val="16"/>
                <w:szCs w:val="16"/>
              </w:rPr>
              <w:t>住房保障</w:t>
            </w:r>
            <w:r>
              <w:rPr>
                <w:rFonts w:ascii="宋体" w:hAnsi="宋体" w:eastAsia="宋体" w:cs="宋体"/>
                <w:sz w:val="16"/>
                <w:szCs w:val="16"/>
              </w:rPr>
              <w:t>支出</w:t>
            </w:r>
          </w:p>
        </w:tc>
        <w:tc>
          <w:tcPr>
            <w:tcW w:w="740" w:type="dxa"/>
            <w:vAlign w:val="top"/>
          </w:tcPr>
          <w:p>
            <w:pPr>
              <w:spacing w:before="219" w:line="188" w:lineRule="auto"/>
              <w:ind w:left="273"/>
              <w:rPr>
                <w:rFonts w:ascii="宋体" w:hAnsi="宋体" w:eastAsia="宋体" w:cs="宋体"/>
                <w:sz w:val="16"/>
                <w:szCs w:val="16"/>
              </w:rPr>
            </w:pPr>
            <w:r>
              <w:rPr>
                <w:rFonts w:ascii="宋体" w:hAnsi="宋体" w:eastAsia="宋体" w:cs="宋体"/>
                <w:spacing w:val="-2"/>
                <w:sz w:val="16"/>
                <w:szCs w:val="16"/>
              </w:rPr>
              <w:t>2.1</w:t>
            </w:r>
            <w:r>
              <w:rPr>
                <w:rFonts w:ascii="宋体" w:hAnsi="宋体" w:eastAsia="宋体" w:cs="宋体"/>
                <w:spacing w:val="-1"/>
                <w:sz w:val="16"/>
                <w:szCs w:val="16"/>
              </w:rPr>
              <w:t>0</w:t>
            </w:r>
          </w:p>
        </w:tc>
        <w:tc>
          <w:tcPr>
            <w:tcW w:w="909" w:type="dxa"/>
            <w:vAlign w:val="top"/>
          </w:tcPr>
          <w:p>
            <w:pPr>
              <w:spacing w:before="219" w:line="188" w:lineRule="auto"/>
              <w:ind w:left="433"/>
              <w:rPr>
                <w:rFonts w:ascii="宋体" w:hAnsi="宋体" w:eastAsia="宋体" w:cs="宋体"/>
                <w:sz w:val="16"/>
                <w:szCs w:val="16"/>
              </w:rPr>
            </w:pPr>
            <w:r>
              <w:rPr>
                <w:rFonts w:ascii="宋体" w:hAnsi="宋体" w:eastAsia="宋体" w:cs="宋体"/>
                <w:spacing w:val="-2"/>
                <w:sz w:val="16"/>
                <w:szCs w:val="16"/>
              </w:rPr>
              <w:t>2.1</w:t>
            </w:r>
            <w:r>
              <w:rPr>
                <w:rFonts w:ascii="宋体" w:hAnsi="宋体" w:eastAsia="宋体" w:cs="宋体"/>
                <w:spacing w:val="-1"/>
                <w:sz w:val="16"/>
                <w:szCs w:val="16"/>
              </w:rPr>
              <w:t>0</w:t>
            </w:r>
          </w:p>
        </w:tc>
        <w:tc>
          <w:tcPr>
            <w:tcW w:w="772" w:type="dxa"/>
            <w:vAlign w:val="top"/>
          </w:tcPr>
          <w:p>
            <w:pPr>
              <w:rPr>
                <w:rFonts w:ascii="Arial"/>
                <w:sz w:val="21"/>
              </w:rPr>
            </w:pP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01" w:type="dxa"/>
            <w:vAlign w:val="top"/>
          </w:tcPr>
          <w:p>
            <w:pPr>
              <w:spacing w:before="195" w:line="186" w:lineRule="auto"/>
              <w:ind w:left="117"/>
              <w:rPr>
                <w:rFonts w:ascii="宋体" w:hAnsi="宋体" w:eastAsia="宋体" w:cs="宋体"/>
                <w:sz w:val="16"/>
                <w:szCs w:val="16"/>
              </w:rPr>
            </w:pPr>
            <w:r>
              <w:rPr>
                <w:rFonts w:ascii="宋体" w:hAnsi="宋体" w:eastAsia="宋体" w:cs="宋体"/>
                <w:spacing w:val="-2"/>
                <w:sz w:val="16"/>
                <w:szCs w:val="16"/>
              </w:rPr>
              <w:t>221</w:t>
            </w:r>
            <w:r>
              <w:rPr>
                <w:rFonts w:ascii="宋体" w:hAnsi="宋体" w:eastAsia="宋体" w:cs="宋体"/>
                <w:spacing w:val="-1"/>
                <w:sz w:val="16"/>
                <w:szCs w:val="16"/>
              </w:rPr>
              <w:t>02</w:t>
            </w:r>
          </w:p>
        </w:tc>
        <w:tc>
          <w:tcPr>
            <w:tcW w:w="2062" w:type="dxa"/>
            <w:vAlign w:val="top"/>
          </w:tcPr>
          <w:p>
            <w:pPr>
              <w:spacing w:before="170" w:line="220" w:lineRule="auto"/>
              <w:ind w:left="110"/>
              <w:rPr>
                <w:rFonts w:ascii="宋体" w:hAnsi="宋体" w:eastAsia="宋体" w:cs="宋体"/>
                <w:sz w:val="16"/>
                <w:szCs w:val="16"/>
              </w:rPr>
            </w:pPr>
            <w:r>
              <w:rPr>
                <w:rFonts w:ascii="宋体" w:hAnsi="宋体" w:eastAsia="宋体" w:cs="宋体"/>
                <w:spacing w:val="-1"/>
                <w:sz w:val="16"/>
                <w:szCs w:val="16"/>
              </w:rPr>
              <w:t>住房改革</w:t>
            </w:r>
            <w:r>
              <w:rPr>
                <w:rFonts w:ascii="宋体" w:hAnsi="宋体" w:eastAsia="宋体" w:cs="宋体"/>
                <w:sz w:val="16"/>
                <w:szCs w:val="16"/>
              </w:rPr>
              <w:t>支出</w:t>
            </w:r>
          </w:p>
        </w:tc>
        <w:tc>
          <w:tcPr>
            <w:tcW w:w="740" w:type="dxa"/>
            <w:vAlign w:val="top"/>
          </w:tcPr>
          <w:p>
            <w:pPr>
              <w:spacing w:before="194" w:line="188" w:lineRule="auto"/>
              <w:ind w:left="273"/>
              <w:rPr>
                <w:rFonts w:ascii="宋体" w:hAnsi="宋体" w:eastAsia="宋体" w:cs="宋体"/>
                <w:sz w:val="16"/>
                <w:szCs w:val="16"/>
              </w:rPr>
            </w:pPr>
            <w:r>
              <w:rPr>
                <w:rFonts w:ascii="宋体" w:hAnsi="宋体" w:eastAsia="宋体" w:cs="宋体"/>
                <w:spacing w:val="-2"/>
                <w:sz w:val="16"/>
                <w:szCs w:val="16"/>
              </w:rPr>
              <w:t>2.1</w:t>
            </w:r>
            <w:r>
              <w:rPr>
                <w:rFonts w:ascii="宋体" w:hAnsi="宋体" w:eastAsia="宋体" w:cs="宋体"/>
                <w:spacing w:val="-1"/>
                <w:sz w:val="16"/>
                <w:szCs w:val="16"/>
              </w:rPr>
              <w:t>0</w:t>
            </w:r>
          </w:p>
        </w:tc>
        <w:tc>
          <w:tcPr>
            <w:tcW w:w="909" w:type="dxa"/>
            <w:vAlign w:val="top"/>
          </w:tcPr>
          <w:p>
            <w:pPr>
              <w:spacing w:before="194" w:line="188" w:lineRule="auto"/>
              <w:ind w:left="433"/>
              <w:rPr>
                <w:rFonts w:ascii="宋体" w:hAnsi="宋体" w:eastAsia="宋体" w:cs="宋体"/>
                <w:sz w:val="16"/>
                <w:szCs w:val="16"/>
              </w:rPr>
            </w:pPr>
            <w:r>
              <w:rPr>
                <w:rFonts w:ascii="宋体" w:hAnsi="宋体" w:eastAsia="宋体" w:cs="宋体"/>
                <w:spacing w:val="-2"/>
                <w:sz w:val="16"/>
                <w:szCs w:val="16"/>
              </w:rPr>
              <w:t>2.1</w:t>
            </w:r>
            <w:r>
              <w:rPr>
                <w:rFonts w:ascii="宋体" w:hAnsi="宋体" w:eastAsia="宋体" w:cs="宋体"/>
                <w:spacing w:val="-1"/>
                <w:sz w:val="16"/>
                <w:szCs w:val="16"/>
              </w:rPr>
              <w:t>0</w:t>
            </w:r>
          </w:p>
        </w:tc>
        <w:tc>
          <w:tcPr>
            <w:tcW w:w="772" w:type="dxa"/>
            <w:vAlign w:val="top"/>
          </w:tcPr>
          <w:p>
            <w:pPr>
              <w:rPr>
                <w:rFonts w:ascii="Arial"/>
                <w:sz w:val="21"/>
              </w:rPr>
            </w:pP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01" w:type="dxa"/>
            <w:vAlign w:val="top"/>
          </w:tcPr>
          <w:p>
            <w:pPr>
              <w:spacing w:before="218" w:line="186" w:lineRule="auto"/>
              <w:ind w:left="117"/>
              <w:rPr>
                <w:rFonts w:ascii="宋体" w:hAnsi="宋体" w:eastAsia="宋体" w:cs="宋体"/>
                <w:sz w:val="16"/>
                <w:szCs w:val="16"/>
              </w:rPr>
            </w:pPr>
            <w:r>
              <w:rPr>
                <w:rFonts w:ascii="宋体" w:hAnsi="宋体" w:eastAsia="宋体" w:cs="宋体"/>
                <w:spacing w:val="-1"/>
                <w:sz w:val="16"/>
                <w:szCs w:val="16"/>
              </w:rPr>
              <w:t>2210201</w:t>
            </w:r>
          </w:p>
        </w:tc>
        <w:tc>
          <w:tcPr>
            <w:tcW w:w="2062" w:type="dxa"/>
            <w:vAlign w:val="top"/>
          </w:tcPr>
          <w:p>
            <w:pPr>
              <w:spacing w:before="193" w:line="220" w:lineRule="auto"/>
              <w:ind w:left="268"/>
              <w:rPr>
                <w:rFonts w:ascii="宋体" w:hAnsi="宋体" w:eastAsia="宋体" w:cs="宋体"/>
                <w:sz w:val="16"/>
                <w:szCs w:val="16"/>
              </w:rPr>
            </w:pPr>
            <w:r>
              <w:rPr>
                <w:rFonts w:ascii="宋体" w:hAnsi="宋体" w:eastAsia="宋体" w:cs="宋体"/>
                <w:spacing w:val="-1"/>
                <w:sz w:val="16"/>
                <w:szCs w:val="16"/>
              </w:rPr>
              <w:t>住房公积</w:t>
            </w:r>
            <w:r>
              <w:rPr>
                <w:rFonts w:ascii="宋体" w:hAnsi="宋体" w:eastAsia="宋体" w:cs="宋体"/>
                <w:sz w:val="16"/>
                <w:szCs w:val="16"/>
              </w:rPr>
              <w:t>金</w:t>
            </w:r>
          </w:p>
        </w:tc>
        <w:tc>
          <w:tcPr>
            <w:tcW w:w="740" w:type="dxa"/>
            <w:vAlign w:val="top"/>
          </w:tcPr>
          <w:p>
            <w:pPr>
              <w:spacing w:before="217" w:line="188" w:lineRule="auto"/>
              <w:ind w:left="273"/>
              <w:rPr>
                <w:rFonts w:ascii="宋体" w:hAnsi="宋体" w:eastAsia="宋体" w:cs="宋体"/>
                <w:sz w:val="16"/>
                <w:szCs w:val="16"/>
              </w:rPr>
            </w:pPr>
            <w:r>
              <w:rPr>
                <w:rFonts w:ascii="宋体" w:hAnsi="宋体" w:eastAsia="宋体" w:cs="宋体"/>
                <w:spacing w:val="-2"/>
                <w:sz w:val="16"/>
                <w:szCs w:val="16"/>
              </w:rPr>
              <w:t>2.1</w:t>
            </w:r>
            <w:r>
              <w:rPr>
                <w:rFonts w:ascii="宋体" w:hAnsi="宋体" w:eastAsia="宋体" w:cs="宋体"/>
                <w:spacing w:val="-1"/>
                <w:sz w:val="16"/>
                <w:szCs w:val="16"/>
              </w:rPr>
              <w:t>0</w:t>
            </w:r>
          </w:p>
        </w:tc>
        <w:tc>
          <w:tcPr>
            <w:tcW w:w="909" w:type="dxa"/>
            <w:vAlign w:val="top"/>
          </w:tcPr>
          <w:p>
            <w:pPr>
              <w:spacing w:before="217" w:line="188" w:lineRule="auto"/>
              <w:ind w:left="433"/>
              <w:rPr>
                <w:rFonts w:ascii="宋体" w:hAnsi="宋体" w:eastAsia="宋体" w:cs="宋体"/>
                <w:sz w:val="16"/>
                <w:szCs w:val="16"/>
              </w:rPr>
            </w:pPr>
            <w:r>
              <w:rPr>
                <w:rFonts w:ascii="宋体" w:hAnsi="宋体" w:eastAsia="宋体" w:cs="宋体"/>
                <w:spacing w:val="-2"/>
                <w:sz w:val="16"/>
                <w:szCs w:val="16"/>
              </w:rPr>
              <w:t>2.1</w:t>
            </w:r>
            <w:r>
              <w:rPr>
                <w:rFonts w:ascii="宋体" w:hAnsi="宋体" w:eastAsia="宋体" w:cs="宋体"/>
                <w:spacing w:val="-1"/>
                <w:sz w:val="16"/>
                <w:szCs w:val="16"/>
              </w:rPr>
              <w:t>0</w:t>
            </w:r>
          </w:p>
        </w:tc>
        <w:tc>
          <w:tcPr>
            <w:tcW w:w="772" w:type="dxa"/>
            <w:vAlign w:val="top"/>
          </w:tcPr>
          <w:p>
            <w:pPr>
              <w:rPr>
                <w:rFonts w:ascii="Arial"/>
                <w:sz w:val="21"/>
              </w:rPr>
            </w:pPr>
          </w:p>
        </w:tc>
        <w:tc>
          <w:tcPr>
            <w:tcW w:w="1293" w:type="dxa"/>
            <w:vAlign w:val="top"/>
          </w:tcPr>
          <w:p>
            <w:pPr>
              <w:rPr>
                <w:rFonts w:ascii="Arial"/>
                <w:sz w:val="21"/>
              </w:rPr>
            </w:pPr>
          </w:p>
        </w:tc>
        <w:tc>
          <w:tcPr>
            <w:tcW w:w="1199" w:type="dxa"/>
            <w:vAlign w:val="top"/>
          </w:tcPr>
          <w:p>
            <w:pPr>
              <w:rPr>
                <w:rFonts w:ascii="Arial"/>
                <w:sz w:val="21"/>
              </w:rPr>
            </w:pPr>
          </w:p>
        </w:tc>
        <w:tc>
          <w:tcPr>
            <w:tcW w:w="1204" w:type="dxa"/>
            <w:vAlign w:val="top"/>
          </w:tcPr>
          <w:p>
            <w:pPr>
              <w:rPr>
                <w:rFonts w:ascii="Arial"/>
                <w:sz w:val="21"/>
              </w:rPr>
            </w:pPr>
          </w:p>
        </w:tc>
      </w:tr>
    </w:tbl>
    <w:p>
      <w:pPr>
        <w:spacing w:before="257" w:line="192" w:lineRule="auto"/>
        <w:ind w:left="123"/>
        <w:rPr>
          <w:rFonts w:ascii="宋体" w:hAnsi="宋体" w:eastAsia="宋体" w:cs="宋体"/>
          <w:sz w:val="23"/>
          <w:szCs w:val="23"/>
        </w:rPr>
      </w:pPr>
      <w:r>
        <w:rPr>
          <w:rFonts w:ascii="宋体" w:hAnsi="宋体" w:eastAsia="宋体" w:cs="宋体"/>
          <w:spacing w:val="9"/>
          <w:sz w:val="23"/>
          <w:szCs w:val="23"/>
        </w:rPr>
        <w:t>注：本表反映部门本年度各项支出情况</w:t>
      </w:r>
      <w:r>
        <w:rPr>
          <w:rFonts w:ascii="宋体" w:hAnsi="宋体" w:eastAsia="宋体" w:cs="宋体"/>
          <w:spacing w:val="7"/>
          <w:sz w:val="23"/>
          <w:szCs w:val="23"/>
        </w:rPr>
        <w:t>。</w:t>
      </w:r>
    </w:p>
    <w:p>
      <w:pPr>
        <w:sectPr>
          <w:type w:val="continuous"/>
          <w:pgSz w:w="11906" w:h="16839"/>
          <w:pgMar w:top="1431" w:right="1306" w:bottom="1144" w:left="1614" w:header="0" w:footer="960" w:gutter="0"/>
          <w:cols w:equalWidth="0" w:num="1">
            <w:col w:w="8986"/>
          </w:cols>
        </w:sectPr>
      </w:pPr>
    </w:p>
    <w:p>
      <w:pPr>
        <w:spacing w:before="163" w:line="232" w:lineRule="auto"/>
        <w:ind w:left="701"/>
        <w:rPr>
          <w:rFonts w:ascii="黑体" w:hAnsi="黑体" w:eastAsia="黑体" w:cs="黑体"/>
          <w:sz w:val="31"/>
          <w:szCs w:val="31"/>
        </w:rPr>
      </w:pPr>
      <w:r>
        <w:rPr>
          <w:rFonts w:ascii="黑体" w:hAnsi="黑体" w:eastAsia="黑体" w:cs="黑体"/>
          <w:spacing w:val="14"/>
          <w:sz w:val="31"/>
          <w:szCs w:val="31"/>
        </w:rPr>
        <w:t>四</w:t>
      </w:r>
      <w:r>
        <w:rPr>
          <w:rFonts w:ascii="黑体" w:hAnsi="黑体" w:eastAsia="黑体" w:cs="黑体"/>
          <w:spacing w:val="8"/>
          <w:sz w:val="31"/>
          <w:szCs w:val="31"/>
        </w:rPr>
        <w:t>、</w:t>
      </w:r>
      <w:r>
        <w:rPr>
          <w:rFonts w:ascii="黑体" w:hAnsi="黑体" w:eastAsia="黑体" w:cs="黑体"/>
          <w:spacing w:val="7"/>
          <w:sz w:val="31"/>
          <w:szCs w:val="31"/>
        </w:rPr>
        <w:t>财政拨款收入支出决算总表</w:t>
      </w:r>
    </w:p>
    <w:p>
      <w:pPr>
        <w:spacing w:line="169" w:lineRule="exact"/>
      </w:pPr>
    </w:p>
    <w:p>
      <w:pPr>
        <w:sectPr>
          <w:footerReference r:id="rId12" w:type="default"/>
          <w:pgSz w:w="11906" w:h="16839"/>
          <w:pgMar w:top="1431" w:right="931" w:bottom="1147" w:left="1770" w:header="0" w:footer="960" w:gutter="0"/>
          <w:cols w:equalWidth="0" w:num="1">
            <w:col w:w="9204"/>
          </w:cols>
        </w:sectPr>
      </w:pPr>
    </w:p>
    <w:p>
      <w:pPr>
        <w:spacing w:before="65" w:line="227" w:lineRule="auto"/>
        <w:ind w:left="2598"/>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财政拨款收入支出决算总</w:t>
      </w:r>
      <w:r>
        <w:rPr>
          <w:rFonts w:ascii="仿宋" w:hAnsi="仿宋" w:eastAsia="仿宋" w:cs="仿宋"/>
          <w:spacing w:val="7"/>
          <w:sz w:val="31"/>
          <w:szCs w:val="31"/>
          <w14:textOutline w14:w="5793" w14:cap="sq" w14:cmpd="sng">
            <w14:solidFill>
              <w14:srgbClr w14:val="000000"/>
            </w14:solidFill>
            <w14:prstDash w14:val="solid"/>
            <w14:bevel/>
          </w14:textOutline>
        </w:rPr>
        <w:t>表</w:t>
      </w:r>
    </w:p>
    <w:p>
      <w:pPr>
        <w:spacing w:line="436" w:lineRule="auto"/>
        <w:rPr>
          <w:rFonts w:ascii="Arial"/>
          <w:sz w:val="21"/>
        </w:rPr>
      </w:pPr>
    </w:p>
    <w:p>
      <w:pPr>
        <w:spacing w:before="62" w:line="196" w:lineRule="auto"/>
        <w:ind w:left="39"/>
        <w:rPr>
          <w:rFonts w:ascii="宋体" w:hAnsi="宋体" w:eastAsia="宋体" w:cs="宋体"/>
          <w:sz w:val="19"/>
          <w:szCs w:val="19"/>
        </w:rPr>
      </w:pPr>
      <w:r>
        <w:rPr>
          <w:rFonts w:ascii="宋体" w:hAnsi="宋体" w:eastAsia="宋体" w:cs="宋体"/>
          <w:spacing w:val="10"/>
          <w:sz w:val="19"/>
          <w:szCs w:val="19"/>
        </w:rPr>
        <w:t>部</w:t>
      </w:r>
      <w:r>
        <w:rPr>
          <w:rFonts w:ascii="宋体" w:hAnsi="宋体" w:eastAsia="宋体" w:cs="宋体"/>
          <w:spacing w:val="9"/>
          <w:sz w:val="19"/>
          <w:szCs w:val="19"/>
        </w:rPr>
        <w:t>门：九三学社白山市委员会</w:t>
      </w:r>
    </w:p>
    <w:p>
      <w:pPr>
        <w:spacing w:line="14" w:lineRule="auto"/>
        <w:rPr>
          <w:rFonts w:ascii="Arial"/>
          <w:sz w:val="2"/>
        </w:rPr>
      </w:pPr>
      <w:r>
        <w:rPr>
          <w:rFonts w:ascii="Arial" w:hAnsi="Arial" w:eastAsia="Arial" w:cs="Arial"/>
          <w:sz w:val="2"/>
          <w:szCs w:val="2"/>
        </w:rPr>
        <w:br w:type="column"/>
      </w:r>
    </w:p>
    <w:p>
      <w:pPr>
        <w:spacing w:line="270" w:lineRule="auto"/>
        <w:rPr>
          <w:rFonts w:ascii="Arial"/>
          <w:sz w:val="21"/>
        </w:rPr>
      </w:pPr>
    </w:p>
    <w:p>
      <w:pPr>
        <w:spacing w:line="271" w:lineRule="auto"/>
        <w:rPr>
          <w:rFonts w:ascii="Arial"/>
          <w:sz w:val="21"/>
        </w:rPr>
      </w:pPr>
    </w:p>
    <w:p>
      <w:pPr>
        <w:spacing w:before="61" w:line="344" w:lineRule="exact"/>
        <w:ind w:left="105"/>
        <w:rPr>
          <w:rFonts w:ascii="宋体" w:hAnsi="宋体" w:eastAsia="宋体" w:cs="宋体"/>
          <w:sz w:val="19"/>
          <w:szCs w:val="19"/>
        </w:rPr>
      </w:pPr>
      <w:r>
        <w:rPr>
          <w:rFonts w:ascii="宋体" w:hAnsi="宋体" w:eastAsia="宋体" w:cs="宋体"/>
          <w:spacing w:val="-11"/>
          <w:position w:val="11"/>
          <w:sz w:val="19"/>
          <w:szCs w:val="19"/>
        </w:rPr>
        <w:t>公</w:t>
      </w:r>
      <w:r>
        <w:rPr>
          <w:rFonts w:ascii="宋体" w:hAnsi="宋体" w:eastAsia="宋体" w:cs="宋体"/>
          <w:spacing w:val="-9"/>
          <w:position w:val="11"/>
          <w:sz w:val="19"/>
          <w:szCs w:val="19"/>
        </w:rPr>
        <w:t>开 04 表</w:t>
      </w:r>
    </w:p>
    <w:p>
      <w:pPr>
        <w:spacing w:line="193" w:lineRule="auto"/>
        <w:rPr>
          <w:rFonts w:ascii="宋体" w:hAnsi="宋体" w:eastAsia="宋体" w:cs="宋体"/>
          <w:sz w:val="19"/>
          <w:szCs w:val="19"/>
        </w:rPr>
      </w:pPr>
      <w:r>
        <w:rPr>
          <w:rFonts w:ascii="宋体" w:hAnsi="宋体" w:eastAsia="宋体" w:cs="宋体"/>
          <w:spacing w:val="10"/>
          <w:sz w:val="19"/>
          <w:szCs w:val="19"/>
        </w:rPr>
        <w:t>单</w:t>
      </w:r>
      <w:r>
        <w:rPr>
          <w:rFonts w:ascii="宋体" w:hAnsi="宋体" w:eastAsia="宋体" w:cs="宋体"/>
          <w:spacing w:val="7"/>
          <w:sz w:val="19"/>
          <w:szCs w:val="19"/>
        </w:rPr>
        <w:t>位：万元</w:t>
      </w:r>
    </w:p>
    <w:p>
      <w:pPr>
        <w:sectPr>
          <w:type w:val="continuous"/>
          <w:pgSz w:w="11906" w:h="16839"/>
          <w:pgMar w:top="1431" w:right="931" w:bottom="1147" w:left="1770" w:header="0" w:footer="960" w:gutter="0"/>
          <w:cols w:equalWidth="0" w:num="2">
            <w:col w:w="6875" w:space="100"/>
            <w:col w:w="2230"/>
          </w:cols>
        </w:sectPr>
      </w:pPr>
    </w:p>
    <w:p>
      <w:pPr>
        <w:spacing w:line="69" w:lineRule="exact"/>
      </w:pPr>
    </w:p>
    <w:tbl>
      <w:tblPr>
        <w:tblStyle w:val="4"/>
        <w:tblW w:w="917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1"/>
        <w:gridCol w:w="249"/>
        <w:gridCol w:w="1623"/>
        <w:gridCol w:w="1588"/>
        <w:gridCol w:w="249"/>
        <w:gridCol w:w="749"/>
        <w:gridCol w:w="675"/>
        <w:gridCol w:w="1205"/>
        <w:gridCol w:w="12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493" w:type="dxa"/>
            <w:gridSpan w:val="3"/>
            <w:tcBorders>
              <w:left w:val="single" w:color="000000" w:sz="10" w:space="0"/>
            </w:tcBorders>
            <w:vAlign w:val="top"/>
          </w:tcPr>
          <w:p>
            <w:pPr>
              <w:spacing w:before="116" w:line="227" w:lineRule="auto"/>
              <w:ind w:left="1510"/>
              <w:rPr>
                <w:rFonts w:ascii="宋体" w:hAnsi="宋体" w:eastAsia="宋体" w:cs="宋体"/>
                <w:sz w:val="23"/>
                <w:szCs w:val="23"/>
              </w:rPr>
            </w:pPr>
            <w:r>
              <w:rPr>
                <w:rFonts w:ascii="宋体" w:hAnsi="宋体" w:eastAsia="宋体" w:cs="宋体"/>
                <w:spacing w:val="1"/>
                <w:sz w:val="23"/>
                <w:szCs w:val="23"/>
              </w:rPr>
              <w:t>收入</w:t>
            </w:r>
          </w:p>
        </w:tc>
        <w:tc>
          <w:tcPr>
            <w:tcW w:w="5685" w:type="dxa"/>
            <w:gridSpan w:val="6"/>
            <w:tcBorders>
              <w:right w:val="single" w:color="000000" w:sz="10" w:space="0"/>
            </w:tcBorders>
            <w:vAlign w:val="top"/>
          </w:tcPr>
          <w:p>
            <w:pPr>
              <w:spacing w:before="116" w:line="228" w:lineRule="auto"/>
              <w:ind w:left="2608"/>
              <w:rPr>
                <w:rFonts w:ascii="宋体" w:hAnsi="宋体" w:eastAsia="宋体" w:cs="宋体"/>
                <w:sz w:val="23"/>
                <w:szCs w:val="23"/>
              </w:rPr>
            </w:pPr>
            <w:r>
              <w:rPr>
                <w:rFonts w:ascii="宋体" w:hAnsi="宋体" w:eastAsia="宋体" w:cs="宋体"/>
                <w:spacing w:val="5"/>
                <w:sz w:val="23"/>
                <w:szCs w:val="23"/>
              </w:rPr>
              <w:t>支</w:t>
            </w:r>
            <w:r>
              <w:rPr>
                <w:rFonts w:ascii="宋体" w:hAnsi="宋体" w:eastAsia="宋体" w:cs="宋体"/>
                <w:spacing w:val="4"/>
                <w:sz w:val="23"/>
                <w:szCs w:val="23"/>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1621" w:type="dxa"/>
            <w:tcBorders>
              <w:left w:val="single" w:color="000000" w:sz="10" w:space="0"/>
            </w:tcBorders>
            <w:vAlign w:val="top"/>
          </w:tcPr>
          <w:p>
            <w:pPr>
              <w:spacing w:line="299" w:lineRule="auto"/>
              <w:rPr>
                <w:rFonts w:ascii="Arial"/>
                <w:sz w:val="21"/>
              </w:rPr>
            </w:pPr>
          </w:p>
          <w:p>
            <w:pPr>
              <w:spacing w:line="300" w:lineRule="auto"/>
              <w:rPr>
                <w:rFonts w:ascii="Arial"/>
                <w:sz w:val="21"/>
              </w:rPr>
            </w:pPr>
          </w:p>
          <w:p>
            <w:pPr>
              <w:spacing w:before="75" w:line="227" w:lineRule="auto"/>
              <w:ind w:left="327"/>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249" w:type="dxa"/>
            <w:textDirection w:val="tbRlV"/>
            <w:vAlign w:val="top"/>
          </w:tcPr>
          <w:p>
            <w:pPr>
              <w:spacing w:before="31" w:line="213" w:lineRule="auto"/>
              <w:ind w:left="542"/>
              <w:rPr>
                <w:rFonts w:ascii="宋体" w:hAnsi="宋体" w:eastAsia="宋体" w:cs="宋体"/>
                <w:sz w:val="19"/>
                <w:szCs w:val="19"/>
              </w:rPr>
            </w:pPr>
            <w:r>
              <w:rPr>
                <w:rFonts w:ascii="宋体" w:hAnsi="宋体" w:eastAsia="宋体" w:cs="宋体"/>
                <w:spacing w:val="12"/>
                <w:sz w:val="19"/>
                <w:szCs w:val="19"/>
              </w:rPr>
              <w:t xml:space="preserve">行 </w:t>
            </w:r>
            <w:r>
              <w:rPr>
                <w:rFonts w:ascii="宋体" w:hAnsi="宋体" w:eastAsia="宋体" w:cs="宋体"/>
                <w:spacing w:val="11"/>
                <w:sz w:val="19"/>
                <w:szCs w:val="19"/>
              </w:rPr>
              <w:t>次</w:t>
            </w:r>
          </w:p>
        </w:tc>
        <w:tc>
          <w:tcPr>
            <w:tcW w:w="1623" w:type="dxa"/>
            <w:vAlign w:val="top"/>
          </w:tcPr>
          <w:p>
            <w:pPr>
              <w:spacing w:line="299" w:lineRule="auto"/>
              <w:rPr>
                <w:rFonts w:ascii="Arial"/>
                <w:sz w:val="21"/>
              </w:rPr>
            </w:pPr>
          </w:p>
          <w:p>
            <w:pPr>
              <w:spacing w:line="299" w:lineRule="auto"/>
              <w:rPr>
                <w:rFonts w:ascii="Arial"/>
                <w:sz w:val="21"/>
              </w:rPr>
            </w:pPr>
          </w:p>
          <w:p>
            <w:pPr>
              <w:spacing w:before="75" w:line="226" w:lineRule="auto"/>
              <w:ind w:left="574"/>
              <w:rPr>
                <w:rFonts w:ascii="宋体" w:hAnsi="宋体" w:eastAsia="宋体" w:cs="宋体"/>
                <w:sz w:val="23"/>
                <w:szCs w:val="23"/>
              </w:rPr>
            </w:pPr>
            <w:r>
              <w:rPr>
                <w:rFonts w:ascii="宋体" w:hAnsi="宋体" w:eastAsia="宋体" w:cs="宋体"/>
                <w:spacing w:val="4"/>
                <w:sz w:val="23"/>
                <w:szCs w:val="23"/>
              </w:rPr>
              <w:t>金额</w:t>
            </w:r>
          </w:p>
        </w:tc>
        <w:tc>
          <w:tcPr>
            <w:tcW w:w="1588" w:type="dxa"/>
            <w:vAlign w:val="top"/>
          </w:tcPr>
          <w:p>
            <w:pPr>
              <w:spacing w:line="299" w:lineRule="auto"/>
              <w:rPr>
                <w:rFonts w:ascii="Arial"/>
                <w:sz w:val="21"/>
              </w:rPr>
            </w:pPr>
          </w:p>
          <w:p>
            <w:pPr>
              <w:spacing w:line="300" w:lineRule="auto"/>
              <w:rPr>
                <w:rFonts w:ascii="Arial"/>
                <w:sz w:val="21"/>
              </w:rPr>
            </w:pPr>
          </w:p>
          <w:p>
            <w:pPr>
              <w:spacing w:before="75" w:line="227" w:lineRule="auto"/>
              <w:ind w:left="324"/>
              <w:rPr>
                <w:rFonts w:ascii="宋体" w:hAnsi="宋体" w:eastAsia="宋体" w:cs="宋体"/>
                <w:sz w:val="23"/>
                <w:szCs w:val="23"/>
              </w:rPr>
            </w:pPr>
            <w:r>
              <w:rPr>
                <w:rFonts w:ascii="宋体" w:hAnsi="宋体" w:eastAsia="宋体" w:cs="宋体"/>
                <w:spacing w:val="12"/>
                <w:sz w:val="23"/>
                <w:szCs w:val="23"/>
              </w:rPr>
              <w:t>项    目</w:t>
            </w:r>
          </w:p>
        </w:tc>
        <w:tc>
          <w:tcPr>
            <w:tcW w:w="249" w:type="dxa"/>
            <w:textDirection w:val="tbRlV"/>
            <w:vAlign w:val="top"/>
          </w:tcPr>
          <w:p>
            <w:pPr>
              <w:spacing w:before="21" w:line="213" w:lineRule="auto"/>
              <w:ind w:left="542"/>
              <w:rPr>
                <w:rFonts w:ascii="宋体" w:hAnsi="宋体" w:eastAsia="宋体" w:cs="宋体"/>
                <w:sz w:val="19"/>
                <w:szCs w:val="19"/>
              </w:rPr>
            </w:pPr>
            <w:r>
              <w:rPr>
                <w:rFonts w:ascii="宋体" w:hAnsi="宋体" w:eastAsia="宋体" w:cs="宋体"/>
                <w:spacing w:val="12"/>
                <w:sz w:val="19"/>
                <w:szCs w:val="19"/>
              </w:rPr>
              <w:t xml:space="preserve">行 </w:t>
            </w:r>
            <w:r>
              <w:rPr>
                <w:rFonts w:ascii="宋体" w:hAnsi="宋体" w:eastAsia="宋体" w:cs="宋体"/>
                <w:spacing w:val="11"/>
                <w:sz w:val="19"/>
                <w:szCs w:val="19"/>
              </w:rPr>
              <w:t>次</w:t>
            </w:r>
          </w:p>
        </w:tc>
        <w:tc>
          <w:tcPr>
            <w:tcW w:w="749" w:type="dxa"/>
            <w:vAlign w:val="top"/>
          </w:tcPr>
          <w:p>
            <w:pPr>
              <w:spacing w:line="299" w:lineRule="auto"/>
              <w:rPr>
                <w:rFonts w:ascii="Arial"/>
                <w:sz w:val="21"/>
              </w:rPr>
            </w:pPr>
          </w:p>
          <w:p>
            <w:pPr>
              <w:spacing w:line="299" w:lineRule="auto"/>
              <w:rPr>
                <w:rFonts w:ascii="Arial"/>
                <w:sz w:val="21"/>
              </w:rPr>
            </w:pPr>
          </w:p>
          <w:p>
            <w:pPr>
              <w:spacing w:before="75" w:line="229" w:lineRule="auto"/>
              <w:ind w:left="145"/>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675" w:type="dxa"/>
            <w:vAlign w:val="top"/>
          </w:tcPr>
          <w:p>
            <w:pPr>
              <w:spacing w:before="52" w:line="246" w:lineRule="auto"/>
              <w:ind w:left="111" w:right="89" w:firstLine="2"/>
              <w:rPr>
                <w:rFonts w:ascii="宋体" w:hAnsi="宋体" w:eastAsia="宋体" w:cs="宋体"/>
                <w:sz w:val="23"/>
                <w:szCs w:val="23"/>
              </w:rPr>
            </w:pPr>
            <w:r>
              <w:rPr>
                <w:rFonts w:ascii="宋体" w:hAnsi="宋体" w:eastAsia="宋体" w:cs="宋体"/>
                <w:spacing w:val="3"/>
                <w:sz w:val="23"/>
                <w:szCs w:val="23"/>
              </w:rPr>
              <w:t>一般</w:t>
            </w:r>
            <w:r>
              <w:rPr>
                <w:rFonts w:ascii="宋体" w:hAnsi="宋体" w:eastAsia="宋体" w:cs="宋体"/>
                <w:sz w:val="23"/>
                <w:szCs w:val="23"/>
              </w:rPr>
              <w:t xml:space="preserve"> </w:t>
            </w:r>
            <w:r>
              <w:rPr>
                <w:rFonts w:ascii="宋体" w:hAnsi="宋体" w:eastAsia="宋体" w:cs="宋体"/>
                <w:spacing w:val="5"/>
                <w:sz w:val="23"/>
                <w:szCs w:val="23"/>
              </w:rPr>
              <w:t>公</w:t>
            </w:r>
            <w:r>
              <w:rPr>
                <w:rFonts w:ascii="宋体" w:hAnsi="宋体" w:eastAsia="宋体" w:cs="宋体"/>
                <w:spacing w:val="4"/>
                <w:sz w:val="23"/>
                <w:szCs w:val="23"/>
              </w:rPr>
              <w:t>共</w:t>
            </w:r>
            <w:r>
              <w:rPr>
                <w:rFonts w:ascii="宋体" w:hAnsi="宋体" w:eastAsia="宋体" w:cs="宋体"/>
                <w:sz w:val="23"/>
                <w:szCs w:val="23"/>
              </w:rPr>
              <w:t xml:space="preserve"> </w:t>
            </w:r>
            <w:r>
              <w:rPr>
                <w:rFonts w:ascii="宋体" w:hAnsi="宋体" w:eastAsia="宋体" w:cs="宋体"/>
                <w:spacing w:val="5"/>
                <w:sz w:val="23"/>
                <w:szCs w:val="23"/>
              </w:rPr>
              <w:t>预</w:t>
            </w:r>
            <w:r>
              <w:rPr>
                <w:rFonts w:ascii="宋体" w:hAnsi="宋体" w:eastAsia="宋体" w:cs="宋体"/>
                <w:spacing w:val="4"/>
                <w:sz w:val="23"/>
                <w:szCs w:val="23"/>
              </w:rPr>
              <w:t>算</w:t>
            </w:r>
            <w:r>
              <w:rPr>
                <w:rFonts w:ascii="宋体" w:hAnsi="宋体" w:eastAsia="宋体" w:cs="宋体"/>
                <w:sz w:val="23"/>
                <w:szCs w:val="23"/>
              </w:rPr>
              <w:t xml:space="preserve"> </w:t>
            </w:r>
            <w:r>
              <w:rPr>
                <w:rFonts w:ascii="宋体" w:hAnsi="宋体" w:eastAsia="宋体" w:cs="宋体"/>
                <w:spacing w:val="5"/>
                <w:sz w:val="23"/>
                <w:szCs w:val="23"/>
              </w:rPr>
              <w:t>财</w:t>
            </w:r>
            <w:r>
              <w:rPr>
                <w:rFonts w:ascii="宋体" w:hAnsi="宋体" w:eastAsia="宋体" w:cs="宋体"/>
                <w:spacing w:val="4"/>
                <w:sz w:val="23"/>
                <w:szCs w:val="23"/>
              </w:rPr>
              <w:t>政</w:t>
            </w:r>
            <w:r>
              <w:rPr>
                <w:rFonts w:ascii="宋体" w:hAnsi="宋体" w:eastAsia="宋体" w:cs="宋体"/>
                <w:sz w:val="23"/>
                <w:szCs w:val="23"/>
              </w:rPr>
              <w:t xml:space="preserve"> </w:t>
            </w:r>
            <w:r>
              <w:rPr>
                <w:rFonts w:ascii="宋体" w:hAnsi="宋体" w:eastAsia="宋体" w:cs="宋体"/>
                <w:spacing w:val="5"/>
                <w:sz w:val="23"/>
                <w:szCs w:val="23"/>
              </w:rPr>
              <w:t>拨</w:t>
            </w:r>
            <w:r>
              <w:rPr>
                <w:rFonts w:ascii="宋体" w:hAnsi="宋体" w:eastAsia="宋体" w:cs="宋体"/>
                <w:spacing w:val="4"/>
                <w:sz w:val="23"/>
                <w:szCs w:val="23"/>
              </w:rPr>
              <w:t>款</w:t>
            </w:r>
          </w:p>
        </w:tc>
        <w:tc>
          <w:tcPr>
            <w:tcW w:w="1205" w:type="dxa"/>
            <w:vAlign w:val="top"/>
          </w:tcPr>
          <w:p>
            <w:pPr>
              <w:spacing w:line="288" w:lineRule="auto"/>
              <w:rPr>
                <w:rFonts w:ascii="Arial"/>
                <w:sz w:val="21"/>
              </w:rPr>
            </w:pPr>
          </w:p>
          <w:p>
            <w:pPr>
              <w:spacing w:before="75" w:line="227" w:lineRule="auto"/>
              <w:ind w:left="137"/>
              <w:rPr>
                <w:rFonts w:ascii="宋体" w:hAnsi="宋体" w:eastAsia="宋体" w:cs="宋体"/>
                <w:sz w:val="23"/>
                <w:szCs w:val="23"/>
              </w:rPr>
            </w:pPr>
            <w:r>
              <w:rPr>
                <w:rFonts w:ascii="宋体" w:hAnsi="宋体" w:eastAsia="宋体" w:cs="宋体"/>
                <w:spacing w:val="8"/>
                <w:sz w:val="23"/>
                <w:szCs w:val="23"/>
              </w:rPr>
              <w:t>政府性</w:t>
            </w:r>
            <w:r>
              <w:rPr>
                <w:rFonts w:ascii="宋体" w:hAnsi="宋体" w:eastAsia="宋体" w:cs="宋体"/>
                <w:spacing w:val="7"/>
                <w:sz w:val="23"/>
                <w:szCs w:val="23"/>
              </w:rPr>
              <w:t>基</w:t>
            </w:r>
          </w:p>
          <w:p>
            <w:pPr>
              <w:spacing w:before="30" w:line="227" w:lineRule="auto"/>
              <w:ind w:left="140"/>
              <w:rPr>
                <w:rFonts w:ascii="宋体" w:hAnsi="宋体" w:eastAsia="宋体" w:cs="宋体"/>
                <w:sz w:val="23"/>
                <w:szCs w:val="23"/>
              </w:rPr>
            </w:pPr>
            <w:r>
              <w:rPr>
                <w:rFonts w:ascii="宋体" w:hAnsi="宋体" w:eastAsia="宋体" w:cs="宋体"/>
                <w:spacing w:val="7"/>
                <w:sz w:val="23"/>
                <w:szCs w:val="23"/>
              </w:rPr>
              <w:t>金预算财</w:t>
            </w:r>
          </w:p>
          <w:p>
            <w:pPr>
              <w:spacing w:before="29" w:line="227" w:lineRule="auto"/>
              <w:ind w:left="257"/>
              <w:rPr>
                <w:rFonts w:ascii="宋体" w:hAnsi="宋体" w:eastAsia="宋体" w:cs="宋体"/>
                <w:sz w:val="23"/>
                <w:szCs w:val="23"/>
              </w:rPr>
            </w:pPr>
            <w:r>
              <w:rPr>
                <w:rFonts w:ascii="宋体" w:hAnsi="宋体" w:eastAsia="宋体" w:cs="宋体"/>
                <w:spacing w:val="7"/>
                <w:sz w:val="23"/>
                <w:szCs w:val="23"/>
              </w:rPr>
              <w:t>政拨款</w:t>
            </w:r>
          </w:p>
        </w:tc>
        <w:tc>
          <w:tcPr>
            <w:tcW w:w="1219" w:type="dxa"/>
            <w:tcBorders>
              <w:right w:val="single" w:color="000000" w:sz="10" w:space="0"/>
            </w:tcBorders>
            <w:vAlign w:val="top"/>
          </w:tcPr>
          <w:p>
            <w:pPr>
              <w:spacing w:line="289" w:lineRule="auto"/>
              <w:rPr>
                <w:rFonts w:ascii="Arial"/>
                <w:sz w:val="21"/>
              </w:rPr>
            </w:pPr>
          </w:p>
          <w:p>
            <w:pPr>
              <w:spacing w:before="75" w:line="260" w:lineRule="auto"/>
              <w:ind w:left="141" w:right="112" w:firstLine="22"/>
              <w:rPr>
                <w:rFonts w:ascii="宋体" w:hAnsi="宋体" w:eastAsia="宋体" w:cs="宋体"/>
                <w:sz w:val="23"/>
                <w:szCs w:val="23"/>
              </w:rPr>
            </w:pPr>
            <w:r>
              <w:rPr>
                <w:rFonts w:ascii="宋体" w:hAnsi="宋体" w:eastAsia="宋体" w:cs="宋体"/>
                <w:spacing w:val="2"/>
                <w:sz w:val="23"/>
                <w:szCs w:val="23"/>
              </w:rPr>
              <w:t>国有资</w:t>
            </w:r>
            <w:r>
              <w:rPr>
                <w:rFonts w:ascii="宋体" w:hAnsi="宋体" w:eastAsia="宋体" w:cs="宋体"/>
                <w:spacing w:val="1"/>
                <w:sz w:val="23"/>
                <w:szCs w:val="23"/>
              </w:rPr>
              <w:t>本</w:t>
            </w:r>
            <w:r>
              <w:rPr>
                <w:rFonts w:ascii="宋体" w:hAnsi="宋体" w:eastAsia="宋体" w:cs="宋体"/>
                <w:sz w:val="23"/>
                <w:szCs w:val="23"/>
              </w:rPr>
              <w:t xml:space="preserve"> </w:t>
            </w:r>
            <w:r>
              <w:rPr>
                <w:rFonts w:ascii="宋体" w:hAnsi="宋体" w:eastAsia="宋体" w:cs="宋体"/>
                <w:spacing w:val="8"/>
                <w:sz w:val="23"/>
                <w:szCs w:val="23"/>
              </w:rPr>
              <w:t>经</w:t>
            </w:r>
            <w:r>
              <w:rPr>
                <w:rFonts w:ascii="宋体" w:hAnsi="宋体" w:eastAsia="宋体" w:cs="宋体"/>
                <w:spacing w:val="7"/>
                <w:sz w:val="23"/>
                <w:szCs w:val="23"/>
              </w:rPr>
              <w:t>营预算</w:t>
            </w:r>
            <w:r>
              <w:rPr>
                <w:rFonts w:ascii="宋体" w:hAnsi="宋体" w:eastAsia="宋体" w:cs="宋体"/>
                <w:sz w:val="23"/>
                <w:szCs w:val="23"/>
              </w:rPr>
              <w:t xml:space="preserve"> </w:t>
            </w:r>
            <w:r>
              <w:rPr>
                <w:rFonts w:ascii="宋体" w:hAnsi="宋体" w:eastAsia="宋体" w:cs="宋体"/>
                <w:spacing w:val="8"/>
                <w:sz w:val="23"/>
                <w:szCs w:val="23"/>
              </w:rPr>
              <w:t>财</w:t>
            </w:r>
            <w:r>
              <w:rPr>
                <w:rFonts w:ascii="宋体" w:hAnsi="宋体" w:eastAsia="宋体" w:cs="宋体"/>
                <w:spacing w:val="7"/>
                <w:sz w:val="23"/>
                <w:szCs w:val="23"/>
              </w:rPr>
              <w:t>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621" w:type="dxa"/>
            <w:tcBorders>
              <w:left w:val="single" w:color="000000" w:sz="10" w:space="0"/>
            </w:tcBorders>
            <w:vAlign w:val="top"/>
          </w:tcPr>
          <w:p>
            <w:pPr>
              <w:spacing w:before="94" w:line="227" w:lineRule="auto"/>
              <w:ind w:left="323"/>
              <w:rPr>
                <w:rFonts w:ascii="宋体" w:hAnsi="宋体" w:eastAsia="宋体" w:cs="宋体"/>
                <w:sz w:val="23"/>
                <w:szCs w:val="23"/>
              </w:rPr>
            </w:pPr>
            <w:r>
              <w:rPr>
                <w:rFonts w:ascii="宋体" w:hAnsi="宋体" w:eastAsia="宋体" w:cs="宋体"/>
                <w:spacing w:val="6"/>
                <w:sz w:val="23"/>
                <w:szCs w:val="23"/>
              </w:rPr>
              <w:t>栏    次</w:t>
            </w:r>
          </w:p>
        </w:tc>
        <w:tc>
          <w:tcPr>
            <w:tcW w:w="249" w:type="dxa"/>
            <w:vAlign w:val="top"/>
          </w:tcPr>
          <w:p>
            <w:pPr>
              <w:rPr>
                <w:rFonts w:ascii="Arial"/>
                <w:sz w:val="21"/>
              </w:rPr>
            </w:pPr>
          </w:p>
        </w:tc>
        <w:tc>
          <w:tcPr>
            <w:tcW w:w="1623" w:type="dxa"/>
            <w:vAlign w:val="top"/>
          </w:tcPr>
          <w:p>
            <w:pPr>
              <w:spacing w:before="131" w:line="192" w:lineRule="auto"/>
              <w:ind w:left="770"/>
              <w:rPr>
                <w:rFonts w:ascii="宋体" w:hAnsi="宋体" w:eastAsia="宋体" w:cs="宋体"/>
                <w:sz w:val="23"/>
                <w:szCs w:val="23"/>
              </w:rPr>
            </w:pPr>
            <w:r>
              <w:rPr>
                <w:rFonts w:ascii="宋体" w:hAnsi="宋体" w:eastAsia="宋体" w:cs="宋体"/>
                <w:sz w:val="23"/>
                <w:szCs w:val="23"/>
              </w:rPr>
              <w:t>1</w:t>
            </w:r>
          </w:p>
        </w:tc>
        <w:tc>
          <w:tcPr>
            <w:tcW w:w="1588" w:type="dxa"/>
            <w:vAlign w:val="top"/>
          </w:tcPr>
          <w:p>
            <w:pPr>
              <w:spacing w:before="94" w:line="227" w:lineRule="auto"/>
              <w:ind w:left="320"/>
              <w:rPr>
                <w:rFonts w:ascii="宋体" w:hAnsi="宋体" w:eastAsia="宋体" w:cs="宋体"/>
                <w:sz w:val="23"/>
                <w:szCs w:val="23"/>
              </w:rPr>
            </w:pPr>
            <w:r>
              <w:rPr>
                <w:rFonts w:ascii="宋体" w:hAnsi="宋体" w:eastAsia="宋体" w:cs="宋体"/>
                <w:spacing w:val="6"/>
                <w:sz w:val="23"/>
                <w:szCs w:val="23"/>
              </w:rPr>
              <w:t>栏    次</w:t>
            </w:r>
          </w:p>
        </w:tc>
        <w:tc>
          <w:tcPr>
            <w:tcW w:w="249" w:type="dxa"/>
            <w:vAlign w:val="top"/>
          </w:tcPr>
          <w:p>
            <w:pPr>
              <w:rPr>
                <w:rFonts w:ascii="Arial"/>
                <w:sz w:val="21"/>
              </w:rPr>
            </w:pPr>
          </w:p>
        </w:tc>
        <w:tc>
          <w:tcPr>
            <w:tcW w:w="749" w:type="dxa"/>
            <w:vAlign w:val="top"/>
          </w:tcPr>
          <w:p>
            <w:pPr>
              <w:spacing w:before="131" w:line="192" w:lineRule="auto"/>
              <w:ind w:left="327"/>
              <w:rPr>
                <w:rFonts w:ascii="宋体" w:hAnsi="宋体" w:eastAsia="宋体" w:cs="宋体"/>
                <w:sz w:val="23"/>
                <w:szCs w:val="23"/>
              </w:rPr>
            </w:pPr>
            <w:r>
              <w:rPr>
                <w:rFonts w:ascii="宋体" w:hAnsi="宋体" w:eastAsia="宋体" w:cs="宋体"/>
                <w:sz w:val="23"/>
                <w:szCs w:val="23"/>
              </w:rPr>
              <w:t>2</w:t>
            </w:r>
          </w:p>
        </w:tc>
        <w:tc>
          <w:tcPr>
            <w:tcW w:w="675" w:type="dxa"/>
            <w:vAlign w:val="top"/>
          </w:tcPr>
          <w:p>
            <w:pPr>
              <w:spacing w:before="131" w:line="190" w:lineRule="auto"/>
              <w:ind w:left="295"/>
              <w:rPr>
                <w:rFonts w:ascii="宋体" w:hAnsi="宋体" w:eastAsia="宋体" w:cs="宋体"/>
                <w:sz w:val="23"/>
                <w:szCs w:val="23"/>
              </w:rPr>
            </w:pPr>
            <w:r>
              <w:rPr>
                <w:rFonts w:ascii="宋体" w:hAnsi="宋体" w:eastAsia="宋体" w:cs="宋体"/>
                <w:sz w:val="23"/>
                <w:szCs w:val="23"/>
              </w:rPr>
              <w:t>3</w:t>
            </w:r>
          </w:p>
        </w:tc>
        <w:tc>
          <w:tcPr>
            <w:tcW w:w="1205" w:type="dxa"/>
            <w:vAlign w:val="top"/>
          </w:tcPr>
          <w:p>
            <w:pPr>
              <w:spacing w:before="131" w:line="192" w:lineRule="auto"/>
              <w:ind w:left="557"/>
              <w:rPr>
                <w:rFonts w:ascii="宋体" w:hAnsi="宋体" w:eastAsia="宋体" w:cs="宋体"/>
                <w:sz w:val="23"/>
                <w:szCs w:val="23"/>
              </w:rPr>
            </w:pPr>
            <w:r>
              <w:rPr>
                <w:rFonts w:ascii="宋体" w:hAnsi="宋体" w:eastAsia="宋体" w:cs="宋体"/>
                <w:sz w:val="23"/>
                <w:szCs w:val="23"/>
              </w:rPr>
              <w:t>4</w:t>
            </w:r>
          </w:p>
        </w:tc>
        <w:tc>
          <w:tcPr>
            <w:tcW w:w="1219" w:type="dxa"/>
            <w:tcBorders>
              <w:right w:val="single" w:color="000000" w:sz="10" w:space="0"/>
            </w:tcBorders>
            <w:vAlign w:val="top"/>
          </w:tcPr>
          <w:p>
            <w:pPr>
              <w:spacing w:before="132" w:line="189" w:lineRule="auto"/>
              <w:ind w:left="565"/>
              <w:rPr>
                <w:rFonts w:ascii="宋体" w:hAnsi="宋体" w:eastAsia="宋体" w:cs="宋体"/>
                <w:sz w:val="23"/>
                <w:szCs w:val="23"/>
              </w:rPr>
            </w:pPr>
            <w:r>
              <w:rPr>
                <w:rFonts w:ascii="宋体" w:hAnsi="宋体" w:eastAsia="宋体" w:cs="宋体"/>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21" w:type="dxa"/>
            <w:tcBorders>
              <w:left w:val="single" w:color="000000" w:sz="10" w:space="0"/>
            </w:tcBorders>
            <w:vAlign w:val="top"/>
          </w:tcPr>
          <w:p>
            <w:pPr>
              <w:spacing w:before="63" w:line="241" w:lineRule="auto"/>
              <w:ind w:left="14" w:right="60" w:firstLine="1"/>
              <w:rPr>
                <w:rFonts w:ascii="宋体" w:hAnsi="宋体" w:eastAsia="宋体" w:cs="宋体"/>
                <w:sz w:val="22"/>
                <w:szCs w:val="22"/>
              </w:rPr>
            </w:pPr>
            <w:r>
              <w:rPr>
                <w:rFonts w:ascii="宋体" w:hAnsi="宋体" w:eastAsia="宋体" w:cs="宋体"/>
                <w:spacing w:val="-2"/>
                <w:sz w:val="22"/>
                <w:szCs w:val="22"/>
              </w:rPr>
              <w:t>一、一般公</w:t>
            </w:r>
            <w:r>
              <w:rPr>
                <w:rFonts w:ascii="宋体" w:hAnsi="宋体" w:eastAsia="宋体" w:cs="宋体"/>
                <w:spacing w:val="-1"/>
                <w:sz w:val="22"/>
                <w:szCs w:val="22"/>
              </w:rPr>
              <w:t>共预</w:t>
            </w:r>
            <w:r>
              <w:rPr>
                <w:rFonts w:ascii="宋体" w:hAnsi="宋体" w:eastAsia="宋体" w:cs="宋体"/>
                <w:sz w:val="22"/>
                <w:szCs w:val="22"/>
              </w:rPr>
              <w:t xml:space="preserve"> </w:t>
            </w:r>
            <w:r>
              <w:rPr>
                <w:rFonts w:ascii="宋体" w:hAnsi="宋体" w:eastAsia="宋体" w:cs="宋体"/>
                <w:spacing w:val="-2"/>
                <w:sz w:val="22"/>
                <w:szCs w:val="22"/>
              </w:rPr>
              <w:t>算财政拨</w:t>
            </w:r>
            <w:r>
              <w:rPr>
                <w:rFonts w:ascii="宋体" w:hAnsi="宋体" w:eastAsia="宋体" w:cs="宋体"/>
                <w:spacing w:val="-1"/>
                <w:sz w:val="22"/>
                <w:szCs w:val="22"/>
              </w:rPr>
              <w:t>款</w:t>
            </w:r>
          </w:p>
        </w:tc>
        <w:tc>
          <w:tcPr>
            <w:tcW w:w="249" w:type="dxa"/>
            <w:vAlign w:val="top"/>
          </w:tcPr>
          <w:p>
            <w:pPr>
              <w:spacing w:before="254" w:line="187" w:lineRule="auto"/>
              <w:ind w:left="83"/>
              <w:rPr>
                <w:rFonts w:ascii="宋体" w:hAnsi="宋体" w:eastAsia="宋体" w:cs="宋体"/>
                <w:sz w:val="22"/>
                <w:szCs w:val="22"/>
              </w:rPr>
            </w:pPr>
            <w:r>
              <w:rPr>
                <w:rFonts w:ascii="宋体" w:hAnsi="宋体" w:eastAsia="宋体" w:cs="宋体"/>
                <w:sz w:val="22"/>
                <w:szCs w:val="22"/>
              </w:rPr>
              <w:t>1</w:t>
            </w:r>
          </w:p>
        </w:tc>
        <w:tc>
          <w:tcPr>
            <w:tcW w:w="1623" w:type="dxa"/>
            <w:vAlign w:val="top"/>
          </w:tcPr>
          <w:p>
            <w:pPr>
              <w:spacing w:before="254" w:line="185" w:lineRule="auto"/>
              <w:ind w:right="12"/>
              <w:jc w:val="right"/>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2"/>
                <w:sz w:val="22"/>
                <w:szCs w:val="22"/>
              </w:rPr>
              <w:t>6.57</w:t>
            </w:r>
          </w:p>
        </w:tc>
        <w:tc>
          <w:tcPr>
            <w:tcW w:w="1588" w:type="dxa"/>
            <w:vAlign w:val="top"/>
          </w:tcPr>
          <w:p>
            <w:pPr>
              <w:spacing w:before="63" w:line="241" w:lineRule="auto"/>
              <w:ind w:left="21" w:right="31" w:firstLine="1"/>
              <w:rPr>
                <w:rFonts w:ascii="宋体" w:hAnsi="宋体" w:eastAsia="宋体" w:cs="宋体"/>
                <w:sz w:val="22"/>
                <w:szCs w:val="22"/>
              </w:rPr>
            </w:pPr>
            <w:r>
              <w:rPr>
                <w:rFonts w:ascii="宋体" w:hAnsi="宋体" w:eastAsia="宋体" w:cs="宋体"/>
                <w:spacing w:val="-2"/>
                <w:sz w:val="22"/>
                <w:szCs w:val="22"/>
              </w:rPr>
              <w:t>一、一般公</w:t>
            </w:r>
            <w:r>
              <w:rPr>
                <w:rFonts w:ascii="宋体" w:hAnsi="宋体" w:eastAsia="宋体" w:cs="宋体"/>
                <w:spacing w:val="-1"/>
                <w:sz w:val="22"/>
                <w:szCs w:val="22"/>
              </w:rPr>
              <w:t>共服</w:t>
            </w:r>
            <w:r>
              <w:rPr>
                <w:rFonts w:ascii="宋体" w:hAnsi="宋体" w:eastAsia="宋体" w:cs="宋体"/>
                <w:sz w:val="22"/>
                <w:szCs w:val="22"/>
              </w:rPr>
              <w:t xml:space="preserve"> </w:t>
            </w:r>
            <w:r>
              <w:rPr>
                <w:rFonts w:ascii="宋体" w:hAnsi="宋体" w:eastAsia="宋体" w:cs="宋体"/>
                <w:spacing w:val="-3"/>
                <w:sz w:val="22"/>
                <w:szCs w:val="22"/>
              </w:rPr>
              <w:t>务支出</w:t>
            </w:r>
          </w:p>
        </w:tc>
        <w:tc>
          <w:tcPr>
            <w:tcW w:w="249" w:type="dxa"/>
            <w:vAlign w:val="top"/>
          </w:tcPr>
          <w:p>
            <w:pPr>
              <w:spacing w:before="253" w:line="186" w:lineRule="auto"/>
              <w:ind w:left="3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5</w:t>
            </w:r>
          </w:p>
        </w:tc>
        <w:tc>
          <w:tcPr>
            <w:tcW w:w="749" w:type="dxa"/>
            <w:vAlign w:val="top"/>
          </w:tcPr>
          <w:p>
            <w:pPr>
              <w:spacing w:before="254" w:line="185" w:lineRule="auto"/>
              <w:ind w:left="198"/>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2"/>
                <w:sz w:val="22"/>
                <w:szCs w:val="22"/>
              </w:rPr>
              <w:t>2.92</w:t>
            </w:r>
          </w:p>
        </w:tc>
        <w:tc>
          <w:tcPr>
            <w:tcW w:w="675" w:type="dxa"/>
            <w:vAlign w:val="top"/>
          </w:tcPr>
          <w:p>
            <w:pPr>
              <w:spacing w:before="254" w:line="185" w:lineRule="auto"/>
              <w:ind w:left="128"/>
              <w:rPr>
                <w:rFonts w:ascii="宋体" w:hAnsi="宋体" w:eastAsia="宋体" w:cs="宋体"/>
                <w:sz w:val="22"/>
                <w:szCs w:val="22"/>
              </w:rPr>
            </w:pPr>
            <w:r>
              <w:rPr>
                <w:rFonts w:ascii="宋体" w:hAnsi="宋体" w:eastAsia="宋体" w:cs="宋体"/>
                <w:spacing w:val="-4"/>
                <w:sz w:val="22"/>
                <w:szCs w:val="22"/>
              </w:rPr>
              <w:t>3</w:t>
            </w:r>
            <w:r>
              <w:rPr>
                <w:rFonts w:ascii="宋体" w:hAnsi="宋体" w:eastAsia="宋体" w:cs="宋体"/>
                <w:spacing w:val="-2"/>
                <w:sz w:val="22"/>
                <w:szCs w:val="22"/>
              </w:rPr>
              <w:t>2.92</w:t>
            </w: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21" w:type="dxa"/>
            <w:tcBorders>
              <w:left w:val="single" w:color="000000" w:sz="10" w:space="0"/>
            </w:tcBorders>
            <w:vAlign w:val="top"/>
          </w:tcPr>
          <w:p>
            <w:pPr>
              <w:spacing w:before="62" w:line="241" w:lineRule="auto"/>
              <w:ind w:left="14" w:right="60" w:firstLine="1"/>
              <w:rPr>
                <w:rFonts w:ascii="宋体" w:hAnsi="宋体" w:eastAsia="宋体" w:cs="宋体"/>
                <w:sz w:val="22"/>
                <w:szCs w:val="22"/>
              </w:rPr>
            </w:pPr>
            <w:r>
              <w:rPr>
                <w:rFonts w:ascii="宋体" w:hAnsi="宋体" w:eastAsia="宋体" w:cs="宋体"/>
                <w:spacing w:val="-2"/>
                <w:sz w:val="22"/>
                <w:szCs w:val="22"/>
              </w:rPr>
              <w:t>二、政府性</w:t>
            </w:r>
            <w:r>
              <w:rPr>
                <w:rFonts w:ascii="宋体" w:hAnsi="宋体" w:eastAsia="宋体" w:cs="宋体"/>
                <w:spacing w:val="-1"/>
                <w:sz w:val="22"/>
                <w:szCs w:val="22"/>
              </w:rPr>
              <w:t>基金</w:t>
            </w:r>
            <w:r>
              <w:rPr>
                <w:rFonts w:ascii="宋体" w:hAnsi="宋体" w:eastAsia="宋体" w:cs="宋体"/>
                <w:sz w:val="22"/>
                <w:szCs w:val="22"/>
              </w:rPr>
              <w:t xml:space="preserve"> </w:t>
            </w:r>
            <w:r>
              <w:rPr>
                <w:rFonts w:ascii="宋体" w:hAnsi="宋体" w:eastAsia="宋体" w:cs="宋体"/>
                <w:spacing w:val="-2"/>
                <w:sz w:val="22"/>
                <w:szCs w:val="22"/>
              </w:rPr>
              <w:t>预算财</w:t>
            </w:r>
            <w:r>
              <w:rPr>
                <w:rFonts w:ascii="宋体" w:hAnsi="宋体" w:eastAsia="宋体" w:cs="宋体"/>
                <w:spacing w:val="-1"/>
                <w:sz w:val="22"/>
                <w:szCs w:val="22"/>
              </w:rPr>
              <w:t>政拨款</w:t>
            </w:r>
          </w:p>
        </w:tc>
        <w:tc>
          <w:tcPr>
            <w:tcW w:w="249" w:type="dxa"/>
            <w:vAlign w:val="top"/>
          </w:tcPr>
          <w:p>
            <w:pPr>
              <w:spacing w:before="252" w:line="187" w:lineRule="auto"/>
              <w:ind w:left="70"/>
              <w:rPr>
                <w:rFonts w:ascii="宋体" w:hAnsi="宋体" w:eastAsia="宋体" w:cs="宋体"/>
                <w:sz w:val="22"/>
                <w:szCs w:val="22"/>
              </w:rPr>
            </w:pPr>
            <w:r>
              <w:rPr>
                <w:rFonts w:ascii="宋体" w:hAnsi="宋体" w:eastAsia="宋体" w:cs="宋体"/>
                <w:sz w:val="22"/>
                <w:szCs w:val="22"/>
              </w:rPr>
              <w:t>2</w:t>
            </w:r>
          </w:p>
        </w:tc>
        <w:tc>
          <w:tcPr>
            <w:tcW w:w="1623" w:type="dxa"/>
            <w:vAlign w:val="top"/>
          </w:tcPr>
          <w:p>
            <w:pPr>
              <w:rPr>
                <w:rFonts w:ascii="Arial"/>
                <w:sz w:val="21"/>
              </w:rPr>
            </w:pPr>
          </w:p>
        </w:tc>
        <w:tc>
          <w:tcPr>
            <w:tcW w:w="1588" w:type="dxa"/>
            <w:vAlign w:val="top"/>
          </w:tcPr>
          <w:p>
            <w:pPr>
              <w:spacing w:before="218" w:line="291" w:lineRule="exact"/>
              <w:ind w:left="23"/>
              <w:rPr>
                <w:rFonts w:ascii="宋体" w:hAnsi="宋体" w:eastAsia="宋体" w:cs="宋体"/>
                <w:sz w:val="22"/>
                <w:szCs w:val="22"/>
              </w:rPr>
            </w:pPr>
            <w:r>
              <w:rPr>
                <w:rFonts w:ascii="宋体" w:hAnsi="宋体" w:eastAsia="宋体" w:cs="宋体"/>
                <w:spacing w:val="-2"/>
                <w:position w:val="1"/>
                <w:sz w:val="22"/>
                <w:szCs w:val="22"/>
              </w:rPr>
              <w:t>二、外交支</w:t>
            </w:r>
            <w:r>
              <w:rPr>
                <w:rFonts w:ascii="宋体" w:hAnsi="宋体" w:eastAsia="宋体" w:cs="宋体"/>
                <w:spacing w:val="-1"/>
                <w:position w:val="1"/>
                <w:sz w:val="22"/>
                <w:szCs w:val="22"/>
              </w:rPr>
              <w:t>出</w:t>
            </w:r>
          </w:p>
        </w:tc>
        <w:tc>
          <w:tcPr>
            <w:tcW w:w="249" w:type="dxa"/>
            <w:vAlign w:val="top"/>
          </w:tcPr>
          <w:p>
            <w:pPr>
              <w:spacing w:before="252" w:line="186" w:lineRule="auto"/>
              <w:ind w:left="3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6</w:t>
            </w:r>
          </w:p>
        </w:tc>
        <w:tc>
          <w:tcPr>
            <w:tcW w:w="749" w:type="dxa"/>
            <w:vAlign w:val="top"/>
          </w:tcPr>
          <w:p>
            <w:pPr>
              <w:rPr>
                <w:rFonts w:ascii="Arial"/>
                <w:sz w:val="21"/>
              </w:rPr>
            </w:pPr>
          </w:p>
        </w:tc>
        <w:tc>
          <w:tcPr>
            <w:tcW w:w="675" w:type="dxa"/>
            <w:vAlign w:val="top"/>
          </w:tcPr>
          <w:p>
            <w:pPr>
              <w:rPr>
                <w:rFonts w:ascii="Arial"/>
                <w:sz w:val="21"/>
              </w:rPr>
            </w:pP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621" w:type="dxa"/>
            <w:tcBorders>
              <w:left w:val="single" w:color="000000" w:sz="10" w:space="0"/>
            </w:tcBorders>
            <w:vAlign w:val="top"/>
          </w:tcPr>
          <w:p>
            <w:pPr>
              <w:rPr>
                <w:rFonts w:ascii="Arial"/>
                <w:sz w:val="21"/>
              </w:rPr>
            </w:pPr>
          </w:p>
        </w:tc>
        <w:tc>
          <w:tcPr>
            <w:tcW w:w="249" w:type="dxa"/>
            <w:vAlign w:val="top"/>
          </w:tcPr>
          <w:p>
            <w:pPr>
              <w:spacing w:before="113" w:line="185" w:lineRule="auto"/>
              <w:ind w:left="72"/>
              <w:rPr>
                <w:rFonts w:ascii="宋体" w:hAnsi="宋体" w:eastAsia="宋体" w:cs="宋体"/>
                <w:sz w:val="22"/>
                <w:szCs w:val="22"/>
              </w:rPr>
            </w:pPr>
            <w:r>
              <w:rPr>
                <w:rFonts w:ascii="宋体" w:hAnsi="宋体" w:eastAsia="宋体" w:cs="宋体"/>
                <w:sz w:val="22"/>
                <w:szCs w:val="22"/>
              </w:rPr>
              <w:t>3</w:t>
            </w:r>
          </w:p>
        </w:tc>
        <w:tc>
          <w:tcPr>
            <w:tcW w:w="1623" w:type="dxa"/>
            <w:vAlign w:val="top"/>
          </w:tcPr>
          <w:p>
            <w:pPr>
              <w:rPr>
                <w:rFonts w:ascii="Arial"/>
                <w:sz w:val="21"/>
              </w:rPr>
            </w:pPr>
          </w:p>
        </w:tc>
        <w:tc>
          <w:tcPr>
            <w:tcW w:w="1588" w:type="dxa"/>
            <w:vAlign w:val="top"/>
          </w:tcPr>
          <w:p>
            <w:pPr>
              <w:spacing w:before="79" w:line="237" w:lineRule="auto"/>
              <w:ind w:left="19"/>
              <w:rPr>
                <w:rFonts w:ascii="宋体" w:hAnsi="宋体" w:eastAsia="宋体" w:cs="宋体"/>
                <w:sz w:val="22"/>
                <w:szCs w:val="22"/>
              </w:rPr>
            </w:pPr>
            <w:r>
              <w:rPr>
                <w:rFonts w:ascii="宋体" w:hAnsi="宋体" w:eastAsia="宋体" w:cs="宋体"/>
                <w:spacing w:val="-2"/>
                <w:sz w:val="22"/>
                <w:szCs w:val="22"/>
              </w:rPr>
              <w:t>三</w:t>
            </w:r>
            <w:r>
              <w:rPr>
                <w:rFonts w:ascii="宋体" w:hAnsi="宋体" w:eastAsia="宋体" w:cs="宋体"/>
                <w:spacing w:val="-1"/>
                <w:sz w:val="22"/>
                <w:szCs w:val="22"/>
              </w:rPr>
              <w:t>、国防支出</w:t>
            </w:r>
          </w:p>
        </w:tc>
        <w:tc>
          <w:tcPr>
            <w:tcW w:w="249" w:type="dxa"/>
            <w:vAlign w:val="top"/>
          </w:tcPr>
          <w:p>
            <w:pPr>
              <w:spacing w:before="112" w:line="186" w:lineRule="auto"/>
              <w:ind w:left="3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7</w:t>
            </w:r>
          </w:p>
        </w:tc>
        <w:tc>
          <w:tcPr>
            <w:tcW w:w="749" w:type="dxa"/>
            <w:vAlign w:val="top"/>
          </w:tcPr>
          <w:p>
            <w:pPr>
              <w:rPr>
                <w:rFonts w:ascii="Arial"/>
                <w:sz w:val="21"/>
              </w:rPr>
            </w:pPr>
          </w:p>
        </w:tc>
        <w:tc>
          <w:tcPr>
            <w:tcW w:w="675" w:type="dxa"/>
            <w:vAlign w:val="top"/>
          </w:tcPr>
          <w:p>
            <w:pPr>
              <w:rPr>
                <w:rFonts w:ascii="Arial"/>
                <w:sz w:val="21"/>
              </w:rPr>
            </w:pP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21" w:type="dxa"/>
            <w:tcBorders>
              <w:left w:val="single" w:color="000000" w:sz="10" w:space="0"/>
            </w:tcBorders>
            <w:vAlign w:val="top"/>
          </w:tcPr>
          <w:p>
            <w:pPr>
              <w:rPr>
                <w:rFonts w:ascii="Arial"/>
                <w:sz w:val="21"/>
              </w:rPr>
            </w:pPr>
          </w:p>
        </w:tc>
        <w:tc>
          <w:tcPr>
            <w:tcW w:w="249" w:type="dxa"/>
            <w:vAlign w:val="top"/>
          </w:tcPr>
          <w:p>
            <w:pPr>
              <w:spacing w:before="253" w:line="187" w:lineRule="auto"/>
              <w:ind w:left="66"/>
              <w:rPr>
                <w:rFonts w:ascii="宋体" w:hAnsi="宋体" w:eastAsia="宋体" w:cs="宋体"/>
                <w:sz w:val="22"/>
                <w:szCs w:val="22"/>
              </w:rPr>
            </w:pPr>
            <w:r>
              <w:rPr>
                <w:rFonts w:ascii="宋体" w:hAnsi="宋体" w:eastAsia="宋体" w:cs="宋体"/>
                <w:sz w:val="22"/>
                <w:szCs w:val="22"/>
              </w:rPr>
              <w:t>4</w:t>
            </w:r>
          </w:p>
        </w:tc>
        <w:tc>
          <w:tcPr>
            <w:tcW w:w="1623" w:type="dxa"/>
            <w:vAlign w:val="top"/>
          </w:tcPr>
          <w:p>
            <w:pPr>
              <w:rPr>
                <w:rFonts w:ascii="Arial"/>
                <w:sz w:val="21"/>
              </w:rPr>
            </w:pPr>
          </w:p>
        </w:tc>
        <w:tc>
          <w:tcPr>
            <w:tcW w:w="1588" w:type="dxa"/>
            <w:vAlign w:val="top"/>
          </w:tcPr>
          <w:p>
            <w:pPr>
              <w:spacing w:before="62" w:line="243" w:lineRule="auto"/>
              <w:ind w:left="38" w:right="31" w:firstLine="1"/>
              <w:rPr>
                <w:rFonts w:ascii="宋体" w:hAnsi="宋体" w:eastAsia="宋体" w:cs="宋体"/>
                <w:sz w:val="22"/>
                <w:szCs w:val="22"/>
              </w:rPr>
            </w:pPr>
            <w:r>
              <w:rPr>
                <w:rFonts w:ascii="宋体" w:hAnsi="宋体" w:eastAsia="宋体" w:cs="宋体"/>
                <w:spacing w:val="-5"/>
                <w:sz w:val="22"/>
                <w:szCs w:val="22"/>
              </w:rPr>
              <w:t>四</w:t>
            </w:r>
            <w:r>
              <w:rPr>
                <w:rFonts w:ascii="宋体" w:hAnsi="宋体" w:eastAsia="宋体" w:cs="宋体"/>
                <w:spacing w:val="-4"/>
                <w:sz w:val="22"/>
                <w:szCs w:val="22"/>
              </w:rPr>
              <w:t>、公共安全支</w:t>
            </w:r>
            <w:r>
              <w:rPr>
                <w:rFonts w:ascii="宋体" w:hAnsi="宋体" w:eastAsia="宋体" w:cs="宋体"/>
                <w:sz w:val="22"/>
                <w:szCs w:val="22"/>
              </w:rPr>
              <w:t xml:space="preserve"> 出</w:t>
            </w:r>
          </w:p>
        </w:tc>
        <w:tc>
          <w:tcPr>
            <w:tcW w:w="249" w:type="dxa"/>
            <w:vAlign w:val="top"/>
          </w:tcPr>
          <w:p>
            <w:pPr>
              <w:spacing w:before="253" w:line="186" w:lineRule="auto"/>
              <w:ind w:left="3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8</w:t>
            </w:r>
          </w:p>
        </w:tc>
        <w:tc>
          <w:tcPr>
            <w:tcW w:w="749" w:type="dxa"/>
            <w:vAlign w:val="top"/>
          </w:tcPr>
          <w:p>
            <w:pPr>
              <w:rPr>
                <w:rFonts w:ascii="Arial"/>
                <w:sz w:val="21"/>
              </w:rPr>
            </w:pPr>
          </w:p>
        </w:tc>
        <w:tc>
          <w:tcPr>
            <w:tcW w:w="675" w:type="dxa"/>
            <w:vAlign w:val="top"/>
          </w:tcPr>
          <w:p>
            <w:pPr>
              <w:rPr>
                <w:rFonts w:ascii="Arial"/>
                <w:sz w:val="21"/>
              </w:rPr>
            </w:pP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621" w:type="dxa"/>
            <w:tcBorders>
              <w:left w:val="single" w:color="000000" w:sz="10" w:space="0"/>
            </w:tcBorders>
            <w:vAlign w:val="top"/>
          </w:tcPr>
          <w:p>
            <w:pPr>
              <w:rPr>
                <w:rFonts w:ascii="Arial"/>
                <w:sz w:val="21"/>
              </w:rPr>
            </w:pPr>
          </w:p>
        </w:tc>
        <w:tc>
          <w:tcPr>
            <w:tcW w:w="249" w:type="dxa"/>
            <w:vAlign w:val="top"/>
          </w:tcPr>
          <w:p>
            <w:pPr>
              <w:spacing w:before="114" w:line="184" w:lineRule="auto"/>
              <w:ind w:left="72"/>
              <w:rPr>
                <w:rFonts w:ascii="宋体" w:hAnsi="宋体" w:eastAsia="宋体" w:cs="宋体"/>
                <w:sz w:val="22"/>
                <w:szCs w:val="22"/>
              </w:rPr>
            </w:pPr>
            <w:r>
              <w:rPr>
                <w:rFonts w:ascii="宋体" w:hAnsi="宋体" w:eastAsia="宋体" w:cs="宋体"/>
                <w:sz w:val="22"/>
                <w:szCs w:val="22"/>
              </w:rPr>
              <w:t>5</w:t>
            </w:r>
          </w:p>
        </w:tc>
        <w:tc>
          <w:tcPr>
            <w:tcW w:w="1623" w:type="dxa"/>
            <w:vAlign w:val="top"/>
          </w:tcPr>
          <w:p>
            <w:pPr>
              <w:rPr>
                <w:rFonts w:ascii="Arial"/>
                <w:sz w:val="21"/>
              </w:rPr>
            </w:pPr>
          </w:p>
        </w:tc>
        <w:tc>
          <w:tcPr>
            <w:tcW w:w="1588" w:type="dxa"/>
            <w:vAlign w:val="top"/>
          </w:tcPr>
          <w:p>
            <w:pPr>
              <w:spacing w:before="78" w:line="230" w:lineRule="auto"/>
              <w:ind w:left="23"/>
              <w:rPr>
                <w:rFonts w:ascii="宋体" w:hAnsi="宋体" w:eastAsia="宋体" w:cs="宋体"/>
                <w:sz w:val="22"/>
                <w:szCs w:val="22"/>
              </w:rPr>
            </w:pPr>
            <w:r>
              <w:rPr>
                <w:rFonts w:ascii="宋体" w:hAnsi="宋体" w:eastAsia="宋体" w:cs="宋体"/>
                <w:spacing w:val="-2"/>
                <w:sz w:val="22"/>
                <w:szCs w:val="22"/>
              </w:rPr>
              <w:t>五、教育支</w:t>
            </w:r>
            <w:r>
              <w:rPr>
                <w:rFonts w:ascii="宋体" w:hAnsi="宋体" w:eastAsia="宋体" w:cs="宋体"/>
                <w:spacing w:val="-1"/>
                <w:sz w:val="22"/>
                <w:szCs w:val="22"/>
              </w:rPr>
              <w:t>出</w:t>
            </w:r>
          </w:p>
        </w:tc>
        <w:tc>
          <w:tcPr>
            <w:tcW w:w="249" w:type="dxa"/>
            <w:vAlign w:val="top"/>
          </w:tcPr>
          <w:p>
            <w:pPr>
              <w:spacing w:before="112" w:line="186" w:lineRule="auto"/>
              <w:ind w:left="39"/>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9</w:t>
            </w:r>
          </w:p>
        </w:tc>
        <w:tc>
          <w:tcPr>
            <w:tcW w:w="749" w:type="dxa"/>
            <w:vAlign w:val="top"/>
          </w:tcPr>
          <w:p>
            <w:pPr>
              <w:rPr>
                <w:rFonts w:ascii="Arial"/>
                <w:sz w:val="21"/>
              </w:rPr>
            </w:pPr>
          </w:p>
        </w:tc>
        <w:tc>
          <w:tcPr>
            <w:tcW w:w="675" w:type="dxa"/>
            <w:vAlign w:val="top"/>
          </w:tcPr>
          <w:p>
            <w:pPr>
              <w:rPr>
                <w:rFonts w:ascii="Arial"/>
                <w:sz w:val="21"/>
              </w:rPr>
            </w:pP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21" w:type="dxa"/>
            <w:tcBorders>
              <w:left w:val="single" w:color="000000" w:sz="10" w:space="0"/>
            </w:tcBorders>
            <w:vAlign w:val="top"/>
          </w:tcPr>
          <w:p>
            <w:pPr>
              <w:rPr>
                <w:rFonts w:ascii="Arial"/>
                <w:sz w:val="21"/>
              </w:rPr>
            </w:pPr>
          </w:p>
        </w:tc>
        <w:tc>
          <w:tcPr>
            <w:tcW w:w="249" w:type="dxa"/>
            <w:vAlign w:val="top"/>
          </w:tcPr>
          <w:p>
            <w:pPr>
              <w:spacing w:before="254" w:line="185" w:lineRule="auto"/>
              <w:ind w:left="69"/>
              <w:rPr>
                <w:rFonts w:ascii="宋体" w:hAnsi="宋体" w:eastAsia="宋体" w:cs="宋体"/>
                <w:sz w:val="22"/>
                <w:szCs w:val="22"/>
              </w:rPr>
            </w:pPr>
            <w:r>
              <w:rPr>
                <w:rFonts w:ascii="宋体" w:hAnsi="宋体" w:eastAsia="宋体" w:cs="宋体"/>
                <w:sz w:val="22"/>
                <w:szCs w:val="22"/>
              </w:rPr>
              <w:t>6</w:t>
            </w:r>
          </w:p>
        </w:tc>
        <w:tc>
          <w:tcPr>
            <w:tcW w:w="1623" w:type="dxa"/>
            <w:vAlign w:val="top"/>
          </w:tcPr>
          <w:p>
            <w:pPr>
              <w:rPr>
                <w:rFonts w:ascii="Arial"/>
                <w:sz w:val="21"/>
              </w:rPr>
            </w:pPr>
          </w:p>
        </w:tc>
        <w:tc>
          <w:tcPr>
            <w:tcW w:w="1588" w:type="dxa"/>
            <w:vAlign w:val="top"/>
          </w:tcPr>
          <w:p>
            <w:pPr>
              <w:spacing w:before="64" w:line="248" w:lineRule="auto"/>
              <w:ind w:left="20" w:right="83"/>
              <w:rPr>
                <w:rFonts w:ascii="宋体" w:hAnsi="宋体" w:eastAsia="宋体" w:cs="宋体"/>
                <w:sz w:val="20"/>
                <w:szCs w:val="20"/>
              </w:rPr>
            </w:pPr>
            <w:r>
              <w:rPr>
                <w:rFonts w:ascii="宋体" w:hAnsi="宋体" w:eastAsia="宋体" w:cs="宋体"/>
                <w:spacing w:val="7"/>
                <w:sz w:val="22"/>
                <w:szCs w:val="22"/>
              </w:rPr>
              <w:t>六</w:t>
            </w:r>
            <w:r>
              <w:rPr>
                <w:rFonts w:ascii="宋体" w:hAnsi="宋体" w:eastAsia="宋体" w:cs="宋体"/>
                <w:spacing w:val="5"/>
                <w:sz w:val="22"/>
                <w:szCs w:val="22"/>
              </w:rPr>
              <w:t>、</w:t>
            </w:r>
            <w:r>
              <w:rPr>
                <w:rFonts w:ascii="宋体" w:hAnsi="宋体" w:eastAsia="宋体" w:cs="宋体"/>
                <w:spacing w:val="5"/>
                <w:sz w:val="20"/>
                <w:szCs w:val="20"/>
              </w:rPr>
              <w:t>社会保障和</w:t>
            </w:r>
            <w:r>
              <w:rPr>
                <w:rFonts w:ascii="宋体" w:hAnsi="宋体" w:eastAsia="宋体" w:cs="宋体"/>
                <w:sz w:val="20"/>
                <w:szCs w:val="20"/>
              </w:rPr>
              <w:t xml:space="preserve"> </w:t>
            </w:r>
            <w:r>
              <w:rPr>
                <w:rFonts w:ascii="宋体" w:hAnsi="宋体" w:eastAsia="宋体" w:cs="宋体"/>
                <w:spacing w:val="7"/>
                <w:sz w:val="20"/>
                <w:szCs w:val="20"/>
              </w:rPr>
              <w:t>就业支</w:t>
            </w:r>
            <w:r>
              <w:rPr>
                <w:rFonts w:ascii="宋体" w:hAnsi="宋体" w:eastAsia="宋体" w:cs="宋体"/>
                <w:spacing w:val="6"/>
                <w:sz w:val="20"/>
                <w:szCs w:val="20"/>
              </w:rPr>
              <w:t>出</w:t>
            </w:r>
          </w:p>
        </w:tc>
        <w:tc>
          <w:tcPr>
            <w:tcW w:w="249" w:type="dxa"/>
            <w:vAlign w:val="top"/>
          </w:tcPr>
          <w:p>
            <w:pPr>
              <w:spacing w:before="254" w:line="185" w:lineRule="auto"/>
              <w:ind w:left="25"/>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0</w:t>
            </w:r>
          </w:p>
        </w:tc>
        <w:tc>
          <w:tcPr>
            <w:tcW w:w="749" w:type="dxa"/>
            <w:vAlign w:val="top"/>
          </w:tcPr>
          <w:p>
            <w:pPr>
              <w:spacing w:before="253" w:line="187" w:lineRule="auto"/>
              <w:ind w:left="320"/>
              <w:rPr>
                <w:rFonts w:ascii="宋体" w:hAnsi="宋体" w:eastAsia="宋体" w:cs="宋体"/>
                <w:sz w:val="22"/>
                <w:szCs w:val="22"/>
              </w:rPr>
            </w:pPr>
            <w:r>
              <w:rPr>
                <w:rFonts w:ascii="宋体" w:hAnsi="宋体" w:eastAsia="宋体" w:cs="宋体"/>
                <w:spacing w:val="-6"/>
                <w:sz w:val="22"/>
                <w:szCs w:val="22"/>
              </w:rPr>
              <w:t>1.62</w:t>
            </w:r>
          </w:p>
        </w:tc>
        <w:tc>
          <w:tcPr>
            <w:tcW w:w="675" w:type="dxa"/>
            <w:vAlign w:val="top"/>
          </w:tcPr>
          <w:p>
            <w:pPr>
              <w:spacing w:before="253" w:line="187" w:lineRule="auto"/>
              <w:ind w:left="248"/>
              <w:rPr>
                <w:rFonts w:ascii="宋体" w:hAnsi="宋体" w:eastAsia="宋体" w:cs="宋体"/>
                <w:sz w:val="22"/>
                <w:szCs w:val="22"/>
              </w:rPr>
            </w:pPr>
            <w:r>
              <w:rPr>
                <w:rFonts w:ascii="宋体" w:hAnsi="宋体" w:eastAsia="宋体" w:cs="宋体"/>
                <w:spacing w:val="-6"/>
                <w:sz w:val="22"/>
                <w:szCs w:val="22"/>
              </w:rPr>
              <w:t>1.62</w:t>
            </w: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21" w:type="dxa"/>
            <w:tcBorders>
              <w:left w:val="single" w:color="000000" w:sz="10" w:space="0"/>
            </w:tcBorders>
            <w:vAlign w:val="top"/>
          </w:tcPr>
          <w:p>
            <w:pPr>
              <w:rPr>
                <w:rFonts w:ascii="Arial"/>
                <w:sz w:val="21"/>
              </w:rPr>
            </w:pPr>
          </w:p>
        </w:tc>
        <w:tc>
          <w:tcPr>
            <w:tcW w:w="249" w:type="dxa"/>
            <w:vAlign w:val="top"/>
          </w:tcPr>
          <w:p>
            <w:pPr>
              <w:spacing w:before="256" w:line="184" w:lineRule="auto"/>
              <w:ind w:left="72"/>
              <w:rPr>
                <w:rFonts w:ascii="宋体" w:hAnsi="宋体" w:eastAsia="宋体" w:cs="宋体"/>
                <w:sz w:val="22"/>
                <w:szCs w:val="22"/>
              </w:rPr>
            </w:pPr>
            <w:r>
              <w:rPr>
                <w:rFonts w:ascii="宋体" w:hAnsi="宋体" w:eastAsia="宋体" w:cs="宋体"/>
                <w:sz w:val="22"/>
                <w:szCs w:val="22"/>
              </w:rPr>
              <w:t>7</w:t>
            </w:r>
          </w:p>
        </w:tc>
        <w:tc>
          <w:tcPr>
            <w:tcW w:w="1623" w:type="dxa"/>
            <w:vAlign w:val="top"/>
          </w:tcPr>
          <w:p>
            <w:pPr>
              <w:rPr>
                <w:rFonts w:ascii="Arial"/>
                <w:sz w:val="21"/>
              </w:rPr>
            </w:pPr>
          </w:p>
        </w:tc>
        <w:tc>
          <w:tcPr>
            <w:tcW w:w="1588" w:type="dxa"/>
            <w:vAlign w:val="top"/>
          </w:tcPr>
          <w:p>
            <w:pPr>
              <w:spacing w:before="54" w:line="241" w:lineRule="auto"/>
              <w:ind w:left="40" w:right="9" w:hanging="21"/>
              <w:rPr>
                <w:rFonts w:ascii="宋体" w:hAnsi="宋体" w:eastAsia="宋体" w:cs="宋体"/>
                <w:sz w:val="23"/>
                <w:szCs w:val="23"/>
              </w:rPr>
            </w:pPr>
            <w:r>
              <w:rPr>
                <w:rFonts w:ascii="宋体" w:hAnsi="宋体" w:eastAsia="宋体" w:cs="宋体"/>
                <w:spacing w:val="-8"/>
                <w:sz w:val="23"/>
                <w:szCs w:val="23"/>
              </w:rPr>
              <w:t>七、卫生健康支</w:t>
            </w:r>
            <w:r>
              <w:rPr>
                <w:rFonts w:ascii="宋体" w:hAnsi="宋体" w:eastAsia="宋体" w:cs="宋体"/>
                <w:sz w:val="23"/>
                <w:szCs w:val="23"/>
              </w:rPr>
              <w:t xml:space="preserve"> 出</w:t>
            </w:r>
          </w:p>
        </w:tc>
        <w:tc>
          <w:tcPr>
            <w:tcW w:w="249" w:type="dxa"/>
            <w:vAlign w:val="top"/>
          </w:tcPr>
          <w:p>
            <w:pPr>
              <w:spacing w:before="254" w:line="187" w:lineRule="auto"/>
              <w:ind w:left="25"/>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1</w:t>
            </w:r>
          </w:p>
        </w:tc>
        <w:tc>
          <w:tcPr>
            <w:tcW w:w="749" w:type="dxa"/>
            <w:vAlign w:val="top"/>
          </w:tcPr>
          <w:p>
            <w:pPr>
              <w:spacing w:before="254" w:line="187" w:lineRule="auto"/>
              <w:ind w:left="306"/>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.10</w:t>
            </w:r>
          </w:p>
        </w:tc>
        <w:tc>
          <w:tcPr>
            <w:tcW w:w="675" w:type="dxa"/>
            <w:vAlign w:val="top"/>
          </w:tcPr>
          <w:p>
            <w:pPr>
              <w:spacing w:before="254" w:line="187" w:lineRule="auto"/>
              <w:ind w:left="234"/>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.10</w:t>
            </w: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21" w:type="dxa"/>
            <w:tcBorders>
              <w:left w:val="single" w:color="000000" w:sz="10" w:space="0"/>
            </w:tcBorders>
            <w:vAlign w:val="top"/>
          </w:tcPr>
          <w:p>
            <w:pPr>
              <w:rPr>
                <w:rFonts w:ascii="Arial"/>
                <w:sz w:val="21"/>
              </w:rPr>
            </w:pPr>
          </w:p>
        </w:tc>
        <w:tc>
          <w:tcPr>
            <w:tcW w:w="249" w:type="dxa"/>
            <w:vAlign w:val="top"/>
          </w:tcPr>
          <w:p>
            <w:pPr>
              <w:spacing w:before="256" w:line="185" w:lineRule="auto"/>
              <w:ind w:left="68"/>
              <w:rPr>
                <w:rFonts w:ascii="宋体" w:hAnsi="宋体" w:eastAsia="宋体" w:cs="宋体"/>
                <w:sz w:val="22"/>
                <w:szCs w:val="22"/>
              </w:rPr>
            </w:pPr>
            <w:r>
              <w:rPr>
                <w:rFonts w:ascii="宋体" w:hAnsi="宋体" w:eastAsia="宋体" w:cs="宋体"/>
                <w:sz w:val="22"/>
                <w:szCs w:val="22"/>
              </w:rPr>
              <w:t>8</w:t>
            </w:r>
          </w:p>
        </w:tc>
        <w:tc>
          <w:tcPr>
            <w:tcW w:w="1623" w:type="dxa"/>
            <w:vAlign w:val="top"/>
          </w:tcPr>
          <w:p>
            <w:pPr>
              <w:rPr>
                <w:rFonts w:ascii="Arial"/>
                <w:sz w:val="21"/>
              </w:rPr>
            </w:pPr>
          </w:p>
        </w:tc>
        <w:tc>
          <w:tcPr>
            <w:tcW w:w="1588" w:type="dxa"/>
            <w:vAlign w:val="top"/>
          </w:tcPr>
          <w:p>
            <w:pPr>
              <w:spacing w:before="65" w:line="243" w:lineRule="auto"/>
              <w:ind w:left="38" w:right="31" w:hanging="15"/>
              <w:rPr>
                <w:rFonts w:ascii="宋体" w:hAnsi="宋体" w:eastAsia="宋体" w:cs="宋体"/>
                <w:sz w:val="22"/>
                <w:szCs w:val="22"/>
              </w:rPr>
            </w:pPr>
            <w:r>
              <w:rPr>
                <w:rFonts w:ascii="宋体" w:hAnsi="宋体" w:eastAsia="宋体" w:cs="宋体"/>
                <w:spacing w:val="-2"/>
                <w:sz w:val="22"/>
                <w:szCs w:val="22"/>
              </w:rPr>
              <w:t>八、住房保</w:t>
            </w:r>
            <w:r>
              <w:rPr>
                <w:rFonts w:ascii="宋体" w:hAnsi="宋体" w:eastAsia="宋体" w:cs="宋体"/>
                <w:spacing w:val="-1"/>
                <w:sz w:val="22"/>
                <w:szCs w:val="22"/>
              </w:rPr>
              <w:t>障支</w:t>
            </w:r>
            <w:r>
              <w:rPr>
                <w:rFonts w:ascii="宋体" w:hAnsi="宋体" w:eastAsia="宋体" w:cs="宋体"/>
                <w:sz w:val="22"/>
                <w:szCs w:val="22"/>
              </w:rPr>
              <w:t xml:space="preserve"> 出</w:t>
            </w:r>
          </w:p>
        </w:tc>
        <w:tc>
          <w:tcPr>
            <w:tcW w:w="249" w:type="dxa"/>
            <w:vAlign w:val="top"/>
          </w:tcPr>
          <w:p>
            <w:pPr>
              <w:spacing w:before="256" w:line="187" w:lineRule="auto"/>
              <w:ind w:left="25"/>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2</w:t>
            </w:r>
          </w:p>
        </w:tc>
        <w:tc>
          <w:tcPr>
            <w:tcW w:w="749" w:type="dxa"/>
            <w:vAlign w:val="top"/>
          </w:tcPr>
          <w:p>
            <w:pPr>
              <w:spacing w:before="256" w:line="187" w:lineRule="auto"/>
              <w:ind w:left="306"/>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.10</w:t>
            </w:r>
          </w:p>
        </w:tc>
        <w:tc>
          <w:tcPr>
            <w:tcW w:w="675" w:type="dxa"/>
            <w:vAlign w:val="top"/>
          </w:tcPr>
          <w:p>
            <w:pPr>
              <w:spacing w:before="256" w:line="187" w:lineRule="auto"/>
              <w:ind w:left="234"/>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.10</w:t>
            </w: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621" w:type="dxa"/>
            <w:tcBorders>
              <w:left w:val="single" w:color="000000" w:sz="10" w:space="0"/>
            </w:tcBorders>
            <w:vAlign w:val="top"/>
          </w:tcPr>
          <w:p>
            <w:pPr>
              <w:spacing w:before="79" w:line="219" w:lineRule="auto"/>
              <w:ind w:left="14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本年收入合</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249" w:type="dxa"/>
            <w:vAlign w:val="top"/>
          </w:tcPr>
          <w:p>
            <w:pPr>
              <w:spacing w:before="113" w:line="185" w:lineRule="auto"/>
              <w:ind w:left="68"/>
              <w:rPr>
                <w:rFonts w:ascii="宋体" w:hAnsi="宋体" w:eastAsia="宋体" w:cs="宋体"/>
                <w:sz w:val="22"/>
                <w:szCs w:val="22"/>
              </w:rPr>
            </w:pPr>
            <w:r>
              <w:rPr>
                <w:rFonts w:ascii="宋体" w:hAnsi="宋体" w:eastAsia="宋体" w:cs="宋体"/>
                <w:sz w:val="22"/>
                <w:szCs w:val="22"/>
              </w:rPr>
              <w:t>9</w:t>
            </w:r>
          </w:p>
        </w:tc>
        <w:tc>
          <w:tcPr>
            <w:tcW w:w="1623" w:type="dxa"/>
            <w:vAlign w:val="top"/>
          </w:tcPr>
          <w:p>
            <w:pPr>
              <w:spacing w:before="113" w:line="185" w:lineRule="auto"/>
              <w:ind w:right="12"/>
              <w:jc w:val="right"/>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2"/>
                <w:sz w:val="22"/>
                <w:szCs w:val="22"/>
              </w:rPr>
              <w:t>6.57</w:t>
            </w:r>
          </w:p>
        </w:tc>
        <w:tc>
          <w:tcPr>
            <w:tcW w:w="1588" w:type="dxa"/>
            <w:vAlign w:val="top"/>
          </w:tcPr>
          <w:p>
            <w:pPr>
              <w:spacing w:before="79" w:line="219" w:lineRule="auto"/>
              <w:ind w:left="13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本年支出合</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249" w:type="dxa"/>
            <w:vAlign w:val="top"/>
          </w:tcPr>
          <w:p>
            <w:pPr>
              <w:spacing w:before="113" w:line="185" w:lineRule="auto"/>
              <w:ind w:left="25"/>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3</w:t>
            </w:r>
          </w:p>
        </w:tc>
        <w:tc>
          <w:tcPr>
            <w:tcW w:w="749" w:type="dxa"/>
            <w:vAlign w:val="top"/>
          </w:tcPr>
          <w:p>
            <w:pPr>
              <w:spacing w:before="113" w:line="185" w:lineRule="auto"/>
              <w:ind w:left="19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38.7</w:t>
            </w:r>
            <w:r>
              <w:rPr>
                <w:rFonts w:ascii="宋体" w:hAnsi="宋体" w:eastAsia="宋体" w:cs="宋体"/>
                <w:spacing w:val="-1"/>
                <w:sz w:val="22"/>
                <w:szCs w:val="22"/>
                <w14:textOutline w14:w="4013" w14:cap="sq" w14:cmpd="sng">
                  <w14:solidFill>
                    <w14:srgbClr w14:val="000000"/>
                  </w14:solidFill>
                  <w14:prstDash w14:val="solid"/>
                  <w14:bevel/>
                </w14:textOutline>
              </w:rPr>
              <w:t>4</w:t>
            </w:r>
          </w:p>
        </w:tc>
        <w:tc>
          <w:tcPr>
            <w:tcW w:w="675" w:type="dxa"/>
            <w:vAlign w:val="top"/>
          </w:tcPr>
          <w:p>
            <w:pPr>
              <w:spacing w:before="113" w:line="185" w:lineRule="auto"/>
              <w:ind w:left="123"/>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38.7</w:t>
            </w:r>
            <w:r>
              <w:rPr>
                <w:rFonts w:ascii="宋体" w:hAnsi="宋体" w:eastAsia="宋体" w:cs="宋体"/>
                <w:spacing w:val="-1"/>
                <w:sz w:val="22"/>
                <w:szCs w:val="22"/>
                <w14:textOutline w14:w="4013" w14:cap="sq" w14:cmpd="sng">
                  <w14:solidFill>
                    <w14:srgbClr w14:val="000000"/>
                  </w14:solidFill>
                  <w14:prstDash w14:val="solid"/>
                  <w14:bevel/>
                </w14:textOutline>
              </w:rPr>
              <w:t>4</w:t>
            </w: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21" w:type="dxa"/>
            <w:tcBorders>
              <w:left w:val="single" w:color="000000" w:sz="10" w:space="0"/>
            </w:tcBorders>
            <w:vAlign w:val="top"/>
          </w:tcPr>
          <w:p>
            <w:pPr>
              <w:spacing w:before="66"/>
              <w:ind w:left="364" w:right="41" w:hanging="331"/>
              <w:rPr>
                <w:rFonts w:ascii="宋体" w:hAnsi="宋体" w:eastAsia="宋体" w:cs="宋体"/>
                <w:sz w:val="22"/>
                <w:szCs w:val="22"/>
              </w:rPr>
            </w:pPr>
            <w:r>
              <w:rPr>
                <w:rFonts w:ascii="宋体" w:hAnsi="宋体" w:eastAsia="宋体" w:cs="宋体"/>
                <w:spacing w:val="-2"/>
                <w:sz w:val="22"/>
                <w:szCs w:val="22"/>
              </w:rPr>
              <w:t>年初</w:t>
            </w:r>
            <w:r>
              <w:rPr>
                <w:rFonts w:ascii="宋体" w:hAnsi="宋体" w:eastAsia="宋体" w:cs="宋体"/>
                <w:spacing w:val="-1"/>
                <w:sz w:val="22"/>
                <w:szCs w:val="22"/>
              </w:rPr>
              <w:t>财政拨款结</w:t>
            </w:r>
            <w:r>
              <w:rPr>
                <w:rFonts w:ascii="宋体" w:hAnsi="宋体" w:eastAsia="宋体" w:cs="宋体"/>
                <w:sz w:val="22"/>
                <w:szCs w:val="22"/>
              </w:rPr>
              <w:t xml:space="preserve"> </w:t>
            </w:r>
            <w:r>
              <w:rPr>
                <w:rFonts w:ascii="宋体" w:hAnsi="宋体" w:eastAsia="宋体" w:cs="宋体"/>
                <w:spacing w:val="-3"/>
                <w:sz w:val="22"/>
                <w:szCs w:val="22"/>
              </w:rPr>
              <w:t>转</w:t>
            </w:r>
            <w:r>
              <w:rPr>
                <w:rFonts w:ascii="宋体" w:hAnsi="宋体" w:eastAsia="宋体" w:cs="宋体"/>
                <w:spacing w:val="-2"/>
                <w:sz w:val="22"/>
                <w:szCs w:val="22"/>
              </w:rPr>
              <w:t>和结余</w:t>
            </w:r>
          </w:p>
        </w:tc>
        <w:tc>
          <w:tcPr>
            <w:tcW w:w="249" w:type="dxa"/>
            <w:vAlign w:val="top"/>
          </w:tcPr>
          <w:p>
            <w:pPr>
              <w:spacing w:before="255" w:line="186" w:lineRule="auto"/>
              <w:ind w:left="28"/>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0</w:t>
            </w:r>
          </w:p>
        </w:tc>
        <w:tc>
          <w:tcPr>
            <w:tcW w:w="1623" w:type="dxa"/>
            <w:vAlign w:val="top"/>
          </w:tcPr>
          <w:p>
            <w:pPr>
              <w:spacing w:before="255" w:line="186" w:lineRule="auto"/>
              <w:ind w:right="12"/>
              <w:jc w:val="right"/>
              <w:rPr>
                <w:rFonts w:ascii="宋体" w:hAnsi="宋体" w:eastAsia="宋体" w:cs="宋体"/>
                <w:sz w:val="22"/>
                <w:szCs w:val="22"/>
              </w:rPr>
            </w:pPr>
            <w:r>
              <w:rPr>
                <w:rFonts w:ascii="宋体" w:hAnsi="宋体" w:eastAsia="宋体" w:cs="宋体"/>
                <w:spacing w:val="-3"/>
                <w:sz w:val="22"/>
                <w:szCs w:val="22"/>
              </w:rPr>
              <w:t>5.17</w:t>
            </w:r>
          </w:p>
        </w:tc>
        <w:tc>
          <w:tcPr>
            <w:tcW w:w="1588" w:type="dxa"/>
            <w:vAlign w:val="top"/>
          </w:tcPr>
          <w:p>
            <w:pPr>
              <w:spacing w:before="66"/>
              <w:ind w:left="361" w:right="21" w:hanging="331"/>
              <w:rPr>
                <w:rFonts w:ascii="宋体" w:hAnsi="宋体" w:eastAsia="宋体" w:cs="宋体"/>
                <w:sz w:val="22"/>
                <w:szCs w:val="22"/>
              </w:rPr>
            </w:pPr>
            <w:r>
              <w:rPr>
                <w:rFonts w:ascii="宋体" w:hAnsi="宋体" w:eastAsia="宋体" w:cs="宋体"/>
                <w:spacing w:val="-2"/>
                <w:sz w:val="22"/>
                <w:szCs w:val="22"/>
              </w:rPr>
              <w:t>年末</w:t>
            </w:r>
            <w:r>
              <w:rPr>
                <w:rFonts w:ascii="宋体" w:hAnsi="宋体" w:eastAsia="宋体" w:cs="宋体"/>
                <w:spacing w:val="-1"/>
                <w:sz w:val="22"/>
                <w:szCs w:val="22"/>
              </w:rPr>
              <w:t>财政拨款结</w:t>
            </w:r>
            <w:r>
              <w:rPr>
                <w:rFonts w:ascii="宋体" w:hAnsi="宋体" w:eastAsia="宋体" w:cs="宋体"/>
                <w:sz w:val="22"/>
                <w:szCs w:val="22"/>
              </w:rPr>
              <w:t xml:space="preserve"> </w:t>
            </w:r>
            <w:r>
              <w:rPr>
                <w:rFonts w:ascii="宋体" w:hAnsi="宋体" w:eastAsia="宋体" w:cs="宋体"/>
                <w:spacing w:val="-3"/>
                <w:sz w:val="22"/>
                <w:szCs w:val="22"/>
              </w:rPr>
              <w:t>转</w:t>
            </w:r>
            <w:r>
              <w:rPr>
                <w:rFonts w:ascii="宋体" w:hAnsi="宋体" w:eastAsia="宋体" w:cs="宋体"/>
                <w:spacing w:val="-2"/>
                <w:sz w:val="22"/>
                <w:szCs w:val="22"/>
              </w:rPr>
              <w:t>和结余</w:t>
            </w:r>
          </w:p>
        </w:tc>
        <w:tc>
          <w:tcPr>
            <w:tcW w:w="249" w:type="dxa"/>
            <w:vAlign w:val="top"/>
          </w:tcPr>
          <w:p>
            <w:pPr>
              <w:spacing w:before="256" w:line="187" w:lineRule="auto"/>
              <w:ind w:left="25"/>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4</w:t>
            </w:r>
          </w:p>
        </w:tc>
        <w:tc>
          <w:tcPr>
            <w:tcW w:w="749" w:type="dxa"/>
            <w:vAlign w:val="top"/>
          </w:tcPr>
          <w:p>
            <w:pPr>
              <w:spacing w:before="256" w:line="187" w:lineRule="auto"/>
              <w:ind w:left="306"/>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.99</w:t>
            </w:r>
          </w:p>
        </w:tc>
        <w:tc>
          <w:tcPr>
            <w:tcW w:w="675" w:type="dxa"/>
            <w:vAlign w:val="top"/>
          </w:tcPr>
          <w:p>
            <w:pPr>
              <w:spacing w:before="256" w:line="187" w:lineRule="auto"/>
              <w:ind w:left="234"/>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
                <w:sz w:val="22"/>
                <w:szCs w:val="22"/>
              </w:rPr>
              <w:t>.99</w:t>
            </w: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21" w:type="dxa"/>
            <w:tcBorders>
              <w:left w:val="single" w:color="000000" w:sz="10" w:space="0"/>
            </w:tcBorders>
            <w:vAlign w:val="top"/>
          </w:tcPr>
          <w:p>
            <w:pPr>
              <w:spacing w:before="65" w:line="241" w:lineRule="auto"/>
              <w:ind w:left="144" w:right="41" w:firstLine="551"/>
              <w:rPr>
                <w:rFonts w:ascii="宋体" w:hAnsi="宋体" w:eastAsia="宋体" w:cs="宋体"/>
                <w:sz w:val="22"/>
                <w:szCs w:val="22"/>
              </w:rPr>
            </w:pPr>
            <w:r>
              <w:rPr>
                <w:rFonts w:ascii="宋体" w:hAnsi="宋体" w:eastAsia="宋体" w:cs="宋体"/>
                <w:spacing w:val="-4"/>
                <w:sz w:val="22"/>
                <w:szCs w:val="22"/>
              </w:rPr>
              <w:t>一般</w:t>
            </w:r>
            <w:r>
              <w:rPr>
                <w:rFonts w:ascii="宋体" w:hAnsi="宋体" w:eastAsia="宋体" w:cs="宋体"/>
                <w:spacing w:val="-2"/>
                <w:sz w:val="22"/>
                <w:szCs w:val="22"/>
              </w:rPr>
              <w:t>公共</w:t>
            </w:r>
            <w:r>
              <w:rPr>
                <w:rFonts w:ascii="宋体" w:hAnsi="宋体" w:eastAsia="宋体" w:cs="宋体"/>
                <w:sz w:val="22"/>
                <w:szCs w:val="22"/>
              </w:rPr>
              <w:t xml:space="preserve"> </w:t>
            </w:r>
            <w:r>
              <w:rPr>
                <w:rFonts w:ascii="宋体" w:hAnsi="宋体" w:eastAsia="宋体" w:cs="宋体"/>
                <w:spacing w:val="-2"/>
                <w:sz w:val="22"/>
                <w:szCs w:val="22"/>
              </w:rPr>
              <w:t>预算财</w:t>
            </w:r>
            <w:r>
              <w:rPr>
                <w:rFonts w:ascii="宋体" w:hAnsi="宋体" w:eastAsia="宋体" w:cs="宋体"/>
                <w:spacing w:val="-1"/>
                <w:sz w:val="22"/>
                <w:szCs w:val="22"/>
              </w:rPr>
              <w:t>政拨款</w:t>
            </w:r>
          </w:p>
        </w:tc>
        <w:tc>
          <w:tcPr>
            <w:tcW w:w="249" w:type="dxa"/>
            <w:vAlign w:val="top"/>
          </w:tcPr>
          <w:p>
            <w:pPr>
              <w:spacing w:before="255" w:line="187" w:lineRule="auto"/>
              <w:ind w:left="28"/>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1</w:t>
            </w:r>
          </w:p>
        </w:tc>
        <w:tc>
          <w:tcPr>
            <w:tcW w:w="1623" w:type="dxa"/>
            <w:vAlign w:val="top"/>
          </w:tcPr>
          <w:p>
            <w:pPr>
              <w:spacing w:before="255" w:line="186" w:lineRule="auto"/>
              <w:ind w:right="12"/>
              <w:jc w:val="right"/>
              <w:rPr>
                <w:rFonts w:ascii="宋体" w:hAnsi="宋体" w:eastAsia="宋体" w:cs="宋体"/>
                <w:sz w:val="22"/>
                <w:szCs w:val="22"/>
              </w:rPr>
            </w:pPr>
            <w:r>
              <w:rPr>
                <w:rFonts w:ascii="宋体" w:hAnsi="宋体" w:eastAsia="宋体" w:cs="宋体"/>
                <w:spacing w:val="-3"/>
                <w:sz w:val="22"/>
                <w:szCs w:val="22"/>
              </w:rPr>
              <w:t>5.17</w:t>
            </w:r>
          </w:p>
        </w:tc>
        <w:tc>
          <w:tcPr>
            <w:tcW w:w="1588" w:type="dxa"/>
            <w:vAlign w:val="top"/>
          </w:tcPr>
          <w:p>
            <w:pPr>
              <w:rPr>
                <w:rFonts w:ascii="Arial"/>
                <w:sz w:val="21"/>
              </w:rPr>
            </w:pPr>
          </w:p>
        </w:tc>
        <w:tc>
          <w:tcPr>
            <w:tcW w:w="249" w:type="dxa"/>
            <w:vAlign w:val="top"/>
          </w:tcPr>
          <w:p>
            <w:pPr>
              <w:spacing w:before="256" w:line="185" w:lineRule="auto"/>
              <w:ind w:left="25"/>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5</w:t>
            </w:r>
          </w:p>
        </w:tc>
        <w:tc>
          <w:tcPr>
            <w:tcW w:w="749" w:type="dxa"/>
            <w:vAlign w:val="top"/>
          </w:tcPr>
          <w:p>
            <w:pPr>
              <w:rPr>
                <w:rFonts w:ascii="Arial"/>
                <w:sz w:val="21"/>
              </w:rPr>
            </w:pPr>
          </w:p>
        </w:tc>
        <w:tc>
          <w:tcPr>
            <w:tcW w:w="675" w:type="dxa"/>
            <w:vAlign w:val="top"/>
          </w:tcPr>
          <w:p>
            <w:pPr>
              <w:rPr>
                <w:rFonts w:ascii="Arial"/>
                <w:sz w:val="21"/>
              </w:rPr>
            </w:pP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621" w:type="dxa"/>
            <w:tcBorders>
              <w:left w:val="single" w:color="000000" w:sz="10" w:space="0"/>
            </w:tcBorders>
            <w:vAlign w:val="top"/>
          </w:tcPr>
          <w:p>
            <w:pPr>
              <w:spacing w:before="65" w:line="262" w:lineRule="auto"/>
              <w:ind w:left="32" w:right="41" w:firstLine="879"/>
              <w:rPr>
                <w:rFonts w:ascii="宋体" w:hAnsi="宋体" w:eastAsia="宋体" w:cs="宋体"/>
                <w:sz w:val="22"/>
                <w:szCs w:val="22"/>
              </w:rPr>
            </w:pPr>
            <w:r>
              <w:rPr>
                <w:rFonts w:ascii="宋体" w:hAnsi="宋体" w:eastAsia="宋体" w:cs="宋体"/>
                <w:spacing w:val="-4"/>
                <w:sz w:val="22"/>
                <w:szCs w:val="22"/>
              </w:rPr>
              <w:t>政</w:t>
            </w:r>
            <w:r>
              <w:rPr>
                <w:rFonts w:ascii="宋体" w:hAnsi="宋体" w:eastAsia="宋体" w:cs="宋体"/>
                <w:spacing w:val="-2"/>
                <w:sz w:val="22"/>
                <w:szCs w:val="22"/>
              </w:rPr>
              <w:t>府性</w:t>
            </w:r>
            <w:r>
              <w:rPr>
                <w:rFonts w:ascii="宋体" w:hAnsi="宋体" w:eastAsia="宋体" w:cs="宋体"/>
                <w:sz w:val="22"/>
                <w:szCs w:val="22"/>
              </w:rPr>
              <w:t xml:space="preserve"> </w:t>
            </w:r>
            <w:r>
              <w:rPr>
                <w:rFonts w:ascii="宋体" w:hAnsi="宋体" w:eastAsia="宋体" w:cs="宋体"/>
                <w:spacing w:val="-2"/>
                <w:sz w:val="22"/>
                <w:szCs w:val="22"/>
              </w:rPr>
              <w:t>基</w:t>
            </w:r>
            <w:r>
              <w:rPr>
                <w:rFonts w:ascii="宋体" w:hAnsi="宋体" w:eastAsia="宋体" w:cs="宋体"/>
                <w:spacing w:val="-1"/>
                <w:sz w:val="22"/>
                <w:szCs w:val="22"/>
              </w:rPr>
              <w:t>金预算财政拨</w:t>
            </w:r>
          </w:p>
          <w:p>
            <w:pPr>
              <w:spacing w:line="221" w:lineRule="auto"/>
              <w:ind w:left="693"/>
              <w:rPr>
                <w:rFonts w:ascii="宋体" w:hAnsi="宋体" w:eastAsia="宋体" w:cs="宋体"/>
                <w:sz w:val="22"/>
                <w:szCs w:val="22"/>
              </w:rPr>
            </w:pPr>
            <w:r>
              <w:rPr>
                <w:rFonts w:ascii="宋体" w:hAnsi="宋体" w:eastAsia="宋体" w:cs="宋体"/>
                <w:sz w:val="22"/>
                <w:szCs w:val="22"/>
              </w:rPr>
              <w:t>款</w:t>
            </w:r>
          </w:p>
        </w:tc>
        <w:tc>
          <w:tcPr>
            <w:tcW w:w="249" w:type="dxa"/>
            <w:vAlign w:val="top"/>
          </w:tcPr>
          <w:p>
            <w:pPr>
              <w:spacing w:line="338" w:lineRule="auto"/>
              <w:rPr>
                <w:rFonts w:ascii="Arial"/>
                <w:sz w:val="21"/>
              </w:rPr>
            </w:pPr>
          </w:p>
          <w:p>
            <w:pPr>
              <w:spacing w:before="72" w:line="187" w:lineRule="auto"/>
              <w:ind w:left="28"/>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2</w:t>
            </w:r>
          </w:p>
        </w:tc>
        <w:tc>
          <w:tcPr>
            <w:tcW w:w="1623" w:type="dxa"/>
            <w:vAlign w:val="top"/>
          </w:tcPr>
          <w:p>
            <w:pPr>
              <w:rPr>
                <w:rFonts w:ascii="Arial"/>
                <w:sz w:val="21"/>
              </w:rPr>
            </w:pPr>
          </w:p>
        </w:tc>
        <w:tc>
          <w:tcPr>
            <w:tcW w:w="1588" w:type="dxa"/>
            <w:vAlign w:val="top"/>
          </w:tcPr>
          <w:p>
            <w:pPr>
              <w:rPr>
                <w:rFonts w:ascii="Arial"/>
                <w:sz w:val="21"/>
              </w:rPr>
            </w:pPr>
          </w:p>
        </w:tc>
        <w:tc>
          <w:tcPr>
            <w:tcW w:w="249" w:type="dxa"/>
            <w:vAlign w:val="top"/>
          </w:tcPr>
          <w:p>
            <w:pPr>
              <w:spacing w:line="339" w:lineRule="auto"/>
              <w:rPr>
                <w:rFonts w:ascii="Arial"/>
                <w:sz w:val="21"/>
              </w:rPr>
            </w:pPr>
          </w:p>
          <w:p>
            <w:pPr>
              <w:spacing w:before="72" w:line="185" w:lineRule="auto"/>
              <w:ind w:left="25"/>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6</w:t>
            </w:r>
          </w:p>
        </w:tc>
        <w:tc>
          <w:tcPr>
            <w:tcW w:w="749" w:type="dxa"/>
            <w:vAlign w:val="top"/>
          </w:tcPr>
          <w:p>
            <w:pPr>
              <w:rPr>
                <w:rFonts w:ascii="Arial"/>
                <w:sz w:val="21"/>
              </w:rPr>
            </w:pPr>
          </w:p>
        </w:tc>
        <w:tc>
          <w:tcPr>
            <w:tcW w:w="675" w:type="dxa"/>
            <w:vAlign w:val="top"/>
          </w:tcPr>
          <w:p>
            <w:pPr>
              <w:rPr>
                <w:rFonts w:ascii="Arial"/>
                <w:sz w:val="21"/>
              </w:rPr>
            </w:pP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621" w:type="dxa"/>
            <w:tcBorders>
              <w:left w:val="single" w:color="000000" w:sz="10" w:space="0"/>
            </w:tcBorders>
            <w:vAlign w:val="top"/>
          </w:tcPr>
          <w:p>
            <w:pPr>
              <w:rPr>
                <w:rFonts w:ascii="Arial"/>
                <w:sz w:val="21"/>
              </w:rPr>
            </w:pPr>
          </w:p>
        </w:tc>
        <w:tc>
          <w:tcPr>
            <w:tcW w:w="249" w:type="dxa"/>
            <w:vAlign w:val="top"/>
          </w:tcPr>
          <w:p>
            <w:pPr>
              <w:spacing w:before="113" w:line="186" w:lineRule="auto"/>
              <w:ind w:left="28"/>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3</w:t>
            </w:r>
          </w:p>
        </w:tc>
        <w:tc>
          <w:tcPr>
            <w:tcW w:w="1623" w:type="dxa"/>
            <w:vAlign w:val="top"/>
          </w:tcPr>
          <w:p>
            <w:pPr>
              <w:rPr>
                <w:rFonts w:ascii="Arial"/>
                <w:sz w:val="21"/>
              </w:rPr>
            </w:pPr>
          </w:p>
        </w:tc>
        <w:tc>
          <w:tcPr>
            <w:tcW w:w="1588" w:type="dxa"/>
            <w:vAlign w:val="top"/>
          </w:tcPr>
          <w:p>
            <w:pPr>
              <w:rPr>
                <w:rFonts w:ascii="Arial"/>
                <w:sz w:val="21"/>
              </w:rPr>
            </w:pPr>
          </w:p>
        </w:tc>
        <w:tc>
          <w:tcPr>
            <w:tcW w:w="249" w:type="dxa"/>
            <w:vAlign w:val="top"/>
          </w:tcPr>
          <w:p>
            <w:pPr>
              <w:spacing w:before="114" w:line="185" w:lineRule="auto"/>
              <w:ind w:left="25"/>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7</w:t>
            </w:r>
          </w:p>
        </w:tc>
        <w:tc>
          <w:tcPr>
            <w:tcW w:w="749" w:type="dxa"/>
            <w:vAlign w:val="top"/>
          </w:tcPr>
          <w:p>
            <w:pPr>
              <w:rPr>
                <w:rFonts w:ascii="Arial"/>
                <w:sz w:val="21"/>
              </w:rPr>
            </w:pPr>
          </w:p>
        </w:tc>
        <w:tc>
          <w:tcPr>
            <w:tcW w:w="675" w:type="dxa"/>
            <w:vAlign w:val="top"/>
          </w:tcPr>
          <w:p>
            <w:pPr>
              <w:rPr>
                <w:rFonts w:ascii="Arial"/>
                <w:sz w:val="21"/>
              </w:rPr>
            </w:pP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621" w:type="dxa"/>
            <w:tcBorders>
              <w:left w:val="single" w:color="000000" w:sz="10" w:space="0"/>
            </w:tcBorders>
            <w:vAlign w:val="top"/>
          </w:tcPr>
          <w:p>
            <w:pPr>
              <w:spacing w:before="81" w:line="222" w:lineRule="auto"/>
              <w:ind w:left="587"/>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总</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249" w:type="dxa"/>
            <w:vAlign w:val="top"/>
          </w:tcPr>
          <w:p>
            <w:pPr>
              <w:spacing w:before="115" w:line="187" w:lineRule="auto"/>
              <w:ind w:left="28"/>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4</w:t>
            </w:r>
          </w:p>
        </w:tc>
        <w:tc>
          <w:tcPr>
            <w:tcW w:w="1623" w:type="dxa"/>
            <w:vAlign w:val="top"/>
          </w:tcPr>
          <w:p>
            <w:pPr>
              <w:spacing w:before="115" w:line="187" w:lineRule="auto"/>
              <w:ind w:right="15"/>
              <w:jc w:val="right"/>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41.7</w:t>
            </w:r>
            <w:r>
              <w:rPr>
                <w:rFonts w:ascii="宋体" w:hAnsi="宋体" w:eastAsia="宋体" w:cs="宋体"/>
                <w:sz w:val="22"/>
                <w:szCs w:val="22"/>
                <w14:textOutline w14:w="4013" w14:cap="sq" w14:cmpd="sng">
                  <w14:solidFill>
                    <w14:srgbClr w14:val="000000"/>
                  </w14:solidFill>
                  <w14:prstDash w14:val="solid"/>
                  <w14:bevel/>
                </w14:textOutline>
              </w:rPr>
              <w:t>4</w:t>
            </w:r>
          </w:p>
        </w:tc>
        <w:tc>
          <w:tcPr>
            <w:tcW w:w="1588" w:type="dxa"/>
            <w:vAlign w:val="top"/>
          </w:tcPr>
          <w:p>
            <w:pPr>
              <w:spacing w:before="81" w:line="222" w:lineRule="auto"/>
              <w:ind w:left="58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总</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249" w:type="dxa"/>
            <w:vAlign w:val="top"/>
          </w:tcPr>
          <w:p>
            <w:pPr>
              <w:spacing w:before="116" w:line="185" w:lineRule="auto"/>
              <w:ind w:left="25"/>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8</w:t>
            </w:r>
          </w:p>
        </w:tc>
        <w:tc>
          <w:tcPr>
            <w:tcW w:w="749" w:type="dxa"/>
            <w:vAlign w:val="top"/>
          </w:tcPr>
          <w:p>
            <w:pPr>
              <w:spacing w:before="115" w:line="187" w:lineRule="auto"/>
              <w:ind w:left="10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41.7</w:t>
            </w:r>
            <w:r>
              <w:rPr>
                <w:rFonts w:ascii="宋体" w:hAnsi="宋体" w:eastAsia="宋体" w:cs="宋体"/>
                <w:sz w:val="22"/>
                <w:szCs w:val="22"/>
                <w14:textOutline w14:w="4013" w14:cap="sq" w14:cmpd="sng">
                  <w14:solidFill>
                    <w14:srgbClr w14:val="000000"/>
                  </w14:solidFill>
                  <w14:prstDash w14:val="solid"/>
                  <w14:bevel/>
                </w14:textOutline>
              </w:rPr>
              <w:t>4</w:t>
            </w:r>
          </w:p>
        </w:tc>
        <w:tc>
          <w:tcPr>
            <w:tcW w:w="675" w:type="dxa"/>
            <w:vAlign w:val="top"/>
          </w:tcPr>
          <w:p>
            <w:pPr>
              <w:spacing w:before="115" w:line="187" w:lineRule="auto"/>
              <w:ind w:left="7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41.7</w:t>
            </w:r>
            <w:r>
              <w:rPr>
                <w:rFonts w:ascii="宋体" w:hAnsi="宋体" w:eastAsia="宋体" w:cs="宋体"/>
                <w:sz w:val="22"/>
                <w:szCs w:val="22"/>
                <w14:textOutline w14:w="4013" w14:cap="sq" w14:cmpd="sng">
                  <w14:solidFill>
                    <w14:srgbClr w14:val="000000"/>
                  </w14:solidFill>
                  <w14:prstDash w14:val="solid"/>
                  <w14:bevel/>
                </w14:textOutline>
              </w:rPr>
              <w:t>4</w:t>
            </w:r>
          </w:p>
        </w:tc>
        <w:tc>
          <w:tcPr>
            <w:tcW w:w="1205" w:type="dxa"/>
            <w:vAlign w:val="top"/>
          </w:tcPr>
          <w:p>
            <w:pPr>
              <w:rPr>
                <w:rFonts w:ascii="Arial"/>
                <w:sz w:val="21"/>
              </w:rPr>
            </w:pPr>
          </w:p>
        </w:tc>
        <w:tc>
          <w:tcPr>
            <w:tcW w:w="1219" w:type="dxa"/>
            <w:tcBorders>
              <w:right w:val="single" w:color="000000" w:sz="10" w:space="0"/>
            </w:tcBorders>
            <w:vAlign w:val="top"/>
          </w:tcPr>
          <w:p>
            <w:pPr>
              <w:rPr>
                <w:rFonts w:ascii="Arial"/>
                <w:sz w:val="21"/>
              </w:rPr>
            </w:pPr>
          </w:p>
        </w:tc>
      </w:tr>
    </w:tbl>
    <w:p>
      <w:pPr>
        <w:spacing w:before="55" w:line="221" w:lineRule="auto"/>
        <w:ind w:left="57" w:right="1254" w:hanging="19"/>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14"/>
          <w:sz w:val="23"/>
          <w:szCs w:val="23"/>
        </w:rPr>
        <w:t>本</w:t>
      </w:r>
      <w:r>
        <w:rPr>
          <w:rFonts w:ascii="宋体" w:hAnsi="宋体" w:eastAsia="宋体" w:cs="宋体"/>
          <w:spacing w:val="9"/>
          <w:sz w:val="23"/>
          <w:szCs w:val="23"/>
        </w:rPr>
        <w:t>表反映部门本年度一般公共预算财政拨款和政府性基金预算财政拨款</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7"/>
          <w:sz w:val="23"/>
          <w:szCs w:val="23"/>
        </w:rPr>
        <w:t>总收支和年末结转结余情况。</w:t>
      </w:r>
    </w:p>
    <w:p>
      <w:pPr>
        <w:sectPr>
          <w:type w:val="continuous"/>
          <w:pgSz w:w="11906" w:h="16839"/>
          <w:pgMar w:top="1431" w:right="931" w:bottom="1147" w:left="1770" w:header="0" w:footer="960" w:gutter="0"/>
          <w:cols w:equalWidth="0" w:num="1">
            <w:col w:w="9204"/>
          </w:cols>
        </w:sectPr>
      </w:pPr>
    </w:p>
    <w:p>
      <w:pPr>
        <w:spacing w:before="162"/>
        <w:ind w:left="2461"/>
        <w:rPr>
          <w:rFonts w:ascii="黑体" w:hAnsi="黑体" w:eastAsia="黑体" w:cs="黑体"/>
          <w:sz w:val="31"/>
          <w:szCs w:val="31"/>
        </w:rPr>
      </w:pPr>
      <w:r>
        <w:rPr>
          <w:rFonts w:ascii="黑体" w:hAnsi="黑体" w:eastAsia="黑体" w:cs="黑体"/>
          <w:spacing w:val="16"/>
          <w:sz w:val="31"/>
          <w:szCs w:val="31"/>
        </w:rPr>
        <w:t>五</w:t>
      </w:r>
      <w:r>
        <w:rPr>
          <w:rFonts w:ascii="黑体" w:hAnsi="黑体" w:eastAsia="黑体" w:cs="黑体"/>
          <w:spacing w:val="10"/>
          <w:sz w:val="31"/>
          <w:szCs w:val="31"/>
        </w:rPr>
        <w:t>、</w:t>
      </w:r>
      <w:r>
        <w:rPr>
          <w:rFonts w:ascii="黑体" w:hAnsi="黑体" w:eastAsia="黑体" w:cs="黑体"/>
          <w:spacing w:val="8"/>
          <w:sz w:val="31"/>
          <w:szCs w:val="31"/>
        </w:rPr>
        <w:t>一般公共预算财政拨款支出决算表</w:t>
      </w:r>
    </w:p>
    <w:p>
      <w:pPr>
        <w:spacing w:before="221" w:line="523" w:lineRule="exact"/>
        <w:ind w:left="3746"/>
        <w:rPr>
          <w:rFonts w:ascii="仿宋" w:hAnsi="仿宋" w:eastAsia="仿宋" w:cs="仿宋"/>
          <w:sz w:val="31"/>
          <w:szCs w:val="31"/>
        </w:rPr>
      </w:pPr>
      <w:r>
        <w:rPr>
          <w:rFonts w:ascii="仿宋" w:hAnsi="仿宋" w:eastAsia="仿宋" w:cs="仿宋"/>
          <w:spacing w:val="14"/>
          <w:position w:val="3"/>
          <w:sz w:val="31"/>
          <w:szCs w:val="31"/>
          <w14:textOutline w14:w="5793" w14:cap="sq" w14:cmpd="sng">
            <w14:solidFill>
              <w14:srgbClr w14:val="000000"/>
            </w14:solidFill>
            <w14:prstDash w14:val="solid"/>
            <w14:bevel/>
          </w14:textOutline>
        </w:rPr>
        <w:t>一</w:t>
      </w:r>
      <w:r>
        <w:rPr>
          <w:rFonts w:ascii="仿宋" w:hAnsi="仿宋" w:eastAsia="仿宋" w:cs="仿宋"/>
          <w:spacing w:val="9"/>
          <w:position w:val="3"/>
          <w:sz w:val="31"/>
          <w:szCs w:val="31"/>
          <w14:textOutline w14:w="5793" w14:cap="sq" w14:cmpd="sng">
            <w14:solidFill>
              <w14:srgbClr w14:val="000000"/>
            </w14:solidFill>
            <w14:prstDash w14:val="solid"/>
            <w14:bevel/>
          </w14:textOutline>
        </w:rPr>
        <w:t>般公共预算财政拨款支出决算表</w:t>
      </w:r>
    </w:p>
    <w:p/>
    <w:p/>
    <w:p/>
    <w:p>
      <w:pPr>
        <w:spacing w:line="71" w:lineRule="exact"/>
      </w:pPr>
    </w:p>
    <w:p>
      <w:pPr>
        <w:sectPr>
          <w:footerReference r:id="rId13" w:type="default"/>
          <w:pgSz w:w="11906" w:h="16839"/>
          <w:pgMar w:top="1431" w:right="265" w:bottom="1147" w:left="0" w:header="0" w:footer="960" w:gutter="0"/>
          <w:cols w:equalWidth="0" w:num="1">
            <w:col w:w="11641"/>
          </w:cols>
        </w:sectPr>
      </w:pPr>
    </w:p>
    <w:p>
      <w:pPr>
        <w:spacing w:line="340" w:lineRule="auto"/>
        <w:rPr>
          <w:rFonts w:ascii="Arial"/>
          <w:sz w:val="21"/>
        </w:rPr>
      </w:pPr>
    </w:p>
    <w:p>
      <w:pPr>
        <w:spacing w:before="62" w:line="193" w:lineRule="auto"/>
        <w:ind w:left="118"/>
        <w:rPr>
          <w:rFonts w:ascii="宋体" w:hAnsi="宋体" w:eastAsia="宋体" w:cs="宋体"/>
          <w:sz w:val="19"/>
          <w:szCs w:val="19"/>
        </w:rPr>
      </w:pPr>
      <w:r>
        <w:rPr>
          <w:rFonts w:ascii="宋体" w:hAnsi="宋体" w:eastAsia="宋体" w:cs="宋体"/>
          <w:spacing w:val="4"/>
          <w:sz w:val="19"/>
          <w:szCs w:val="19"/>
        </w:rPr>
        <w:t>部</w:t>
      </w:r>
      <w:r>
        <w:rPr>
          <w:rFonts w:ascii="宋体" w:hAnsi="宋体" w:eastAsia="宋体" w:cs="宋体"/>
          <w:spacing w:val="3"/>
          <w:sz w:val="19"/>
          <w:szCs w:val="19"/>
        </w:rPr>
        <w:t>门：   九三学社白山市委员会</w:t>
      </w:r>
    </w:p>
    <w:p>
      <w:pPr>
        <w:spacing w:line="14" w:lineRule="auto"/>
        <w:rPr>
          <w:rFonts w:ascii="Arial"/>
          <w:sz w:val="2"/>
        </w:rPr>
      </w:pPr>
      <w:r>
        <w:rPr>
          <w:rFonts w:ascii="Arial" w:hAnsi="Arial" w:eastAsia="Arial" w:cs="Arial"/>
          <w:sz w:val="2"/>
          <w:szCs w:val="2"/>
        </w:rPr>
        <w:br w:type="column"/>
      </w:r>
    </w:p>
    <w:p>
      <w:pPr>
        <w:spacing w:before="38" w:line="365" w:lineRule="exact"/>
        <w:ind w:left="102"/>
        <w:rPr>
          <w:rFonts w:ascii="宋体" w:hAnsi="宋体" w:eastAsia="宋体" w:cs="宋体"/>
          <w:sz w:val="19"/>
          <w:szCs w:val="19"/>
        </w:rPr>
      </w:pPr>
      <w:r>
        <w:rPr>
          <w:rFonts w:ascii="宋体" w:hAnsi="宋体" w:eastAsia="宋体" w:cs="宋体"/>
          <w:spacing w:val="-11"/>
          <w:position w:val="12"/>
          <w:sz w:val="19"/>
          <w:szCs w:val="19"/>
        </w:rPr>
        <w:t>公</w:t>
      </w:r>
      <w:r>
        <w:rPr>
          <w:rFonts w:ascii="宋体" w:hAnsi="宋体" w:eastAsia="宋体" w:cs="宋体"/>
          <w:spacing w:val="-9"/>
          <w:position w:val="12"/>
          <w:sz w:val="19"/>
          <w:szCs w:val="19"/>
        </w:rPr>
        <w:t>开 05 表</w:t>
      </w:r>
    </w:p>
    <w:p>
      <w:pPr>
        <w:spacing w:line="193" w:lineRule="auto"/>
        <w:rPr>
          <w:rFonts w:ascii="宋体" w:hAnsi="宋体" w:eastAsia="宋体" w:cs="宋体"/>
          <w:sz w:val="19"/>
          <w:szCs w:val="19"/>
        </w:rPr>
      </w:pPr>
      <w:r>
        <w:rPr>
          <w:rFonts w:ascii="宋体" w:hAnsi="宋体" w:eastAsia="宋体" w:cs="宋体"/>
          <w:spacing w:val="10"/>
          <w:sz w:val="19"/>
          <w:szCs w:val="19"/>
        </w:rPr>
        <w:t>单</w:t>
      </w:r>
      <w:r>
        <w:rPr>
          <w:rFonts w:ascii="宋体" w:hAnsi="宋体" w:eastAsia="宋体" w:cs="宋体"/>
          <w:spacing w:val="7"/>
          <w:sz w:val="19"/>
          <w:szCs w:val="19"/>
        </w:rPr>
        <w:t>位：万元</w:t>
      </w:r>
    </w:p>
    <w:p>
      <w:pPr>
        <w:sectPr>
          <w:type w:val="continuous"/>
          <w:pgSz w:w="11906" w:h="16839"/>
          <w:pgMar w:top="1431" w:right="265" w:bottom="1147" w:left="0" w:header="0" w:footer="960" w:gutter="0"/>
          <w:cols w:equalWidth="0" w:num="2">
            <w:col w:w="10439" w:space="100"/>
            <w:col w:w="1103"/>
          </w:cols>
        </w:sectPr>
      </w:pPr>
    </w:p>
    <w:p>
      <w:pPr>
        <w:spacing w:line="95" w:lineRule="exact"/>
      </w:pPr>
    </w:p>
    <w:tbl>
      <w:tblPr>
        <w:tblStyle w:val="4"/>
        <w:tblW w:w="116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2481"/>
        <w:gridCol w:w="1315"/>
        <w:gridCol w:w="1299"/>
        <w:gridCol w:w="1299"/>
        <w:gridCol w:w="1300"/>
        <w:gridCol w:w="2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4167" w:type="dxa"/>
            <w:gridSpan w:val="2"/>
            <w:vAlign w:val="top"/>
          </w:tcPr>
          <w:p>
            <w:pPr>
              <w:spacing w:before="260" w:line="227" w:lineRule="auto"/>
              <w:ind w:left="1628"/>
              <w:rPr>
                <w:rFonts w:ascii="宋体" w:hAnsi="宋体" w:eastAsia="宋体" w:cs="宋体"/>
                <w:sz w:val="23"/>
                <w:szCs w:val="23"/>
              </w:rPr>
            </w:pPr>
            <w:r>
              <w:rPr>
                <w:rFonts w:ascii="宋体" w:hAnsi="宋体" w:eastAsia="宋体" w:cs="宋体"/>
                <w:spacing w:val="7"/>
                <w:sz w:val="23"/>
                <w:szCs w:val="23"/>
              </w:rPr>
              <w:t xml:space="preserve">项    </w:t>
            </w:r>
            <w:r>
              <w:rPr>
                <w:rFonts w:ascii="宋体" w:hAnsi="宋体" w:eastAsia="宋体" w:cs="宋体"/>
                <w:spacing w:val="5"/>
                <w:sz w:val="23"/>
                <w:szCs w:val="23"/>
              </w:rPr>
              <w:t>目</w:t>
            </w:r>
          </w:p>
        </w:tc>
        <w:tc>
          <w:tcPr>
            <w:tcW w:w="7468" w:type="dxa"/>
            <w:gridSpan w:val="5"/>
            <w:vAlign w:val="top"/>
          </w:tcPr>
          <w:p>
            <w:pPr>
              <w:spacing w:before="259" w:line="227" w:lineRule="auto"/>
              <w:ind w:left="3259"/>
              <w:rPr>
                <w:rFonts w:ascii="宋体" w:hAnsi="宋体" w:eastAsia="宋体" w:cs="宋体"/>
                <w:sz w:val="23"/>
                <w:szCs w:val="23"/>
              </w:rPr>
            </w:pPr>
            <w:r>
              <w:rPr>
                <w:rFonts w:ascii="宋体" w:hAnsi="宋体" w:eastAsia="宋体" w:cs="宋体"/>
                <w:spacing w:val="8"/>
                <w:sz w:val="23"/>
                <w:szCs w:val="23"/>
              </w:rPr>
              <w:t>本</w:t>
            </w:r>
            <w:r>
              <w:rPr>
                <w:rFonts w:ascii="宋体" w:hAnsi="宋体" w:eastAsia="宋体" w:cs="宋体"/>
                <w:spacing w:val="7"/>
                <w:sz w:val="23"/>
                <w:szCs w:val="23"/>
              </w:rPr>
              <w:t>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1686" w:type="dxa"/>
            <w:vMerge w:val="restart"/>
            <w:tcBorders>
              <w:bottom w:val="nil"/>
            </w:tcBorders>
            <w:vAlign w:val="top"/>
          </w:tcPr>
          <w:p>
            <w:pPr>
              <w:spacing w:line="330" w:lineRule="auto"/>
              <w:rPr>
                <w:rFonts w:ascii="Arial"/>
                <w:sz w:val="21"/>
              </w:rPr>
            </w:pPr>
          </w:p>
          <w:p>
            <w:pPr>
              <w:spacing w:before="74" w:line="265" w:lineRule="auto"/>
              <w:ind w:left="608" w:right="123" w:hanging="478"/>
              <w:rPr>
                <w:rFonts w:ascii="宋体" w:hAnsi="宋体" w:eastAsia="宋体" w:cs="宋体"/>
                <w:sz w:val="23"/>
                <w:szCs w:val="23"/>
              </w:rPr>
            </w:pPr>
            <w:r>
              <w:rPr>
                <w:rFonts w:ascii="宋体" w:hAnsi="宋体" w:eastAsia="宋体" w:cs="宋体"/>
                <w:spacing w:val="11"/>
                <w:sz w:val="23"/>
                <w:szCs w:val="23"/>
              </w:rPr>
              <w:t>功</w:t>
            </w:r>
            <w:r>
              <w:rPr>
                <w:rFonts w:ascii="宋体" w:hAnsi="宋体" w:eastAsia="宋体" w:cs="宋体"/>
                <w:spacing w:val="7"/>
                <w:sz w:val="23"/>
                <w:szCs w:val="23"/>
              </w:rPr>
              <w:t>能分类科目</w:t>
            </w:r>
            <w:r>
              <w:rPr>
                <w:rFonts w:ascii="宋体" w:hAnsi="宋体" w:eastAsia="宋体" w:cs="宋体"/>
                <w:sz w:val="23"/>
                <w:szCs w:val="23"/>
              </w:rPr>
              <w:t xml:space="preserve"> </w:t>
            </w:r>
            <w:r>
              <w:rPr>
                <w:rFonts w:ascii="宋体" w:hAnsi="宋体" w:eastAsia="宋体" w:cs="宋体"/>
                <w:spacing w:val="4"/>
                <w:sz w:val="23"/>
                <w:szCs w:val="23"/>
              </w:rPr>
              <w:t>编码</w:t>
            </w:r>
          </w:p>
        </w:tc>
        <w:tc>
          <w:tcPr>
            <w:tcW w:w="248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before="75" w:line="227" w:lineRule="auto"/>
              <w:ind w:left="766"/>
              <w:rPr>
                <w:rFonts w:ascii="宋体" w:hAnsi="宋体" w:eastAsia="宋体" w:cs="宋体"/>
                <w:sz w:val="23"/>
                <w:szCs w:val="23"/>
              </w:rPr>
            </w:pPr>
            <w:r>
              <w:rPr>
                <w:rFonts w:ascii="宋体" w:hAnsi="宋体" w:eastAsia="宋体" w:cs="宋体"/>
                <w:spacing w:val="9"/>
                <w:sz w:val="23"/>
                <w:szCs w:val="23"/>
              </w:rPr>
              <w:t>科</w:t>
            </w:r>
            <w:r>
              <w:rPr>
                <w:rFonts w:ascii="宋体" w:hAnsi="宋体" w:eastAsia="宋体" w:cs="宋体"/>
                <w:spacing w:val="7"/>
                <w:sz w:val="23"/>
                <w:szCs w:val="23"/>
              </w:rPr>
              <w:t>目名称</w:t>
            </w:r>
          </w:p>
        </w:tc>
        <w:tc>
          <w:tcPr>
            <w:tcW w:w="131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before="75" w:line="229" w:lineRule="auto"/>
              <w:ind w:left="430"/>
              <w:rPr>
                <w:rFonts w:ascii="宋体" w:hAnsi="宋体" w:eastAsia="宋体" w:cs="宋体"/>
                <w:sz w:val="23"/>
                <w:szCs w:val="23"/>
              </w:rPr>
            </w:pPr>
            <w:r>
              <w:rPr>
                <w:rFonts w:ascii="宋体" w:hAnsi="宋体" w:eastAsia="宋体" w:cs="宋体"/>
                <w:spacing w:val="2"/>
                <w:sz w:val="23"/>
                <w:szCs w:val="23"/>
              </w:rPr>
              <w:t>小计</w:t>
            </w:r>
          </w:p>
        </w:tc>
        <w:tc>
          <w:tcPr>
            <w:tcW w:w="3898" w:type="dxa"/>
            <w:gridSpan w:val="3"/>
            <w:vAlign w:val="top"/>
          </w:tcPr>
          <w:p>
            <w:pPr>
              <w:spacing w:line="258" w:lineRule="auto"/>
              <w:rPr>
                <w:rFonts w:ascii="Arial"/>
                <w:sz w:val="21"/>
              </w:rPr>
            </w:pPr>
          </w:p>
          <w:p>
            <w:pPr>
              <w:spacing w:before="74" w:line="227" w:lineRule="auto"/>
              <w:ind w:left="1477"/>
              <w:rPr>
                <w:rFonts w:ascii="宋体" w:hAnsi="宋体" w:eastAsia="宋体" w:cs="宋体"/>
                <w:sz w:val="23"/>
                <w:szCs w:val="23"/>
              </w:rPr>
            </w:pPr>
            <w:r>
              <w:rPr>
                <w:rFonts w:ascii="宋体" w:hAnsi="宋体" w:eastAsia="宋体" w:cs="宋体"/>
                <w:spacing w:val="9"/>
                <w:sz w:val="23"/>
                <w:szCs w:val="23"/>
              </w:rPr>
              <w:t>基</w:t>
            </w:r>
            <w:r>
              <w:rPr>
                <w:rFonts w:ascii="宋体" w:hAnsi="宋体" w:eastAsia="宋体" w:cs="宋体"/>
                <w:spacing w:val="7"/>
                <w:sz w:val="23"/>
                <w:szCs w:val="23"/>
              </w:rPr>
              <w:t>本支出</w:t>
            </w:r>
          </w:p>
        </w:tc>
        <w:tc>
          <w:tcPr>
            <w:tcW w:w="2255"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before="75" w:line="227" w:lineRule="auto"/>
              <w:ind w:left="657"/>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86" w:type="dxa"/>
            <w:vMerge w:val="continue"/>
            <w:tcBorders>
              <w:top w:val="nil"/>
            </w:tcBorders>
            <w:vAlign w:val="top"/>
          </w:tcPr>
          <w:p>
            <w:pPr>
              <w:rPr>
                <w:rFonts w:ascii="Arial"/>
                <w:sz w:val="21"/>
              </w:rPr>
            </w:pPr>
          </w:p>
        </w:tc>
        <w:tc>
          <w:tcPr>
            <w:tcW w:w="2481" w:type="dxa"/>
            <w:vMerge w:val="continue"/>
            <w:tcBorders>
              <w:top w:val="nil"/>
            </w:tcBorders>
            <w:vAlign w:val="top"/>
          </w:tcPr>
          <w:p>
            <w:pPr>
              <w:rPr>
                <w:rFonts w:ascii="Arial"/>
                <w:sz w:val="21"/>
              </w:rPr>
            </w:pPr>
          </w:p>
        </w:tc>
        <w:tc>
          <w:tcPr>
            <w:tcW w:w="1315" w:type="dxa"/>
            <w:vMerge w:val="continue"/>
            <w:tcBorders>
              <w:top w:val="nil"/>
            </w:tcBorders>
            <w:vAlign w:val="top"/>
          </w:tcPr>
          <w:p>
            <w:pPr>
              <w:rPr>
                <w:rFonts w:ascii="Arial"/>
                <w:sz w:val="21"/>
              </w:rPr>
            </w:pPr>
          </w:p>
        </w:tc>
        <w:tc>
          <w:tcPr>
            <w:tcW w:w="1299" w:type="dxa"/>
            <w:vAlign w:val="top"/>
          </w:tcPr>
          <w:p>
            <w:pPr>
              <w:spacing w:before="105" w:line="229" w:lineRule="auto"/>
              <w:ind w:left="423"/>
              <w:rPr>
                <w:rFonts w:ascii="宋体" w:hAnsi="宋体" w:eastAsia="宋体" w:cs="宋体"/>
                <w:sz w:val="23"/>
                <w:szCs w:val="23"/>
              </w:rPr>
            </w:pPr>
            <w:r>
              <w:rPr>
                <w:rFonts w:ascii="宋体" w:hAnsi="宋体" w:eastAsia="宋体" w:cs="宋体"/>
                <w:spacing w:val="2"/>
                <w:sz w:val="23"/>
                <w:szCs w:val="23"/>
              </w:rPr>
              <w:t>小计</w:t>
            </w:r>
          </w:p>
        </w:tc>
        <w:tc>
          <w:tcPr>
            <w:tcW w:w="1299" w:type="dxa"/>
            <w:vAlign w:val="top"/>
          </w:tcPr>
          <w:p>
            <w:pPr>
              <w:spacing w:before="105" w:line="227" w:lineRule="auto"/>
              <w:ind w:left="180"/>
              <w:rPr>
                <w:rFonts w:ascii="宋体" w:hAnsi="宋体" w:eastAsia="宋体" w:cs="宋体"/>
                <w:sz w:val="23"/>
                <w:szCs w:val="23"/>
              </w:rPr>
            </w:pPr>
            <w:r>
              <w:rPr>
                <w:rFonts w:ascii="宋体" w:hAnsi="宋体" w:eastAsia="宋体" w:cs="宋体"/>
                <w:spacing w:val="7"/>
                <w:sz w:val="23"/>
                <w:szCs w:val="23"/>
              </w:rPr>
              <w:t>人员经费</w:t>
            </w:r>
          </w:p>
        </w:tc>
        <w:tc>
          <w:tcPr>
            <w:tcW w:w="1300" w:type="dxa"/>
            <w:vAlign w:val="top"/>
          </w:tcPr>
          <w:p>
            <w:pPr>
              <w:spacing w:before="105" w:line="227" w:lineRule="auto"/>
              <w:ind w:left="187"/>
              <w:rPr>
                <w:rFonts w:ascii="宋体" w:hAnsi="宋体" w:eastAsia="宋体" w:cs="宋体"/>
                <w:sz w:val="23"/>
                <w:szCs w:val="23"/>
              </w:rPr>
            </w:pPr>
            <w:r>
              <w:rPr>
                <w:rFonts w:ascii="宋体" w:hAnsi="宋体" w:eastAsia="宋体" w:cs="宋体"/>
                <w:spacing w:val="6"/>
                <w:sz w:val="23"/>
                <w:szCs w:val="23"/>
              </w:rPr>
              <w:t>公用经</w:t>
            </w:r>
            <w:r>
              <w:rPr>
                <w:rFonts w:ascii="宋体" w:hAnsi="宋体" w:eastAsia="宋体" w:cs="宋体"/>
                <w:spacing w:val="5"/>
                <w:sz w:val="23"/>
                <w:szCs w:val="23"/>
              </w:rPr>
              <w:t>费</w:t>
            </w:r>
          </w:p>
        </w:tc>
        <w:tc>
          <w:tcPr>
            <w:tcW w:w="22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4167" w:type="dxa"/>
            <w:gridSpan w:val="2"/>
            <w:vAlign w:val="top"/>
          </w:tcPr>
          <w:p>
            <w:pPr>
              <w:spacing w:before="105" w:line="227" w:lineRule="auto"/>
              <w:ind w:left="1847"/>
              <w:rPr>
                <w:rFonts w:ascii="宋体" w:hAnsi="宋体" w:eastAsia="宋体" w:cs="宋体"/>
                <w:sz w:val="23"/>
                <w:szCs w:val="23"/>
              </w:rPr>
            </w:pPr>
            <w:r>
              <w:rPr>
                <w:rFonts w:ascii="宋体" w:hAnsi="宋体" w:eastAsia="宋体" w:cs="宋体"/>
                <w:spacing w:val="5"/>
                <w:sz w:val="23"/>
                <w:szCs w:val="23"/>
              </w:rPr>
              <w:t>栏次</w:t>
            </w:r>
          </w:p>
        </w:tc>
        <w:tc>
          <w:tcPr>
            <w:tcW w:w="1315" w:type="dxa"/>
            <w:vAlign w:val="top"/>
          </w:tcPr>
          <w:p>
            <w:pPr>
              <w:spacing w:before="142" w:line="192" w:lineRule="auto"/>
              <w:ind w:left="621"/>
              <w:rPr>
                <w:rFonts w:ascii="宋体" w:hAnsi="宋体" w:eastAsia="宋体" w:cs="宋体"/>
                <w:sz w:val="23"/>
                <w:szCs w:val="23"/>
              </w:rPr>
            </w:pPr>
            <w:r>
              <w:rPr>
                <w:rFonts w:ascii="宋体" w:hAnsi="宋体" w:eastAsia="宋体" w:cs="宋体"/>
                <w:sz w:val="23"/>
                <w:szCs w:val="23"/>
              </w:rPr>
              <w:t>1</w:t>
            </w:r>
          </w:p>
        </w:tc>
        <w:tc>
          <w:tcPr>
            <w:tcW w:w="1299" w:type="dxa"/>
            <w:vAlign w:val="top"/>
          </w:tcPr>
          <w:p>
            <w:pPr>
              <w:spacing w:before="142" w:line="192" w:lineRule="auto"/>
              <w:ind w:left="599"/>
              <w:rPr>
                <w:rFonts w:ascii="宋体" w:hAnsi="宋体" w:eastAsia="宋体" w:cs="宋体"/>
                <w:sz w:val="23"/>
                <w:szCs w:val="23"/>
              </w:rPr>
            </w:pPr>
            <w:r>
              <w:rPr>
                <w:rFonts w:ascii="宋体" w:hAnsi="宋体" w:eastAsia="宋体" w:cs="宋体"/>
                <w:sz w:val="23"/>
                <w:szCs w:val="23"/>
              </w:rPr>
              <w:t>2</w:t>
            </w:r>
          </w:p>
        </w:tc>
        <w:tc>
          <w:tcPr>
            <w:tcW w:w="1299" w:type="dxa"/>
            <w:vAlign w:val="top"/>
          </w:tcPr>
          <w:p>
            <w:pPr>
              <w:spacing w:before="142" w:line="190" w:lineRule="auto"/>
              <w:ind w:left="603"/>
              <w:rPr>
                <w:rFonts w:ascii="宋体" w:hAnsi="宋体" w:eastAsia="宋体" w:cs="宋体"/>
                <w:sz w:val="23"/>
                <w:szCs w:val="23"/>
              </w:rPr>
            </w:pPr>
            <w:r>
              <w:rPr>
                <w:rFonts w:ascii="宋体" w:hAnsi="宋体" w:eastAsia="宋体" w:cs="宋体"/>
                <w:sz w:val="23"/>
                <w:szCs w:val="23"/>
              </w:rPr>
              <w:t>3</w:t>
            </w:r>
          </w:p>
        </w:tc>
        <w:tc>
          <w:tcPr>
            <w:tcW w:w="1300" w:type="dxa"/>
            <w:vAlign w:val="top"/>
          </w:tcPr>
          <w:p>
            <w:pPr>
              <w:spacing w:before="142" w:line="192" w:lineRule="auto"/>
              <w:ind w:left="599"/>
              <w:rPr>
                <w:rFonts w:ascii="宋体" w:hAnsi="宋体" w:eastAsia="宋体" w:cs="宋体"/>
                <w:sz w:val="23"/>
                <w:szCs w:val="23"/>
              </w:rPr>
            </w:pPr>
            <w:r>
              <w:rPr>
                <w:rFonts w:ascii="宋体" w:hAnsi="宋体" w:eastAsia="宋体" w:cs="宋体"/>
                <w:sz w:val="23"/>
                <w:szCs w:val="23"/>
              </w:rPr>
              <w:t>4</w:t>
            </w:r>
          </w:p>
        </w:tc>
        <w:tc>
          <w:tcPr>
            <w:tcW w:w="2255" w:type="dxa"/>
            <w:vAlign w:val="top"/>
          </w:tcPr>
          <w:p>
            <w:pPr>
              <w:spacing w:before="144" w:line="189" w:lineRule="auto"/>
              <w:ind w:left="1078"/>
              <w:rPr>
                <w:rFonts w:ascii="宋体" w:hAnsi="宋体" w:eastAsia="宋体" w:cs="宋体"/>
                <w:sz w:val="23"/>
                <w:szCs w:val="23"/>
              </w:rPr>
            </w:pPr>
            <w:r>
              <w:rPr>
                <w:rFonts w:ascii="宋体" w:hAnsi="宋体" w:eastAsia="宋体" w:cs="宋体"/>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4167" w:type="dxa"/>
            <w:gridSpan w:val="2"/>
            <w:vAlign w:val="top"/>
          </w:tcPr>
          <w:p>
            <w:pPr>
              <w:spacing w:before="106" w:line="229" w:lineRule="auto"/>
              <w:ind w:left="1848"/>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1315" w:type="dxa"/>
            <w:vAlign w:val="top"/>
          </w:tcPr>
          <w:p>
            <w:pPr>
              <w:spacing w:before="145" w:line="190" w:lineRule="auto"/>
              <w:ind w:left="368"/>
              <w:rPr>
                <w:rFonts w:ascii="宋体" w:hAnsi="宋体" w:eastAsia="宋体" w:cs="宋体"/>
                <w:sz w:val="23"/>
                <w:szCs w:val="23"/>
              </w:rPr>
            </w:pPr>
            <w:r>
              <w:rPr>
                <w:rFonts w:ascii="宋体" w:hAnsi="宋体" w:eastAsia="宋体" w:cs="宋体"/>
                <w:spacing w:val="2"/>
                <w:sz w:val="23"/>
                <w:szCs w:val="23"/>
              </w:rPr>
              <w:t>38.74</w:t>
            </w:r>
          </w:p>
        </w:tc>
        <w:tc>
          <w:tcPr>
            <w:tcW w:w="1299" w:type="dxa"/>
            <w:vAlign w:val="top"/>
          </w:tcPr>
          <w:p>
            <w:pPr>
              <w:spacing w:before="145" w:line="190" w:lineRule="auto"/>
              <w:ind w:left="361"/>
              <w:rPr>
                <w:rFonts w:ascii="宋体" w:hAnsi="宋体" w:eastAsia="宋体" w:cs="宋体"/>
                <w:sz w:val="23"/>
                <w:szCs w:val="23"/>
              </w:rPr>
            </w:pPr>
            <w:r>
              <w:rPr>
                <w:rFonts w:ascii="宋体" w:hAnsi="宋体" w:eastAsia="宋体" w:cs="宋体"/>
                <w:spacing w:val="2"/>
                <w:sz w:val="23"/>
                <w:szCs w:val="23"/>
              </w:rPr>
              <w:t>37.74</w:t>
            </w:r>
          </w:p>
        </w:tc>
        <w:tc>
          <w:tcPr>
            <w:tcW w:w="1299" w:type="dxa"/>
            <w:vAlign w:val="top"/>
          </w:tcPr>
          <w:p>
            <w:pPr>
              <w:spacing w:before="145" w:line="190" w:lineRule="auto"/>
              <w:ind w:left="363"/>
              <w:rPr>
                <w:rFonts w:ascii="宋体" w:hAnsi="宋体" w:eastAsia="宋体" w:cs="宋体"/>
                <w:sz w:val="23"/>
                <w:szCs w:val="23"/>
              </w:rPr>
            </w:pPr>
            <w:r>
              <w:rPr>
                <w:rFonts w:ascii="宋体" w:hAnsi="宋体" w:eastAsia="宋体" w:cs="宋体"/>
                <w:spacing w:val="2"/>
                <w:sz w:val="23"/>
                <w:szCs w:val="23"/>
              </w:rPr>
              <w:t>35.73</w:t>
            </w:r>
          </w:p>
        </w:tc>
        <w:tc>
          <w:tcPr>
            <w:tcW w:w="1300" w:type="dxa"/>
            <w:vAlign w:val="top"/>
          </w:tcPr>
          <w:p>
            <w:pPr>
              <w:spacing w:before="144" w:line="192" w:lineRule="auto"/>
              <w:ind w:left="423"/>
              <w:rPr>
                <w:rFonts w:ascii="宋体" w:hAnsi="宋体" w:eastAsia="宋体" w:cs="宋体"/>
                <w:sz w:val="23"/>
                <w:szCs w:val="23"/>
              </w:rPr>
            </w:pPr>
            <w:r>
              <w:rPr>
                <w:rFonts w:ascii="宋体" w:hAnsi="宋体" w:eastAsia="宋体" w:cs="宋体"/>
                <w:spacing w:val="2"/>
                <w:sz w:val="23"/>
                <w:szCs w:val="23"/>
              </w:rPr>
              <w:t>2.0</w:t>
            </w:r>
            <w:r>
              <w:rPr>
                <w:rFonts w:ascii="宋体" w:hAnsi="宋体" w:eastAsia="宋体" w:cs="宋体"/>
                <w:spacing w:val="1"/>
                <w:sz w:val="23"/>
                <w:szCs w:val="23"/>
              </w:rPr>
              <w:t>1</w:t>
            </w:r>
          </w:p>
        </w:tc>
        <w:tc>
          <w:tcPr>
            <w:tcW w:w="2255" w:type="dxa"/>
            <w:vAlign w:val="top"/>
          </w:tcPr>
          <w:p>
            <w:pPr>
              <w:spacing w:before="144" w:line="192" w:lineRule="auto"/>
              <w:ind w:left="1091"/>
              <w:rPr>
                <w:rFonts w:ascii="宋体" w:hAnsi="宋体" w:eastAsia="宋体" w:cs="宋体"/>
                <w:sz w:val="23"/>
                <w:szCs w:val="23"/>
              </w:rPr>
            </w:pPr>
            <w:r>
              <w:rPr>
                <w:rFonts w:ascii="宋体" w:hAnsi="宋体" w:eastAsia="宋体" w:cs="宋体"/>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86" w:type="dxa"/>
            <w:vAlign w:val="top"/>
          </w:tcPr>
          <w:p>
            <w:pPr>
              <w:spacing w:before="158" w:line="191" w:lineRule="auto"/>
              <w:ind w:left="698"/>
              <w:rPr>
                <w:rFonts w:ascii="宋体" w:hAnsi="宋体" w:eastAsia="宋体" w:cs="宋体"/>
                <w:sz w:val="19"/>
                <w:szCs w:val="19"/>
              </w:rPr>
            </w:pPr>
            <w:r>
              <w:rPr>
                <w:rFonts w:ascii="宋体" w:hAnsi="宋体" w:eastAsia="宋体" w:cs="宋体"/>
                <w:spacing w:val="2"/>
                <w:sz w:val="19"/>
                <w:szCs w:val="19"/>
              </w:rPr>
              <w:t>20</w:t>
            </w:r>
            <w:r>
              <w:rPr>
                <w:rFonts w:ascii="宋体" w:hAnsi="宋体" w:eastAsia="宋体" w:cs="宋体"/>
                <w:spacing w:val="1"/>
                <w:sz w:val="19"/>
                <w:szCs w:val="19"/>
              </w:rPr>
              <w:t>1</w:t>
            </w:r>
          </w:p>
        </w:tc>
        <w:tc>
          <w:tcPr>
            <w:tcW w:w="2481" w:type="dxa"/>
            <w:vAlign w:val="top"/>
          </w:tcPr>
          <w:p>
            <w:pPr>
              <w:spacing w:before="127" w:line="228" w:lineRule="auto"/>
              <w:ind w:left="115"/>
              <w:rPr>
                <w:rFonts w:ascii="宋体" w:hAnsi="宋体" w:eastAsia="宋体" w:cs="宋体"/>
                <w:sz w:val="19"/>
                <w:szCs w:val="19"/>
              </w:rPr>
            </w:pPr>
            <w:r>
              <w:rPr>
                <w:rFonts w:ascii="宋体" w:hAnsi="宋体" w:eastAsia="宋体" w:cs="宋体"/>
                <w:spacing w:val="11"/>
                <w:sz w:val="19"/>
                <w:szCs w:val="19"/>
              </w:rPr>
              <w:t>一</w:t>
            </w:r>
            <w:r>
              <w:rPr>
                <w:rFonts w:ascii="宋体" w:hAnsi="宋体" w:eastAsia="宋体" w:cs="宋体"/>
                <w:spacing w:val="8"/>
                <w:sz w:val="19"/>
                <w:szCs w:val="19"/>
              </w:rPr>
              <w:t>般公共服务支出</w:t>
            </w:r>
          </w:p>
        </w:tc>
        <w:tc>
          <w:tcPr>
            <w:tcW w:w="1315" w:type="dxa"/>
            <w:vAlign w:val="top"/>
          </w:tcPr>
          <w:p>
            <w:pPr>
              <w:spacing w:before="158" w:line="191" w:lineRule="auto"/>
              <w:ind w:left="116"/>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2</w:t>
            </w:r>
            <w:r>
              <w:rPr>
                <w:rFonts w:ascii="宋体" w:hAnsi="宋体" w:eastAsia="宋体" w:cs="宋体"/>
                <w:spacing w:val="2"/>
                <w:sz w:val="19"/>
                <w:szCs w:val="19"/>
              </w:rPr>
              <w:t>.92</w:t>
            </w:r>
          </w:p>
        </w:tc>
        <w:tc>
          <w:tcPr>
            <w:tcW w:w="1299" w:type="dxa"/>
            <w:vAlign w:val="top"/>
          </w:tcPr>
          <w:p>
            <w:pPr>
              <w:spacing w:before="158" w:line="191" w:lineRule="auto"/>
              <w:ind w:left="409"/>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w:t>
            </w:r>
            <w:r>
              <w:rPr>
                <w:rFonts w:ascii="宋体" w:hAnsi="宋体" w:eastAsia="宋体" w:cs="宋体"/>
                <w:spacing w:val="2"/>
                <w:sz w:val="19"/>
                <w:szCs w:val="19"/>
              </w:rPr>
              <w:t>.91</w:t>
            </w:r>
          </w:p>
        </w:tc>
        <w:tc>
          <w:tcPr>
            <w:tcW w:w="1299" w:type="dxa"/>
            <w:vAlign w:val="top"/>
          </w:tcPr>
          <w:p>
            <w:pPr>
              <w:spacing w:before="158" w:line="191" w:lineRule="auto"/>
              <w:ind w:left="460"/>
              <w:rPr>
                <w:rFonts w:ascii="宋体" w:hAnsi="宋体" w:eastAsia="宋体" w:cs="宋体"/>
                <w:sz w:val="19"/>
                <w:szCs w:val="19"/>
              </w:rPr>
            </w:pPr>
            <w:r>
              <w:rPr>
                <w:rFonts w:ascii="宋体" w:hAnsi="宋体" w:eastAsia="宋体" w:cs="宋体"/>
                <w:spacing w:val="4"/>
                <w:sz w:val="19"/>
                <w:szCs w:val="19"/>
              </w:rPr>
              <w:t>2</w:t>
            </w:r>
            <w:r>
              <w:rPr>
                <w:rFonts w:ascii="宋体" w:hAnsi="宋体" w:eastAsia="宋体" w:cs="宋体"/>
                <w:spacing w:val="3"/>
                <w:sz w:val="19"/>
                <w:szCs w:val="19"/>
              </w:rPr>
              <w:t>9.9</w:t>
            </w:r>
          </w:p>
        </w:tc>
        <w:tc>
          <w:tcPr>
            <w:tcW w:w="1300" w:type="dxa"/>
            <w:vAlign w:val="top"/>
          </w:tcPr>
          <w:p>
            <w:pPr>
              <w:spacing w:before="157" w:line="193" w:lineRule="auto"/>
              <w:ind w:left="459"/>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.01</w:t>
            </w:r>
          </w:p>
        </w:tc>
        <w:tc>
          <w:tcPr>
            <w:tcW w:w="2255" w:type="dxa"/>
            <w:vAlign w:val="top"/>
          </w:tcPr>
          <w:p>
            <w:pPr>
              <w:spacing w:before="157" w:line="193" w:lineRule="auto"/>
              <w:ind w:left="129"/>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86" w:type="dxa"/>
            <w:vAlign w:val="top"/>
          </w:tcPr>
          <w:p>
            <w:pPr>
              <w:spacing w:before="157" w:line="191" w:lineRule="auto"/>
              <w:ind w:left="597"/>
              <w:rPr>
                <w:rFonts w:ascii="宋体" w:hAnsi="宋体" w:eastAsia="宋体" w:cs="宋体"/>
                <w:sz w:val="19"/>
                <w:szCs w:val="19"/>
              </w:rPr>
            </w:pPr>
            <w:r>
              <w:rPr>
                <w:rFonts w:ascii="宋体" w:hAnsi="宋体" w:eastAsia="宋体" w:cs="宋体"/>
                <w:spacing w:val="3"/>
                <w:sz w:val="19"/>
                <w:szCs w:val="19"/>
              </w:rPr>
              <w:t>20128</w:t>
            </w:r>
          </w:p>
        </w:tc>
        <w:tc>
          <w:tcPr>
            <w:tcW w:w="2481" w:type="dxa"/>
            <w:vAlign w:val="top"/>
          </w:tcPr>
          <w:p>
            <w:pPr>
              <w:spacing w:before="126" w:line="228" w:lineRule="auto"/>
              <w:ind w:left="131"/>
              <w:rPr>
                <w:rFonts w:ascii="宋体" w:hAnsi="宋体" w:eastAsia="宋体" w:cs="宋体"/>
                <w:sz w:val="19"/>
                <w:szCs w:val="19"/>
              </w:rPr>
            </w:pPr>
            <w:r>
              <w:rPr>
                <w:rFonts w:ascii="宋体" w:hAnsi="宋体" w:eastAsia="宋体" w:cs="宋体"/>
                <w:spacing w:val="8"/>
                <w:sz w:val="19"/>
                <w:szCs w:val="19"/>
              </w:rPr>
              <w:t>民</w:t>
            </w:r>
            <w:r>
              <w:rPr>
                <w:rFonts w:ascii="宋体" w:hAnsi="宋体" w:eastAsia="宋体" w:cs="宋体"/>
                <w:spacing w:val="7"/>
                <w:sz w:val="19"/>
                <w:szCs w:val="19"/>
              </w:rPr>
              <w:t>主党派及工商联事务</w:t>
            </w:r>
          </w:p>
        </w:tc>
        <w:tc>
          <w:tcPr>
            <w:tcW w:w="1315" w:type="dxa"/>
            <w:vAlign w:val="top"/>
          </w:tcPr>
          <w:p>
            <w:pPr>
              <w:spacing w:before="157" w:line="191" w:lineRule="auto"/>
              <w:ind w:left="116"/>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2</w:t>
            </w:r>
            <w:r>
              <w:rPr>
                <w:rFonts w:ascii="宋体" w:hAnsi="宋体" w:eastAsia="宋体" w:cs="宋体"/>
                <w:spacing w:val="2"/>
                <w:sz w:val="19"/>
                <w:szCs w:val="19"/>
              </w:rPr>
              <w:t>.92</w:t>
            </w:r>
          </w:p>
        </w:tc>
        <w:tc>
          <w:tcPr>
            <w:tcW w:w="1299" w:type="dxa"/>
            <w:vAlign w:val="top"/>
          </w:tcPr>
          <w:p>
            <w:pPr>
              <w:spacing w:before="157" w:line="191" w:lineRule="auto"/>
              <w:ind w:left="409"/>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w:t>
            </w:r>
            <w:r>
              <w:rPr>
                <w:rFonts w:ascii="宋体" w:hAnsi="宋体" w:eastAsia="宋体" w:cs="宋体"/>
                <w:spacing w:val="2"/>
                <w:sz w:val="19"/>
                <w:szCs w:val="19"/>
              </w:rPr>
              <w:t>.91</w:t>
            </w:r>
          </w:p>
        </w:tc>
        <w:tc>
          <w:tcPr>
            <w:tcW w:w="1299" w:type="dxa"/>
            <w:vAlign w:val="top"/>
          </w:tcPr>
          <w:p>
            <w:pPr>
              <w:spacing w:before="157" w:line="191" w:lineRule="auto"/>
              <w:ind w:left="460"/>
              <w:rPr>
                <w:rFonts w:ascii="宋体" w:hAnsi="宋体" w:eastAsia="宋体" w:cs="宋体"/>
                <w:sz w:val="19"/>
                <w:szCs w:val="19"/>
              </w:rPr>
            </w:pPr>
            <w:r>
              <w:rPr>
                <w:rFonts w:ascii="宋体" w:hAnsi="宋体" w:eastAsia="宋体" w:cs="宋体"/>
                <w:spacing w:val="4"/>
                <w:sz w:val="19"/>
                <w:szCs w:val="19"/>
              </w:rPr>
              <w:t>2</w:t>
            </w:r>
            <w:r>
              <w:rPr>
                <w:rFonts w:ascii="宋体" w:hAnsi="宋体" w:eastAsia="宋体" w:cs="宋体"/>
                <w:spacing w:val="3"/>
                <w:sz w:val="19"/>
                <w:szCs w:val="19"/>
              </w:rPr>
              <w:t>9.9</w:t>
            </w:r>
          </w:p>
        </w:tc>
        <w:tc>
          <w:tcPr>
            <w:tcW w:w="1300" w:type="dxa"/>
            <w:vAlign w:val="top"/>
          </w:tcPr>
          <w:p>
            <w:pPr>
              <w:spacing w:before="156" w:line="193" w:lineRule="auto"/>
              <w:ind w:left="459"/>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.01</w:t>
            </w:r>
          </w:p>
        </w:tc>
        <w:tc>
          <w:tcPr>
            <w:tcW w:w="2255" w:type="dxa"/>
            <w:vAlign w:val="top"/>
          </w:tcPr>
          <w:p>
            <w:pPr>
              <w:spacing w:before="156" w:line="193" w:lineRule="auto"/>
              <w:ind w:left="129"/>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86" w:type="dxa"/>
            <w:vAlign w:val="top"/>
          </w:tcPr>
          <w:p>
            <w:pPr>
              <w:spacing w:before="158" w:line="191" w:lineRule="auto"/>
              <w:ind w:left="497"/>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012801</w:t>
            </w:r>
          </w:p>
        </w:tc>
        <w:tc>
          <w:tcPr>
            <w:tcW w:w="2481" w:type="dxa"/>
            <w:vAlign w:val="top"/>
          </w:tcPr>
          <w:p>
            <w:pPr>
              <w:spacing w:before="127" w:line="229" w:lineRule="auto"/>
              <w:ind w:left="314"/>
              <w:rPr>
                <w:rFonts w:ascii="宋体" w:hAnsi="宋体" w:eastAsia="宋体" w:cs="宋体"/>
                <w:sz w:val="19"/>
                <w:szCs w:val="19"/>
              </w:rPr>
            </w:pPr>
            <w:r>
              <w:rPr>
                <w:rFonts w:ascii="宋体" w:hAnsi="宋体" w:eastAsia="宋体" w:cs="宋体"/>
                <w:spacing w:val="7"/>
                <w:sz w:val="19"/>
                <w:szCs w:val="19"/>
              </w:rPr>
              <w:t>行政运行</w:t>
            </w:r>
          </w:p>
        </w:tc>
        <w:tc>
          <w:tcPr>
            <w:tcW w:w="1315" w:type="dxa"/>
            <w:vAlign w:val="top"/>
          </w:tcPr>
          <w:p>
            <w:pPr>
              <w:spacing w:before="158" w:line="191" w:lineRule="auto"/>
              <w:ind w:left="116"/>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w:t>
            </w:r>
            <w:r>
              <w:rPr>
                <w:rFonts w:ascii="宋体" w:hAnsi="宋体" w:eastAsia="宋体" w:cs="宋体"/>
                <w:spacing w:val="2"/>
                <w:sz w:val="19"/>
                <w:szCs w:val="19"/>
              </w:rPr>
              <w:t>.91</w:t>
            </w:r>
          </w:p>
        </w:tc>
        <w:tc>
          <w:tcPr>
            <w:tcW w:w="1299" w:type="dxa"/>
            <w:vAlign w:val="top"/>
          </w:tcPr>
          <w:p>
            <w:pPr>
              <w:spacing w:before="158" w:line="191" w:lineRule="auto"/>
              <w:ind w:left="409"/>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w:t>
            </w:r>
            <w:r>
              <w:rPr>
                <w:rFonts w:ascii="宋体" w:hAnsi="宋体" w:eastAsia="宋体" w:cs="宋体"/>
                <w:spacing w:val="2"/>
                <w:sz w:val="19"/>
                <w:szCs w:val="19"/>
              </w:rPr>
              <w:t>.91</w:t>
            </w:r>
          </w:p>
        </w:tc>
        <w:tc>
          <w:tcPr>
            <w:tcW w:w="1299" w:type="dxa"/>
            <w:vAlign w:val="top"/>
          </w:tcPr>
          <w:p>
            <w:pPr>
              <w:spacing w:before="158" w:line="191" w:lineRule="auto"/>
              <w:ind w:left="460"/>
              <w:rPr>
                <w:rFonts w:ascii="宋体" w:hAnsi="宋体" w:eastAsia="宋体" w:cs="宋体"/>
                <w:sz w:val="19"/>
                <w:szCs w:val="19"/>
              </w:rPr>
            </w:pPr>
            <w:r>
              <w:rPr>
                <w:rFonts w:ascii="宋体" w:hAnsi="宋体" w:eastAsia="宋体" w:cs="宋体"/>
                <w:spacing w:val="4"/>
                <w:sz w:val="19"/>
                <w:szCs w:val="19"/>
              </w:rPr>
              <w:t>2</w:t>
            </w:r>
            <w:r>
              <w:rPr>
                <w:rFonts w:ascii="宋体" w:hAnsi="宋体" w:eastAsia="宋体" w:cs="宋体"/>
                <w:spacing w:val="3"/>
                <w:sz w:val="19"/>
                <w:szCs w:val="19"/>
              </w:rPr>
              <w:t>9.9</w:t>
            </w:r>
          </w:p>
        </w:tc>
        <w:tc>
          <w:tcPr>
            <w:tcW w:w="1300" w:type="dxa"/>
            <w:vAlign w:val="top"/>
          </w:tcPr>
          <w:p>
            <w:pPr>
              <w:spacing w:before="157" w:line="193" w:lineRule="auto"/>
              <w:ind w:left="459"/>
              <w:rPr>
                <w:rFonts w:ascii="宋体" w:hAnsi="宋体" w:eastAsia="宋体" w:cs="宋体"/>
                <w:sz w:val="19"/>
                <w:szCs w:val="19"/>
              </w:rPr>
            </w:pPr>
            <w:r>
              <w:rPr>
                <w:rFonts w:ascii="宋体" w:hAnsi="宋体" w:eastAsia="宋体" w:cs="宋体"/>
                <w:spacing w:val="3"/>
                <w:sz w:val="19"/>
                <w:szCs w:val="19"/>
              </w:rPr>
              <w:t>2</w:t>
            </w:r>
            <w:r>
              <w:rPr>
                <w:rFonts w:ascii="宋体" w:hAnsi="宋体" w:eastAsia="宋体" w:cs="宋体"/>
                <w:spacing w:val="2"/>
                <w:sz w:val="19"/>
                <w:szCs w:val="19"/>
              </w:rPr>
              <w:t>.01</w:t>
            </w:r>
          </w:p>
        </w:tc>
        <w:tc>
          <w:tcPr>
            <w:tcW w:w="2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86" w:type="dxa"/>
            <w:vAlign w:val="top"/>
          </w:tcPr>
          <w:p>
            <w:pPr>
              <w:spacing w:before="157" w:line="191" w:lineRule="auto"/>
              <w:ind w:left="497"/>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012802</w:t>
            </w:r>
          </w:p>
        </w:tc>
        <w:tc>
          <w:tcPr>
            <w:tcW w:w="2481" w:type="dxa"/>
            <w:vAlign w:val="top"/>
          </w:tcPr>
          <w:p>
            <w:pPr>
              <w:spacing w:before="126" w:line="228" w:lineRule="auto"/>
              <w:ind w:left="314"/>
              <w:rPr>
                <w:rFonts w:ascii="宋体" w:hAnsi="宋体" w:eastAsia="宋体" w:cs="宋体"/>
                <w:sz w:val="19"/>
                <w:szCs w:val="19"/>
              </w:rPr>
            </w:pPr>
            <w:r>
              <w:rPr>
                <w:rFonts w:ascii="宋体" w:hAnsi="宋体" w:eastAsia="宋体" w:cs="宋体"/>
                <w:spacing w:val="11"/>
                <w:sz w:val="19"/>
                <w:szCs w:val="19"/>
              </w:rPr>
              <w:t>一</w:t>
            </w:r>
            <w:r>
              <w:rPr>
                <w:rFonts w:ascii="宋体" w:hAnsi="宋体" w:eastAsia="宋体" w:cs="宋体"/>
                <w:spacing w:val="8"/>
                <w:sz w:val="19"/>
                <w:szCs w:val="19"/>
              </w:rPr>
              <w:t>般行政管理事务</w:t>
            </w:r>
          </w:p>
        </w:tc>
        <w:tc>
          <w:tcPr>
            <w:tcW w:w="1315" w:type="dxa"/>
            <w:vAlign w:val="top"/>
          </w:tcPr>
          <w:p>
            <w:pPr>
              <w:spacing w:before="156" w:line="193" w:lineRule="auto"/>
              <w:ind w:left="127"/>
              <w:rPr>
                <w:rFonts w:ascii="宋体" w:hAnsi="宋体" w:eastAsia="宋体" w:cs="宋体"/>
                <w:sz w:val="19"/>
                <w:szCs w:val="19"/>
              </w:rPr>
            </w:pPr>
            <w:r>
              <w:rPr>
                <w:rFonts w:ascii="宋体" w:hAnsi="宋体" w:eastAsia="宋体" w:cs="宋体"/>
                <w:sz w:val="19"/>
                <w:szCs w:val="19"/>
              </w:rPr>
              <w:t>1</w:t>
            </w:r>
          </w:p>
        </w:tc>
        <w:tc>
          <w:tcPr>
            <w:tcW w:w="1299" w:type="dxa"/>
            <w:vAlign w:val="top"/>
          </w:tcPr>
          <w:p>
            <w:pPr>
              <w:spacing w:before="157" w:line="191" w:lineRule="auto"/>
              <w:ind w:left="606"/>
              <w:rPr>
                <w:rFonts w:ascii="宋体" w:hAnsi="宋体" w:eastAsia="宋体" w:cs="宋体"/>
                <w:sz w:val="19"/>
                <w:szCs w:val="19"/>
              </w:rPr>
            </w:pPr>
            <w:r>
              <w:rPr>
                <w:rFonts w:ascii="宋体" w:hAnsi="宋体" w:eastAsia="宋体" w:cs="宋体"/>
                <w:sz w:val="19"/>
                <w:szCs w:val="19"/>
              </w:rPr>
              <w:t>0</w:t>
            </w:r>
          </w:p>
        </w:tc>
        <w:tc>
          <w:tcPr>
            <w:tcW w:w="1299" w:type="dxa"/>
            <w:vAlign w:val="top"/>
          </w:tcPr>
          <w:p>
            <w:pPr>
              <w:spacing w:before="157" w:line="191" w:lineRule="auto"/>
              <w:ind w:left="608"/>
              <w:rPr>
                <w:rFonts w:ascii="宋体" w:hAnsi="宋体" w:eastAsia="宋体" w:cs="宋体"/>
                <w:sz w:val="19"/>
                <w:szCs w:val="19"/>
              </w:rPr>
            </w:pPr>
            <w:r>
              <w:rPr>
                <w:rFonts w:ascii="宋体" w:hAnsi="宋体" w:eastAsia="宋体" w:cs="宋体"/>
                <w:sz w:val="19"/>
                <w:szCs w:val="19"/>
              </w:rPr>
              <w:t>0</w:t>
            </w:r>
          </w:p>
        </w:tc>
        <w:tc>
          <w:tcPr>
            <w:tcW w:w="1300" w:type="dxa"/>
            <w:vAlign w:val="top"/>
          </w:tcPr>
          <w:p>
            <w:pPr>
              <w:spacing w:before="157" w:line="191" w:lineRule="auto"/>
              <w:ind w:left="609"/>
              <w:rPr>
                <w:rFonts w:ascii="宋体" w:hAnsi="宋体" w:eastAsia="宋体" w:cs="宋体"/>
                <w:sz w:val="19"/>
                <w:szCs w:val="19"/>
              </w:rPr>
            </w:pPr>
            <w:r>
              <w:rPr>
                <w:rFonts w:ascii="宋体" w:hAnsi="宋体" w:eastAsia="宋体" w:cs="宋体"/>
                <w:sz w:val="19"/>
                <w:szCs w:val="19"/>
              </w:rPr>
              <w:t>0</w:t>
            </w:r>
          </w:p>
        </w:tc>
        <w:tc>
          <w:tcPr>
            <w:tcW w:w="2255" w:type="dxa"/>
            <w:vAlign w:val="top"/>
          </w:tcPr>
          <w:p>
            <w:pPr>
              <w:spacing w:before="156" w:line="193" w:lineRule="auto"/>
              <w:ind w:left="129"/>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686" w:type="dxa"/>
            <w:vAlign w:val="top"/>
          </w:tcPr>
          <w:p>
            <w:pPr>
              <w:spacing w:before="158" w:line="191" w:lineRule="auto"/>
              <w:ind w:left="698"/>
              <w:rPr>
                <w:rFonts w:ascii="宋体" w:hAnsi="宋体" w:eastAsia="宋体" w:cs="宋体"/>
                <w:sz w:val="19"/>
                <w:szCs w:val="19"/>
              </w:rPr>
            </w:pPr>
            <w:r>
              <w:rPr>
                <w:rFonts w:ascii="宋体" w:hAnsi="宋体" w:eastAsia="宋体" w:cs="宋体"/>
                <w:spacing w:val="2"/>
                <w:sz w:val="19"/>
                <w:szCs w:val="19"/>
              </w:rPr>
              <w:t>20</w:t>
            </w:r>
            <w:r>
              <w:rPr>
                <w:rFonts w:ascii="宋体" w:hAnsi="宋体" w:eastAsia="宋体" w:cs="宋体"/>
                <w:spacing w:val="1"/>
                <w:sz w:val="19"/>
                <w:szCs w:val="19"/>
              </w:rPr>
              <w:t>8</w:t>
            </w:r>
          </w:p>
        </w:tc>
        <w:tc>
          <w:tcPr>
            <w:tcW w:w="2481" w:type="dxa"/>
            <w:vAlign w:val="top"/>
          </w:tcPr>
          <w:p>
            <w:pPr>
              <w:spacing w:before="128" w:line="224" w:lineRule="auto"/>
              <w:ind w:left="113"/>
              <w:rPr>
                <w:rFonts w:ascii="宋体" w:hAnsi="宋体" w:eastAsia="宋体" w:cs="宋体"/>
                <w:sz w:val="19"/>
                <w:szCs w:val="19"/>
              </w:rPr>
            </w:pPr>
            <w:r>
              <w:rPr>
                <w:rFonts w:ascii="宋体" w:hAnsi="宋体" w:eastAsia="宋体" w:cs="宋体"/>
                <w:spacing w:val="9"/>
                <w:sz w:val="19"/>
                <w:szCs w:val="19"/>
              </w:rPr>
              <w:t>社会保障和就业支</w:t>
            </w:r>
            <w:r>
              <w:rPr>
                <w:rFonts w:ascii="宋体" w:hAnsi="宋体" w:eastAsia="宋体" w:cs="宋体"/>
                <w:spacing w:val="8"/>
                <w:sz w:val="19"/>
                <w:szCs w:val="19"/>
              </w:rPr>
              <w:t>出</w:t>
            </w:r>
          </w:p>
        </w:tc>
        <w:tc>
          <w:tcPr>
            <w:tcW w:w="1315" w:type="dxa"/>
            <w:vAlign w:val="top"/>
          </w:tcPr>
          <w:p>
            <w:pPr>
              <w:spacing w:before="158" w:line="193" w:lineRule="auto"/>
              <w:ind w:left="127"/>
              <w:rPr>
                <w:rFonts w:ascii="宋体" w:hAnsi="宋体" w:eastAsia="宋体" w:cs="宋体"/>
                <w:sz w:val="19"/>
                <w:szCs w:val="19"/>
              </w:rPr>
            </w:pPr>
            <w:r>
              <w:rPr>
                <w:rFonts w:ascii="宋体" w:hAnsi="宋体" w:eastAsia="宋体" w:cs="宋体"/>
                <w:spacing w:val="-1"/>
                <w:sz w:val="19"/>
                <w:szCs w:val="19"/>
              </w:rPr>
              <w:t>1.62</w:t>
            </w:r>
          </w:p>
        </w:tc>
        <w:tc>
          <w:tcPr>
            <w:tcW w:w="1299" w:type="dxa"/>
            <w:vAlign w:val="top"/>
          </w:tcPr>
          <w:p>
            <w:pPr>
              <w:spacing w:before="158" w:line="193" w:lineRule="auto"/>
              <w:ind w:left="470"/>
              <w:rPr>
                <w:rFonts w:ascii="宋体" w:hAnsi="宋体" w:eastAsia="宋体" w:cs="宋体"/>
                <w:sz w:val="19"/>
                <w:szCs w:val="19"/>
              </w:rPr>
            </w:pPr>
            <w:r>
              <w:rPr>
                <w:rFonts w:ascii="宋体" w:hAnsi="宋体" w:eastAsia="宋体" w:cs="宋体"/>
                <w:spacing w:val="-1"/>
                <w:sz w:val="19"/>
                <w:szCs w:val="19"/>
              </w:rPr>
              <w:t>1.62</w:t>
            </w:r>
          </w:p>
        </w:tc>
        <w:tc>
          <w:tcPr>
            <w:tcW w:w="1299" w:type="dxa"/>
            <w:vAlign w:val="top"/>
          </w:tcPr>
          <w:p>
            <w:pPr>
              <w:spacing w:before="158" w:line="193" w:lineRule="auto"/>
              <w:ind w:left="472"/>
              <w:rPr>
                <w:rFonts w:ascii="宋体" w:hAnsi="宋体" w:eastAsia="宋体" w:cs="宋体"/>
                <w:sz w:val="19"/>
                <w:szCs w:val="19"/>
              </w:rPr>
            </w:pPr>
            <w:r>
              <w:rPr>
                <w:rFonts w:ascii="宋体" w:hAnsi="宋体" w:eastAsia="宋体" w:cs="宋体"/>
                <w:spacing w:val="-1"/>
                <w:sz w:val="19"/>
                <w:szCs w:val="19"/>
              </w:rPr>
              <w:t>1.62</w:t>
            </w:r>
          </w:p>
        </w:tc>
        <w:tc>
          <w:tcPr>
            <w:tcW w:w="1300" w:type="dxa"/>
            <w:vAlign w:val="top"/>
          </w:tcPr>
          <w:p>
            <w:pPr>
              <w:spacing w:before="158" w:line="191" w:lineRule="auto"/>
              <w:ind w:left="609"/>
              <w:rPr>
                <w:rFonts w:ascii="宋体" w:hAnsi="宋体" w:eastAsia="宋体" w:cs="宋体"/>
                <w:sz w:val="19"/>
                <w:szCs w:val="19"/>
              </w:rPr>
            </w:pPr>
            <w:r>
              <w:rPr>
                <w:rFonts w:ascii="宋体" w:hAnsi="宋体" w:eastAsia="宋体" w:cs="宋体"/>
                <w:sz w:val="19"/>
                <w:szCs w:val="19"/>
              </w:rPr>
              <w:t>0</w:t>
            </w:r>
          </w:p>
        </w:tc>
        <w:tc>
          <w:tcPr>
            <w:tcW w:w="2255" w:type="dxa"/>
            <w:vAlign w:val="top"/>
          </w:tcPr>
          <w:p>
            <w:pPr>
              <w:spacing w:before="158" w:line="191" w:lineRule="auto"/>
              <w:ind w:left="116"/>
              <w:rPr>
                <w:rFonts w:ascii="宋体" w:hAnsi="宋体" w:eastAsia="宋体" w:cs="宋体"/>
                <w:sz w:val="19"/>
                <w:szCs w:val="19"/>
              </w:rPr>
            </w:pPr>
            <w:r>
              <w:rPr>
                <w:rFonts w:ascii="宋体" w:hAnsi="宋体" w:eastAsia="宋体" w:cs="宋体"/>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86" w:type="dxa"/>
            <w:vAlign w:val="top"/>
          </w:tcPr>
          <w:p>
            <w:pPr>
              <w:spacing w:before="158" w:line="191" w:lineRule="auto"/>
              <w:ind w:left="597"/>
              <w:rPr>
                <w:rFonts w:ascii="宋体" w:hAnsi="宋体" w:eastAsia="宋体" w:cs="宋体"/>
                <w:sz w:val="19"/>
                <w:szCs w:val="19"/>
              </w:rPr>
            </w:pPr>
            <w:r>
              <w:rPr>
                <w:rFonts w:ascii="宋体" w:hAnsi="宋体" w:eastAsia="宋体" w:cs="宋体"/>
                <w:spacing w:val="3"/>
                <w:sz w:val="19"/>
                <w:szCs w:val="19"/>
              </w:rPr>
              <w:t>20805</w:t>
            </w:r>
          </w:p>
        </w:tc>
        <w:tc>
          <w:tcPr>
            <w:tcW w:w="2481" w:type="dxa"/>
            <w:vAlign w:val="top"/>
          </w:tcPr>
          <w:p>
            <w:pPr>
              <w:spacing w:before="127" w:line="228" w:lineRule="auto"/>
              <w:ind w:left="115"/>
              <w:rPr>
                <w:rFonts w:ascii="宋体" w:hAnsi="宋体" w:eastAsia="宋体" w:cs="宋体"/>
                <w:sz w:val="19"/>
                <w:szCs w:val="19"/>
              </w:rPr>
            </w:pPr>
            <w:r>
              <w:rPr>
                <w:rFonts w:ascii="宋体" w:hAnsi="宋体" w:eastAsia="宋体" w:cs="宋体"/>
                <w:spacing w:val="15"/>
                <w:sz w:val="19"/>
                <w:szCs w:val="19"/>
              </w:rPr>
              <w:t>行</w:t>
            </w:r>
            <w:r>
              <w:rPr>
                <w:rFonts w:ascii="宋体" w:hAnsi="宋体" w:eastAsia="宋体" w:cs="宋体"/>
                <w:spacing w:val="8"/>
                <w:sz w:val="19"/>
                <w:szCs w:val="19"/>
              </w:rPr>
              <w:t>政事业单位养老支出</w:t>
            </w:r>
          </w:p>
        </w:tc>
        <w:tc>
          <w:tcPr>
            <w:tcW w:w="1315" w:type="dxa"/>
            <w:vAlign w:val="top"/>
          </w:tcPr>
          <w:p>
            <w:pPr>
              <w:spacing w:before="158" w:line="193" w:lineRule="auto"/>
              <w:ind w:left="127"/>
              <w:rPr>
                <w:rFonts w:ascii="宋体" w:hAnsi="宋体" w:eastAsia="宋体" w:cs="宋体"/>
                <w:sz w:val="19"/>
                <w:szCs w:val="19"/>
              </w:rPr>
            </w:pPr>
            <w:r>
              <w:rPr>
                <w:rFonts w:ascii="宋体" w:hAnsi="宋体" w:eastAsia="宋体" w:cs="宋体"/>
                <w:spacing w:val="-1"/>
                <w:sz w:val="19"/>
                <w:szCs w:val="19"/>
              </w:rPr>
              <w:t>1.62</w:t>
            </w:r>
          </w:p>
        </w:tc>
        <w:tc>
          <w:tcPr>
            <w:tcW w:w="1299" w:type="dxa"/>
            <w:vAlign w:val="top"/>
          </w:tcPr>
          <w:p>
            <w:pPr>
              <w:spacing w:before="158" w:line="193" w:lineRule="auto"/>
              <w:ind w:left="470"/>
              <w:rPr>
                <w:rFonts w:ascii="宋体" w:hAnsi="宋体" w:eastAsia="宋体" w:cs="宋体"/>
                <w:sz w:val="19"/>
                <w:szCs w:val="19"/>
              </w:rPr>
            </w:pPr>
            <w:r>
              <w:rPr>
                <w:rFonts w:ascii="宋体" w:hAnsi="宋体" w:eastAsia="宋体" w:cs="宋体"/>
                <w:spacing w:val="-1"/>
                <w:sz w:val="19"/>
                <w:szCs w:val="19"/>
              </w:rPr>
              <w:t>1.62</w:t>
            </w:r>
          </w:p>
        </w:tc>
        <w:tc>
          <w:tcPr>
            <w:tcW w:w="1299" w:type="dxa"/>
            <w:vAlign w:val="top"/>
          </w:tcPr>
          <w:p>
            <w:pPr>
              <w:spacing w:before="158" w:line="193" w:lineRule="auto"/>
              <w:ind w:left="472"/>
              <w:rPr>
                <w:rFonts w:ascii="宋体" w:hAnsi="宋体" w:eastAsia="宋体" w:cs="宋体"/>
                <w:sz w:val="19"/>
                <w:szCs w:val="19"/>
              </w:rPr>
            </w:pPr>
            <w:r>
              <w:rPr>
                <w:rFonts w:ascii="宋体" w:hAnsi="宋体" w:eastAsia="宋体" w:cs="宋体"/>
                <w:spacing w:val="-1"/>
                <w:sz w:val="19"/>
                <w:szCs w:val="19"/>
              </w:rPr>
              <w:t>1.62</w:t>
            </w:r>
          </w:p>
        </w:tc>
        <w:tc>
          <w:tcPr>
            <w:tcW w:w="1300" w:type="dxa"/>
            <w:vAlign w:val="top"/>
          </w:tcPr>
          <w:p>
            <w:pPr>
              <w:spacing w:before="158" w:line="191" w:lineRule="auto"/>
              <w:ind w:left="609"/>
              <w:rPr>
                <w:rFonts w:ascii="宋体" w:hAnsi="宋体" w:eastAsia="宋体" w:cs="宋体"/>
                <w:sz w:val="19"/>
                <w:szCs w:val="19"/>
              </w:rPr>
            </w:pPr>
            <w:r>
              <w:rPr>
                <w:rFonts w:ascii="宋体" w:hAnsi="宋体" w:eastAsia="宋体" w:cs="宋体"/>
                <w:sz w:val="19"/>
                <w:szCs w:val="19"/>
              </w:rPr>
              <w:t>0</w:t>
            </w:r>
          </w:p>
        </w:tc>
        <w:tc>
          <w:tcPr>
            <w:tcW w:w="2255" w:type="dxa"/>
            <w:vAlign w:val="top"/>
          </w:tcPr>
          <w:p>
            <w:pPr>
              <w:spacing w:before="158" w:line="191" w:lineRule="auto"/>
              <w:ind w:left="116"/>
              <w:rPr>
                <w:rFonts w:ascii="宋体" w:hAnsi="宋体" w:eastAsia="宋体" w:cs="宋体"/>
                <w:sz w:val="19"/>
                <w:szCs w:val="19"/>
              </w:rPr>
            </w:pPr>
            <w:r>
              <w:rPr>
                <w:rFonts w:ascii="宋体" w:hAnsi="宋体" w:eastAsia="宋体" w:cs="宋体"/>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6" w:type="dxa"/>
            <w:vAlign w:val="top"/>
          </w:tcPr>
          <w:p>
            <w:pPr>
              <w:spacing w:before="249" w:line="191" w:lineRule="auto"/>
              <w:ind w:left="497"/>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080505</w:t>
            </w:r>
          </w:p>
        </w:tc>
        <w:tc>
          <w:tcPr>
            <w:tcW w:w="2481" w:type="dxa"/>
            <w:vAlign w:val="top"/>
          </w:tcPr>
          <w:p>
            <w:pPr>
              <w:spacing w:before="62" w:line="265" w:lineRule="auto"/>
              <w:ind w:left="112" w:right="108" w:firstLine="197"/>
              <w:rPr>
                <w:rFonts w:ascii="宋体" w:hAnsi="宋体" w:eastAsia="宋体" w:cs="宋体"/>
                <w:sz w:val="19"/>
                <w:szCs w:val="19"/>
              </w:rPr>
            </w:pPr>
            <w:r>
              <w:rPr>
                <w:rFonts w:ascii="宋体" w:hAnsi="宋体" w:eastAsia="宋体" w:cs="宋体"/>
                <w:spacing w:val="21"/>
                <w:sz w:val="19"/>
                <w:szCs w:val="19"/>
              </w:rPr>
              <w:t>机</w:t>
            </w:r>
            <w:r>
              <w:rPr>
                <w:rFonts w:ascii="宋体" w:hAnsi="宋体" w:eastAsia="宋体" w:cs="宋体"/>
                <w:spacing w:val="15"/>
                <w:sz w:val="19"/>
                <w:szCs w:val="19"/>
              </w:rPr>
              <w:t>关事业单位基本养老</w:t>
            </w:r>
            <w:r>
              <w:rPr>
                <w:rFonts w:ascii="宋体" w:hAnsi="宋体" w:eastAsia="宋体" w:cs="宋体"/>
                <w:sz w:val="19"/>
                <w:szCs w:val="19"/>
              </w:rPr>
              <w:t xml:space="preserve"> </w:t>
            </w:r>
            <w:r>
              <w:rPr>
                <w:rFonts w:ascii="宋体" w:hAnsi="宋体" w:eastAsia="宋体" w:cs="宋体"/>
                <w:spacing w:val="11"/>
                <w:sz w:val="19"/>
                <w:szCs w:val="19"/>
              </w:rPr>
              <w:t>保</w:t>
            </w:r>
            <w:r>
              <w:rPr>
                <w:rFonts w:ascii="宋体" w:hAnsi="宋体" w:eastAsia="宋体" w:cs="宋体"/>
                <w:spacing w:val="8"/>
                <w:sz w:val="19"/>
                <w:szCs w:val="19"/>
              </w:rPr>
              <w:t>险缴费支出</w:t>
            </w:r>
          </w:p>
        </w:tc>
        <w:tc>
          <w:tcPr>
            <w:tcW w:w="1315" w:type="dxa"/>
            <w:vAlign w:val="top"/>
          </w:tcPr>
          <w:p>
            <w:pPr>
              <w:spacing w:before="248" w:line="193" w:lineRule="auto"/>
              <w:ind w:left="127"/>
              <w:rPr>
                <w:rFonts w:ascii="宋体" w:hAnsi="宋体" w:eastAsia="宋体" w:cs="宋体"/>
                <w:sz w:val="19"/>
                <w:szCs w:val="19"/>
              </w:rPr>
            </w:pPr>
            <w:r>
              <w:rPr>
                <w:rFonts w:ascii="宋体" w:hAnsi="宋体" w:eastAsia="宋体" w:cs="宋体"/>
                <w:spacing w:val="-1"/>
                <w:sz w:val="19"/>
                <w:szCs w:val="19"/>
              </w:rPr>
              <w:t>1.62</w:t>
            </w:r>
          </w:p>
        </w:tc>
        <w:tc>
          <w:tcPr>
            <w:tcW w:w="1299" w:type="dxa"/>
            <w:vAlign w:val="top"/>
          </w:tcPr>
          <w:p>
            <w:pPr>
              <w:spacing w:before="248" w:line="193" w:lineRule="auto"/>
              <w:ind w:left="470"/>
              <w:rPr>
                <w:rFonts w:ascii="宋体" w:hAnsi="宋体" w:eastAsia="宋体" w:cs="宋体"/>
                <w:sz w:val="19"/>
                <w:szCs w:val="19"/>
              </w:rPr>
            </w:pPr>
            <w:r>
              <w:rPr>
                <w:rFonts w:ascii="宋体" w:hAnsi="宋体" w:eastAsia="宋体" w:cs="宋体"/>
                <w:spacing w:val="-1"/>
                <w:sz w:val="19"/>
                <w:szCs w:val="19"/>
              </w:rPr>
              <w:t>1.62</w:t>
            </w:r>
          </w:p>
        </w:tc>
        <w:tc>
          <w:tcPr>
            <w:tcW w:w="1299" w:type="dxa"/>
            <w:vAlign w:val="top"/>
          </w:tcPr>
          <w:p>
            <w:pPr>
              <w:spacing w:before="248" w:line="193" w:lineRule="auto"/>
              <w:ind w:left="472"/>
              <w:rPr>
                <w:rFonts w:ascii="宋体" w:hAnsi="宋体" w:eastAsia="宋体" w:cs="宋体"/>
                <w:sz w:val="19"/>
                <w:szCs w:val="19"/>
              </w:rPr>
            </w:pPr>
            <w:r>
              <w:rPr>
                <w:rFonts w:ascii="宋体" w:hAnsi="宋体" w:eastAsia="宋体" w:cs="宋体"/>
                <w:spacing w:val="-1"/>
                <w:sz w:val="19"/>
                <w:szCs w:val="19"/>
              </w:rPr>
              <w:t>1.62</w:t>
            </w:r>
          </w:p>
        </w:tc>
        <w:tc>
          <w:tcPr>
            <w:tcW w:w="1300" w:type="dxa"/>
            <w:vAlign w:val="top"/>
          </w:tcPr>
          <w:p>
            <w:pPr>
              <w:spacing w:before="249" w:line="191" w:lineRule="auto"/>
              <w:ind w:left="609"/>
              <w:rPr>
                <w:rFonts w:ascii="宋体" w:hAnsi="宋体" w:eastAsia="宋体" w:cs="宋体"/>
                <w:sz w:val="19"/>
                <w:szCs w:val="19"/>
              </w:rPr>
            </w:pPr>
            <w:r>
              <w:rPr>
                <w:rFonts w:ascii="宋体" w:hAnsi="宋体" w:eastAsia="宋体" w:cs="宋体"/>
                <w:sz w:val="19"/>
                <w:szCs w:val="19"/>
              </w:rPr>
              <w:t>0</w:t>
            </w:r>
          </w:p>
        </w:tc>
        <w:tc>
          <w:tcPr>
            <w:tcW w:w="2255" w:type="dxa"/>
            <w:vAlign w:val="top"/>
          </w:tcPr>
          <w:p>
            <w:pPr>
              <w:spacing w:before="249" w:line="191" w:lineRule="auto"/>
              <w:ind w:left="116"/>
              <w:rPr>
                <w:rFonts w:ascii="宋体" w:hAnsi="宋体" w:eastAsia="宋体" w:cs="宋体"/>
                <w:sz w:val="19"/>
                <w:szCs w:val="19"/>
              </w:rPr>
            </w:pPr>
            <w:r>
              <w:rPr>
                <w:rFonts w:ascii="宋体" w:hAnsi="宋体" w:eastAsia="宋体" w:cs="宋体"/>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86" w:type="dxa"/>
            <w:vAlign w:val="top"/>
          </w:tcPr>
          <w:p>
            <w:pPr>
              <w:spacing w:before="160" w:line="191" w:lineRule="auto"/>
              <w:ind w:left="698"/>
              <w:rPr>
                <w:rFonts w:ascii="宋体" w:hAnsi="宋体" w:eastAsia="宋体" w:cs="宋体"/>
                <w:sz w:val="19"/>
                <w:szCs w:val="19"/>
              </w:rPr>
            </w:pPr>
            <w:r>
              <w:rPr>
                <w:rFonts w:ascii="宋体" w:hAnsi="宋体" w:eastAsia="宋体" w:cs="宋体"/>
                <w:spacing w:val="2"/>
                <w:sz w:val="19"/>
                <w:szCs w:val="19"/>
              </w:rPr>
              <w:t>21</w:t>
            </w:r>
            <w:r>
              <w:rPr>
                <w:rFonts w:ascii="宋体" w:hAnsi="宋体" w:eastAsia="宋体" w:cs="宋体"/>
                <w:spacing w:val="1"/>
                <w:sz w:val="19"/>
                <w:szCs w:val="19"/>
              </w:rPr>
              <w:t>0</w:t>
            </w:r>
          </w:p>
        </w:tc>
        <w:tc>
          <w:tcPr>
            <w:tcW w:w="2481" w:type="dxa"/>
            <w:vAlign w:val="top"/>
          </w:tcPr>
          <w:p>
            <w:pPr>
              <w:spacing w:before="129" w:line="228" w:lineRule="auto"/>
              <w:ind w:left="113"/>
              <w:rPr>
                <w:rFonts w:ascii="宋体" w:hAnsi="宋体" w:eastAsia="宋体" w:cs="宋体"/>
                <w:sz w:val="19"/>
                <w:szCs w:val="19"/>
              </w:rPr>
            </w:pPr>
            <w:r>
              <w:rPr>
                <w:rFonts w:ascii="宋体" w:hAnsi="宋体" w:eastAsia="宋体" w:cs="宋体"/>
                <w:spacing w:val="10"/>
                <w:sz w:val="19"/>
                <w:szCs w:val="19"/>
              </w:rPr>
              <w:t>卫</w:t>
            </w:r>
            <w:r>
              <w:rPr>
                <w:rFonts w:ascii="宋体" w:hAnsi="宋体" w:eastAsia="宋体" w:cs="宋体"/>
                <w:spacing w:val="8"/>
                <w:sz w:val="19"/>
                <w:szCs w:val="19"/>
              </w:rPr>
              <w:t>生健康支出</w:t>
            </w:r>
          </w:p>
        </w:tc>
        <w:tc>
          <w:tcPr>
            <w:tcW w:w="1315" w:type="dxa"/>
            <w:vAlign w:val="top"/>
          </w:tcPr>
          <w:p>
            <w:pPr>
              <w:spacing w:before="160" w:line="193" w:lineRule="auto"/>
              <w:ind w:left="114"/>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7"/>
                <w:sz w:val="19"/>
                <w:szCs w:val="19"/>
              </w:rPr>
              <w:t>1</w:t>
            </w:r>
          </w:p>
        </w:tc>
        <w:tc>
          <w:tcPr>
            <w:tcW w:w="1299" w:type="dxa"/>
            <w:vAlign w:val="top"/>
          </w:tcPr>
          <w:p>
            <w:pPr>
              <w:spacing w:before="160" w:line="193" w:lineRule="auto"/>
              <w:ind w:left="508"/>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7"/>
                <w:sz w:val="19"/>
                <w:szCs w:val="19"/>
              </w:rPr>
              <w:t>1</w:t>
            </w:r>
          </w:p>
        </w:tc>
        <w:tc>
          <w:tcPr>
            <w:tcW w:w="1299" w:type="dxa"/>
            <w:vAlign w:val="top"/>
          </w:tcPr>
          <w:p>
            <w:pPr>
              <w:spacing w:before="160" w:line="193" w:lineRule="auto"/>
              <w:ind w:left="508"/>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7"/>
                <w:sz w:val="19"/>
                <w:szCs w:val="19"/>
              </w:rPr>
              <w:t>1</w:t>
            </w:r>
          </w:p>
        </w:tc>
        <w:tc>
          <w:tcPr>
            <w:tcW w:w="1300" w:type="dxa"/>
            <w:vAlign w:val="top"/>
          </w:tcPr>
          <w:p>
            <w:pPr>
              <w:spacing w:before="160" w:line="191" w:lineRule="auto"/>
              <w:ind w:left="609"/>
              <w:rPr>
                <w:rFonts w:ascii="宋体" w:hAnsi="宋体" w:eastAsia="宋体" w:cs="宋体"/>
                <w:sz w:val="19"/>
                <w:szCs w:val="19"/>
              </w:rPr>
            </w:pPr>
            <w:r>
              <w:rPr>
                <w:rFonts w:ascii="宋体" w:hAnsi="宋体" w:eastAsia="宋体" w:cs="宋体"/>
                <w:sz w:val="19"/>
                <w:szCs w:val="19"/>
              </w:rPr>
              <w:t>0</w:t>
            </w:r>
          </w:p>
        </w:tc>
        <w:tc>
          <w:tcPr>
            <w:tcW w:w="2255" w:type="dxa"/>
            <w:vAlign w:val="top"/>
          </w:tcPr>
          <w:p>
            <w:pPr>
              <w:spacing w:before="160" w:line="191" w:lineRule="auto"/>
              <w:ind w:left="116"/>
              <w:rPr>
                <w:rFonts w:ascii="宋体" w:hAnsi="宋体" w:eastAsia="宋体" w:cs="宋体"/>
                <w:sz w:val="19"/>
                <w:szCs w:val="19"/>
              </w:rPr>
            </w:pPr>
            <w:r>
              <w:rPr>
                <w:rFonts w:ascii="宋体" w:hAnsi="宋体" w:eastAsia="宋体" w:cs="宋体"/>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86" w:type="dxa"/>
            <w:vAlign w:val="top"/>
          </w:tcPr>
          <w:p>
            <w:pPr>
              <w:spacing w:before="159" w:line="191" w:lineRule="auto"/>
              <w:ind w:left="597"/>
              <w:rPr>
                <w:rFonts w:ascii="宋体" w:hAnsi="宋体" w:eastAsia="宋体" w:cs="宋体"/>
                <w:sz w:val="19"/>
                <w:szCs w:val="19"/>
              </w:rPr>
            </w:pPr>
            <w:r>
              <w:rPr>
                <w:rFonts w:ascii="宋体" w:hAnsi="宋体" w:eastAsia="宋体" w:cs="宋体"/>
                <w:spacing w:val="3"/>
                <w:sz w:val="19"/>
                <w:szCs w:val="19"/>
              </w:rPr>
              <w:t>21011</w:t>
            </w:r>
          </w:p>
        </w:tc>
        <w:tc>
          <w:tcPr>
            <w:tcW w:w="2481" w:type="dxa"/>
            <w:vAlign w:val="top"/>
          </w:tcPr>
          <w:p>
            <w:pPr>
              <w:spacing w:before="128" w:line="229" w:lineRule="auto"/>
              <w:ind w:left="115"/>
              <w:rPr>
                <w:rFonts w:ascii="宋体" w:hAnsi="宋体" w:eastAsia="宋体" w:cs="宋体"/>
                <w:sz w:val="19"/>
                <w:szCs w:val="19"/>
              </w:rPr>
            </w:pPr>
            <w:r>
              <w:rPr>
                <w:rFonts w:ascii="宋体" w:hAnsi="宋体" w:eastAsia="宋体" w:cs="宋体"/>
                <w:spacing w:val="11"/>
                <w:sz w:val="19"/>
                <w:szCs w:val="19"/>
              </w:rPr>
              <w:t>行</w:t>
            </w:r>
            <w:r>
              <w:rPr>
                <w:rFonts w:ascii="宋体" w:hAnsi="宋体" w:eastAsia="宋体" w:cs="宋体"/>
                <w:spacing w:val="8"/>
                <w:sz w:val="19"/>
                <w:szCs w:val="19"/>
              </w:rPr>
              <w:t>政事业单位医疗</w:t>
            </w:r>
          </w:p>
        </w:tc>
        <w:tc>
          <w:tcPr>
            <w:tcW w:w="1315" w:type="dxa"/>
            <w:vAlign w:val="top"/>
          </w:tcPr>
          <w:p>
            <w:pPr>
              <w:spacing w:before="159" w:line="193" w:lineRule="auto"/>
              <w:ind w:left="114"/>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7"/>
                <w:sz w:val="19"/>
                <w:szCs w:val="19"/>
              </w:rPr>
              <w:t>1</w:t>
            </w:r>
          </w:p>
        </w:tc>
        <w:tc>
          <w:tcPr>
            <w:tcW w:w="1299" w:type="dxa"/>
            <w:vAlign w:val="top"/>
          </w:tcPr>
          <w:p>
            <w:pPr>
              <w:spacing w:before="159" w:line="193" w:lineRule="auto"/>
              <w:ind w:left="508"/>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7"/>
                <w:sz w:val="19"/>
                <w:szCs w:val="19"/>
              </w:rPr>
              <w:t>1</w:t>
            </w:r>
          </w:p>
        </w:tc>
        <w:tc>
          <w:tcPr>
            <w:tcW w:w="1299" w:type="dxa"/>
            <w:vAlign w:val="top"/>
          </w:tcPr>
          <w:p>
            <w:pPr>
              <w:spacing w:before="159" w:line="193" w:lineRule="auto"/>
              <w:ind w:left="508"/>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7"/>
                <w:sz w:val="19"/>
                <w:szCs w:val="19"/>
              </w:rPr>
              <w:t>1</w:t>
            </w:r>
          </w:p>
        </w:tc>
        <w:tc>
          <w:tcPr>
            <w:tcW w:w="1300" w:type="dxa"/>
            <w:vAlign w:val="top"/>
          </w:tcPr>
          <w:p>
            <w:pPr>
              <w:spacing w:before="159" w:line="191" w:lineRule="auto"/>
              <w:ind w:left="609"/>
              <w:rPr>
                <w:rFonts w:ascii="宋体" w:hAnsi="宋体" w:eastAsia="宋体" w:cs="宋体"/>
                <w:sz w:val="19"/>
                <w:szCs w:val="19"/>
              </w:rPr>
            </w:pPr>
            <w:r>
              <w:rPr>
                <w:rFonts w:ascii="宋体" w:hAnsi="宋体" w:eastAsia="宋体" w:cs="宋体"/>
                <w:sz w:val="19"/>
                <w:szCs w:val="19"/>
              </w:rPr>
              <w:t>0</w:t>
            </w:r>
          </w:p>
        </w:tc>
        <w:tc>
          <w:tcPr>
            <w:tcW w:w="2255" w:type="dxa"/>
            <w:vAlign w:val="top"/>
          </w:tcPr>
          <w:p>
            <w:pPr>
              <w:spacing w:before="159" w:line="191" w:lineRule="auto"/>
              <w:ind w:left="116"/>
              <w:rPr>
                <w:rFonts w:ascii="宋体" w:hAnsi="宋体" w:eastAsia="宋体" w:cs="宋体"/>
                <w:sz w:val="19"/>
                <w:szCs w:val="19"/>
              </w:rPr>
            </w:pPr>
            <w:r>
              <w:rPr>
                <w:rFonts w:ascii="宋体" w:hAnsi="宋体" w:eastAsia="宋体" w:cs="宋体"/>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86" w:type="dxa"/>
            <w:vAlign w:val="top"/>
          </w:tcPr>
          <w:p>
            <w:pPr>
              <w:spacing w:before="158" w:line="191" w:lineRule="auto"/>
              <w:ind w:left="449"/>
              <w:rPr>
                <w:rFonts w:ascii="宋体" w:hAnsi="宋体" w:eastAsia="宋体" w:cs="宋体"/>
                <w:sz w:val="19"/>
                <w:szCs w:val="19"/>
              </w:rPr>
            </w:pPr>
            <w:r>
              <w:rPr>
                <w:rFonts w:ascii="宋体" w:hAnsi="宋体" w:eastAsia="宋体" w:cs="宋体"/>
                <w:spacing w:val="6"/>
                <w:sz w:val="19"/>
                <w:szCs w:val="19"/>
              </w:rPr>
              <w:t>20</w:t>
            </w:r>
            <w:r>
              <w:rPr>
                <w:rFonts w:ascii="宋体" w:hAnsi="宋体" w:eastAsia="宋体" w:cs="宋体"/>
                <w:spacing w:val="3"/>
                <w:sz w:val="19"/>
                <w:szCs w:val="19"/>
              </w:rPr>
              <w:t>101101</w:t>
            </w:r>
          </w:p>
        </w:tc>
        <w:tc>
          <w:tcPr>
            <w:tcW w:w="2481" w:type="dxa"/>
            <w:vAlign w:val="top"/>
          </w:tcPr>
          <w:p>
            <w:pPr>
              <w:spacing w:before="127" w:line="229" w:lineRule="auto"/>
              <w:ind w:left="314"/>
              <w:rPr>
                <w:rFonts w:ascii="宋体" w:hAnsi="宋体" w:eastAsia="宋体" w:cs="宋体"/>
                <w:sz w:val="19"/>
                <w:szCs w:val="19"/>
              </w:rPr>
            </w:pPr>
            <w:r>
              <w:rPr>
                <w:rFonts w:ascii="宋体" w:hAnsi="宋体" w:eastAsia="宋体" w:cs="宋体"/>
                <w:spacing w:val="8"/>
                <w:sz w:val="19"/>
                <w:szCs w:val="19"/>
              </w:rPr>
              <w:t>行政单位医疗</w:t>
            </w:r>
          </w:p>
        </w:tc>
        <w:tc>
          <w:tcPr>
            <w:tcW w:w="1315" w:type="dxa"/>
            <w:vAlign w:val="top"/>
          </w:tcPr>
          <w:p>
            <w:pPr>
              <w:spacing w:before="158" w:line="193" w:lineRule="auto"/>
              <w:ind w:left="127"/>
              <w:rPr>
                <w:rFonts w:ascii="宋体" w:hAnsi="宋体" w:eastAsia="宋体" w:cs="宋体"/>
                <w:sz w:val="19"/>
                <w:szCs w:val="19"/>
              </w:rPr>
            </w:pPr>
            <w:r>
              <w:rPr>
                <w:rFonts w:ascii="宋体" w:hAnsi="宋体" w:eastAsia="宋体" w:cs="宋体"/>
                <w:spacing w:val="-1"/>
                <w:sz w:val="19"/>
                <w:szCs w:val="19"/>
              </w:rPr>
              <w:t>1.42</w:t>
            </w:r>
          </w:p>
        </w:tc>
        <w:tc>
          <w:tcPr>
            <w:tcW w:w="1299" w:type="dxa"/>
            <w:vAlign w:val="top"/>
          </w:tcPr>
          <w:p>
            <w:pPr>
              <w:spacing w:before="158" w:line="193" w:lineRule="auto"/>
              <w:ind w:left="470"/>
              <w:rPr>
                <w:rFonts w:ascii="宋体" w:hAnsi="宋体" w:eastAsia="宋体" w:cs="宋体"/>
                <w:sz w:val="19"/>
                <w:szCs w:val="19"/>
              </w:rPr>
            </w:pPr>
            <w:r>
              <w:rPr>
                <w:rFonts w:ascii="宋体" w:hAnsi="宋体" w:eastAsia="宋体" w:cs="宋体"/>
                <w:spacing w:val="-1"/>
                <w:sz w:val="19"/>
                <w:szCs w:val="19"/>
              </w:rPr>
              <w:t>1.42</w:t>
            </w:r>
          </w:p>
        </w:tc>
        <w:tc>
          <w:tcPr>
            <w:tcW w:w="1299" w:type="dxa"/>
            <w:vAlign w:val="top"/>
          </w:tcPr>
          <w:p>
            <w:pPr>
              <w:spacing w:before="158" w:line="193" w:lineRule="auto"/>
              <w:ind w:left="472"/>
              <w:rPr>
                <w:rFonts w:ascii="宋体" w:hAnsi="宋体" w:eastAsia="宋体" w:cs="宋体"/>
                <w:sz w:val="19"/>
                <w:szCs w:val="19"/>
              </w:rPr>
            </w:pPr>
            <w:r>
              <w:rPr>
                <w:rFonts w:ascii="宋体" w:hAnsi="宋体" w:eastAsia="宋体" w:cs="宋体"/>
                <w:spacing w:val="-1"/>
                <w:sz w:val="19"/>
                <w:szCs w:val="19"/>
              </w:rPr>
              <w:t>1.42</w:t>
            </w:r>
          </w:p>
        </w:tc>
        <w:tc>
          <w:tcPr>
            <w:tcW w:w="1300" w:type="dxa"/>
            <w:vAlign w:val="top"/>
          </w:tcPr>
          <w:p>
            <w:pPr>
              <w:spacing w:before="158" w:line="191" w:lineRule="auto"/>
              <w:ind w:left="609"/>
              <w:rPr>
                <w:rFonts w:ascii="宋体" w:hAnsi="宋体" w:eastAsia="宋体" w:cs="宋体"/>
                <w:sz w:val="19"/>
                <w:szCs w:val="19"/>
              </w:rPr>
            </w:pPr>
            <w:r>
              <w:rPr>
                <w:rFonts w:ascii="宋体" w:hAnsi="宋体" w:eastAsia="宋体" w:cs="宋体"/>
                <w:sz w:val="19"/>
                <w:szCs w:val="19"/>
              </w:rPr>
              <w:t>0</w:t>
            </w:r>
          </w:p>
        </w:tc>
        <w:tc>
          <w:tcPr>
            <w:tcW w:w="2255" w:type="dxa"/>
            <w:vAlign w:val="top"/>
          </w:tcPr>
          <w:p>
            <w:pPr>
              <w:spacing w:before="158" w:line="191" w:lineRule="auto"/>
              <w:ind w:left="116"/>
              <w:rPr>
                <w:rFonts w:ascii="宋体" w:hAnsi="宋体" w:eastAsia="宋体" w:cs="宋体"/>
                <w:sz w:val="19"/>
                <w:szCs w:val="19"/>
              </w:rPr>
            </w:pPr>
            <w:r>
              <w:rPr>
                <w:rFonts w:ascii="宋体" w:hAnsi="宋体" w:eastAsia="宋体" w:cs="宋体"/>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86" w:type="dxa"/>
            <w:vAlign w:val="top"/>
          </w:tcPr>
          <w:p>
            <w:pPr>
              <w:spacing w:before="160" w:line="191" w:lineRule="auto"/>
              <w:ind w:left="497"/>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101103</w:t>
            </w:r>
          </w:p>
        </w:tc>
        <w:tc>
          <w:tcPr>
            <w:tcW w:w="2481" w:type="dxa"/>
            <w:vAlign w:val="top"/>
          </w:tcPr>
          <w:p>
            <w:pPr>
              <w:spacing w:before="129" w:line="228" w:lineRule="auto"/>
              <w:ind w:left="317"/>
              <w:rPr>
                <w:rFonts w:ascii="宋体" w:hAnsi="宋体" w:eastAsia="宋体" w:cs="宋体"/>
                <w:sz w:val="19"/>
                <w:szCs w:val="19"/>
              </w:rPr>
            </w:pPr>
            <w:r>
              <w:rPr>
                <w:rFonts w:ascii="宋体" w:hAnsi="宋体" w:eastAsia="宋体" w:cs="宋体"/>
                <w:spacing w:val="8"/>
                <w:sz w:val="19"/>
                <w:szCs w:val="19"/>
              </w:rPr>
              <w:t>公务员医疗补</w:t>
            </w:r>
            <w:r>
              <w:rPr>
                <w:rFonts w:ascii="宋体" w:hAnsi="宋体" w:eastAsia="宋体" w:cs="宋体"/>
                <w:spacing w:val="7"/>
                <w:sz w:val="19"/>
                <w:szCs w:val="19"/>
              </w:rPr>
              <w:t>助</w:t>
            </w:r>
          </w:p>
        </w:tc>
        <w:tc>
          <w:tcPr>
            <w:tcW w:w="1315" w:type="dxa"/>
            <w:vAlign w:val="top"/>
          </w:tcPr>
          <w:p>
            <w:pPr>
              <w:spacing w:before="160" w:line="191" w:lineRule="auto"/>
              <w:ind w:left="114"/>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.68</w:t>
            </w:r>
          </w:p>
        </w:tc>
        <w:tc>
          <w:tcPr>
            <w:tcW w:w="1299" w:type="dxa"/>
            <w:vAlign w:val="top"/>
          </w:tcPr>
          <w:p>
            <w:pPr>
              <w:spacing w:before="160" w:line="191" w:lineRule="auto"/>
              <w:ind w:left="457"/>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.68</w:t>
            </w:r>
          </w:p>
        </w:tc>
        <w:tc>
          <w:tcPr>
            <w:tcW w:w="1299" w:type="dxa"/>
            <w:vAlign w:val="top"/>
          </w:tcPr>
          <w:p>
            <w:pPr>
              <w:spacing w:before="160" w:line="191" w:lineRule="auto"/>
              <w:ind w:left="459"/>
              <w:rPr>
                <w:rFonts w:ascii="宋体" w:hAnsi="宋体" w:eastAsia="宋体" w:cs="宋体"/>
                <w:sz w:val="19"/>
                <w:szCs w:val="19"/>
              </w:rPr>
            </w:pPr>
            <w:r>
              <w:rPr>
                <w:rFonts w:ascii="宋体" w:hAnsi="宋体" w:eastAsia="宋体" w:cs="宋体"/>
                <w:spacing w:val="4"/>
                <w:sz w:val="19"/>
                <w:szCs w:val="19"/>
              </w:rPr>
              <w:t>0</w:t>
            </w:r>
            <w:r>
              <w:rPr>
                <w:rFonts w:ascii="宋体" w:hAnsi="宋体" w:eastAsia="宋体" w:cs="宋体"/>
                <w:spacing w:val="2"/>
                <w:sz w:val="19"/>
                <w:szCs w:val="19"/>
              </w:rPr>
              <w:t>.68</w:t>
            </w:r>
          </w:p>
        </w:tc>
        <w:tc>
          <w:tcPr>
            <w:tcW w:w="1300" w:type="dxa"/>
            <w:vAlign w:val="top"/>
          </w:tcPr>
          <w:p>
            <w:pPr>
              <w:spacing w:before="160" w:line="191" w:lineRule="auto"/>
              <w:ind w:left="609"/>
              <w:rPr>
                <w:rFonts w:ascii="宋体" w:hAnsi="宋体" w:eastAsia="宋体" w:cs="宋体"/>
                <w:sz w:val="19"/>
                <w:szCs w:val="19"/>
              </w:rPr>
            </w:pPr>
            <w:r>
              <w:rPr>
                <w:rFonts w:ascii="宋体" w:hAnsi="宋体" w:eastAsia="宋体" w:cs="宋体"/>
                <w:sz w:val="19"/>
                <w:szCs w:val="19"/>
              </w:rPr>
              <w:t>0</w:t>
            </w:r>
          </w:p>
        </w:tc>
        <w:tc>
          <w:tcPr>
            <w:tcW w:w="2255" w:type="dxa"/>
            <w:vAlign w:val="top"/>
          </w:tcPr>
          <w:p>
            <w:pPr>
              <w:spacing w:before="160" w:line="191" w:lineRule="auto"/>
              <w:ind w:left="116"/>
              <w:rPr>
                <w:rFonts w:ascii="宋体" w:hAnsi="宋体" w:eastAsia="宋体" w:cs="宋体"/>
                <w:sz w:val="19"/>
                <w:szCs w:val="19"/>
              </w:rPr>
            </w:pPr>
            <w:r>
              <w:rPr>
                <w:rFonts w:ascii="宋体" w:hAnsi="宋体" w:eastAsia="宋体" w:cs="宋体"/>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86" w:type="dxa"/>
            <w:vAlign w:val="top"/>
          </w:tcPr>
          <w:p>
            <w:pPr>
              <w:spacing w:before="147" w:line="192" w:lineRule="auto"/>
              <w:ind w:left="669"/>
              <w:rPr>
                <w:rFonts w:ascii="宋体" w:hAnsi="宋体" w:eastAsia="宋体" w:cs="宋体"/>
                <w:sz w:val="23"/>
                <w:szCs w:val="23"/>
              </w:rPr>
            </w:pPr>
            <w:r>
              <w:rPr>
                <w:rFonts w:ascii="宋体" w:hAnsi="宋体" w:eastAsia="宋体" w:cs="宋体"/>
                <w:spacing w:val="1"/>
                <w:sz w:val="23"/>
                <w:szCs w:val="23"/>
              </w:rPr>
              <w:t>22</w:t>
            </w:r>
            <w:r>
              <w:rPr>
                <w:rFonts w:ascii="宋体" w:hAnsi="宋体" w:eastAsia="宋体" w:cs="宋体"/>
                <w:sz w:val="23"/>
                <w:szCs w:val="23"/>
              </w:rPr>
              <w:t>1</w:t>
            </w:r>
          </w:p>
        </w:tc>
        <w:tc>
          <w:tcPr>
            <w:tcW w:w="2481" w:type="dxa"/>
            <w:vAlign w:val="top"/>
          </w:tcPr>
          <w:p>
            <w:pPr>
              <w:spacing w:before="110" w:line="227" w:lineRule="auto"/>
              <w:ind w:left="112"/>
              <w:rPr>
                <w:rFonts w:ascii="宋体" w:hAnsi="宋体" w:eastAsia="宋体" w:cs="宋体"/>
                <w:sz w:val="23"/>
                <w:szCs w:val="23"/>
              </w:rPr>
            </w:pPr>
            <w:r>
              <w:rPr>
                <w:rFonts w:ascii="宋体" w:hAnsi="宋体" w:eastAsia="宋体" w:cs="宋体"/>
                <w:spacing w:val="11"/>
                <w:sz w:val="23"/>
                <w:szCs w:val="23"/>
              </w:rPr>
              <w:t>住</w:t>
            </w:r>
            <w:r>
              <w:rPr>
                <w:rFonts w:ascii="宋体" w:hAnsi="宋体" w:eastAsia="宋体" w:cs="宋体"/>
                <w:spacing w:val="8"/>
                <w:sz w:val="23"/>
                <w:szCs w:val="23"/>
              </w:rPr>
              <w:t>房保障支出</w:t>
            </w:r>
          </w:p>
        </w:tc>
        <w:tc>
          <w:tcPr>
            <w:tcW w:w="1315" w:type="dxa"/>
            <w:vAlign w:val="top"/>
          </w:tcPr>
          <w:p>
            <w:pPr>
              <w:spacing w:before="147" w:line="192" w:lineRule="auto"/>
              <w:ind w:left="117"/>
              <w:rPr>
                <w:rFonts w:ascii="宋体" w:hAnsi="宋体" w:eastAsia="宋体" w:cs="宋体"/>
                <w:sz w:val="23"/>
                <w:szCs w:val="23"/>
              </w:rPr>
            </w:pPr>
            <w:r>
              <w:rPr>
                <w:rFonts w:ascii="宋体" w:hAnsi="宋体" w:eastAsia="宋体" w:cs="宋体"/>
                <w:spacing w:val="2"/>
                <w:sz w:val="23"/>
                <w:szCs w:val="23"/>
              </w:rPr>
              <w:t>2.0</w:t>
            </w:r>
            <w:r>
              <w:rPr>
                <w:rFonts w:ascii="宋体" w:hAnsi="宋体" w:eastAsia="宋体" w:cs="宋体"/>
                <w:spacing w:val="1"/>
                <w:sz w:val="23"/>
                <w:szCs w:val="23"/>
              </w:rPr>
              <w:t>9</w:t>
            </w:r>
          </w:p>
        </w:tc>
        <w:tc>
          <w:tcPr>
            <w:tcW w:w="1299" w:type="dxa"/>
            <w:vAlign w:val="top"/>
          </w:tcPr>
          <w:p>
            <w:pPr>
              <w:spacing w:before="147" w:line="192" w:lineRule="auto"/>
              <w:ind w:left="419"/>
              <w:rPr>
                <w:rFonts w:ascii="宋体" w:hAnsi="宋体" w:eastAsia="宋体" w:cs="宋体"/>
                <w:sz w:val="23"/>
                <w:szCs w:val="23"/>
              </w:rPr>
            </w:pPr>
            <w:r>
              <w:rPr>
                <w:rFonts w:ascii="宋体" w:hAnsi="宋体" w:eastAsia="宋体" w:cs="宋体"/>
                <w:spacing w:val="2"/>
                <w:sz w:val="23"/>
                <w:szCs w:val="23"/>
              </w:rPr>
              <w:t>2.0</w:t>
            </w:r>
            <w:r>
              <w:rPr>
                <w:rFonts w:ascii="宋体" w:hAnsi="宋体" w:eastAsia="宋体" w:cs="宋体"/>
                <w:spacing w:val="1"/>
                <w:sz w:val="23"/>
                <w:szCs w:val="23"/>
              </w:rPr>
              <w:t>9</w:t>
            </w:r>
          </w:p>
        </w:tc>
        <w:tc>
          <w:tcPr>
            <w:tcW w:w="1299" w:type="dxa"/>
            <w:vAlign w:val="top"/>
          </w:tcPr>
          <w:p>
            <w:pPr>
              <w:spacing w:before="147" w:line="192" w:lineRule="auto"/>
              <w:ind w:left="421"/>
              <w:rPr>
                <w:rFonts w:ascii="宋体" w:hAnsi="宋体" w:eastAsia="宋体" w:cs="宋体"/>
                <w:sz w:val="23"/>
                <w:szCs w:val="23"/>
              </w:rPr>
            </w:pPr>
            <w:r>
              <w:rPr>
                <w:rFonts w:ascii="宋体" w:hAnsi="宋体" w:eastAsia="宋体" w:cs="宋体"/>
                <w:spacing w:val="2"/>
                <w:sz w:val="23"/>
                <w:szCs w:val="23"/>
              </w:rPr>
              <w:t>2.0</w:t>
            </w:r>
            <w:r>
              <w:rPr>
                <w:rFonts w:ascii="宋体" w:hAnsi="宋体" w:eastAsia="宋体" w:cs="宋体"/>
                <w:spacing w:val="1"/>
                <w:sz w:val="23"/>
                <w:szCs w:val="23"/>
              </w:rPr>
              <w:t>9</w:t>
            </w:r>
          </w:p>
        </w:tc>
        <w:tc>
          <w:tcPr>
            <w:tcW w:w="1300" w:type="dxa"/>
            <w:vAlign w:val="top"/>
          </w:tcPr>
          <w:p>
            <w:pPr>
              <w:spacing w:before="147" w:line="190" w:lineRule="auto"/>
              <w:ind w:left="602"/>
              <w:rPr>
                <w:rFonts w:ascii="宋体" w:hAnsi="宋体" w:eastAsia="宋体" w:cs="宋体"/>
                <w:sz w:val="23"/>
                <w:szCs w:val="23"/>
              </w:rPr>
            </w:pPr>
            <w:r>
              <w:rPr>
                <w:rFonts w:ascii="宋体" w:hAnsi="宋体" w:eastAsia="宋体" w:cs="宋体"/>
                <w:sz w:val="23"/>
                <w:szCs w:val="23"/>
              </w:rPr>
              <w:t>0</w:t>
            </w:r>
          </w:p>
        </w:tc>
        <w:tc>
          <w:tcPr>
            <w:tcW w:w="2255" w:type="dxa"/>
            <w:vAlign w:val="top"/>
          </w:tcPr>
          <w:p>
            <w:pPr>
              <w:spacing w:before="147" w:line="190" w:lineRule="auto"/>
              <w:ind w:left="118"/>
              <w:rPr>
                <w:rFonts w:ascii="宋体" w:hAnsi="宋体" w:eastAsia="宋体" w:cs="宋体"/>
                <w:sz w:val="23"/>
                <w:szCs w:val="23"/>
              </w:rPr>
            </w:pPr>
            <w:r>
              <w:rPr>
                <w:rFonts w:ascii="宋体" w:hAnsi="宋体" w:eastAsia="宋体" w:cs="宋体"/>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86" w:type="dxa"/>
            <w:vAlign w:val="top"/>
          </w:tcPr>
          <w:p>
            <w:pPr>
              <w:spacing w:before="145" w:line="191" w:lineRule="auto"/>
              <w:ind w:left="549"/>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2"/>
                <w:sz w:val="23"/>
                <w:szCs w:val="23"/>
              </w:rPr>
              <w:t>2102</w:t>
            </w:r>
          </w:p>
        </w:tc>
        <w:tc>
          <w:tcPr>
            <w:tcW w:w="2481" w:type="dxa"/>
            <w:vAlign w:val="top"/>
          </w:tcPr>
          <w:p>
            <w:pPr>
              <w:spacing w:before="109" w:line="227" w:lineRule="auto"/>
              <w:ind w:left="112"/>
              <w:rPr>
                <w:rFonts w:ascii="宋体" w:hAnsi="宋体" w:eastAsia="宋体" w:cs="宋体"/>
                <w:sz w:val="23"/>
                <w:szCs w:val="23"/>
              </w:rPr>
            </w:pPr>
            <w:r>
              <w:rPr>
                <w:rFonts w:ascii="宋体" w:hAnsi="宋体" w:eastAsia="宋体" w:cs="宋体"/>
                <w:spacing w:val="11"/>
                <w:sz w:val="23"/>
                <w:szCs w:val="23"/>
              </w:rPr>
              <w:t>住</w:t>
            </w:r>
            <w:r>
              <w:rPr>
                <w:rFonts w:ascii="宋体" w:hAnsi="宋体" w:eastAsia="宋体" w:cs="宋体"/>
                <w:spacing w:val="8"/>
                <w:sz w:val="23"/>
                <w:szCs w:val="23"/>
              </w:rPr>
              <w:t>房改革支出</w:t>
            </w:r>
          </w:p>
        </w:tc>
        <w:tc>
          <w:tcPr>
            <w:tcW w:w="1315" w:type="dxa"/>
            <w:vAlign w:val="top"/>
          </w:tcPr>
          <w:p>
            <w:pPr>
              <w:spacing w:before="146" w:line="192" w:lineRule="auto"/>
              <w:ind w:left="117"/>
              <w:rPr>
                <w:rFonts w:ascii="宋体" w:hAnsi="宋体" w:eastAsia="宋体" w:cs="宋体"/>
                <w:sz w:val="23"/>
                <w:szCs w:val="23"/>
              </w:rPr>
            </w:pPr>
            <w:r>
              <w:rPr>
                <w:rFonts w:ascii="宋体" w:hAnsi="宋体" w:eastAsia="宋体" w:cs="宋体"/>
                <w:spacing w:val="2"/>
                <w:sz w:val="23"/>
                <w:szCs w:val="23"/>
              </w:rPr>
              <w:t>2.0</w:t>
            </w:r>
            <w:r>
              <w:rPr>
                <w:rFonts w:ascii="宋体" w:hAnsi="宋体" w:eastAsia="宋体" w:cs="宋体"/>
                <w:spacing w:val="1"/>
                <w:sz w:val="23"/>
                <w:szCs w:val="23"/>
              </w:rPr>
              <w:t>9</w:t>
            </w:r>
          </w:p>
        </w:tc>
        <w:tc>
          <w:tcPr>
            <w:tcW w:w="1299" w:type="dxa"/>
            <w:vAlign w:val="top"/>
          </w:tcPr>
          <w:p>
            <w:pPr>
              <w:spacing w:before="146" w:line="192" w:lineRule="auto"/>
              <w:ind w:left="419"/>
              <w:rPr>
                <w:rFonts w:ascii="宋体" w:hAnsi="宋体" w:eastAsia="宋体" w:cs="宋体"/>
                <w:sz w:val="23"/>
                <w:szCs w:val="23"/>
              </w:rPr>
            </w:pPr>
            <w:r>
              <w:rPr>
                <w:rFonts w:ascii="宋体" w:hAnsi="宋体" w:eastAsia="宋体" w:cs="宋体"/>
                <w:spacing w:val="2"/>
                <w:sz w:val="23"/>
                <w:szCs w:val="23"/>
              </w:rPr>
              <w:t>2.0</w:t>
            </w:r>
            <w:r>
              <w:rPr>
                <w:rFonts w:ascii="宋体" w:hAnsi="宋体" w:eastAsia="宋体" w:cs="宋体"/>
                <w:spacing w:val="1"/>
                <w:sz w:val="23"/>
                <w:szCs w:val="23"/>
              </w:rPr>
              <w:t>9</w:t>
            </w:r>
          </w:p>
        </w:tc>
        <w:tc>
          <w:tcPr>
            <w:tcW w:w="1299" w:type="dxa"/>
            <w:vAlign w:val="top"/>
          </w:tcPr>
          <w:p>
            <w:pPr>
              <w:spacing w:before="146" w:line="192" w:lineRule="auto"/>
              <w:ind w:left="421"/>
              <w:rPr>
                <w:rFonts w:ascii="宋体" w:hAnsi="宋体" w:eastAsia="宋体" w:cs="宋体"/>
                <w:sz w:val="23"/>
                <w:szCs w:val="23"/>
              </w:rPr>
            </w:pPr>
            <w:r>
              <w:rPr>
                <w:rFonts w:ascii="宋体" w:hAnsi="宋体" w:eastAsia="宋体" w:cs="宋体"/>
                <w:spacing w:val="2"/>
                <w:sz w:val="23"/>
                <w:szCs w:val="23"/>
              </w:rPr>
              <w:t>2.0</w:t>
            </w:r>
            <w:r>
              <w:rPr>
                <w:rFonts w:ascii="宋体" w:hAnsi="宋体" w:eastAsia="宋体" w:cs="宋体"/>
                <w:spacing w:val="1"/>
                <w:sz w:val="23"/>
                <w:szCs w:val="23"/>
              </w:rPr>
              <w:t>9</w:t>
            </w:r>
          </w:p>
        </w:tc>
        <w:tc>
          <w:tcPr>
            <w:tcW w:w="1300" w:type="dxa"/>
            <w:vAlign w:val="top"/>
          </w:tcPr>
          <w:p>
            <w:pPr>
              <w:spacing w:before="146" w:line="190" w:lineRule="auto"/>
              <w:ind w:left="602"/>
              <w:rPr>
                <w:rFonts w:ascii="宋体" w:hAnsi="宋体" w:eastAsia="宋体" w:cs="宋体"/>
                <w:sz w:val="23"/>
                <w:szCs w:val="23"/>
              </w:rPr>
            </w:pPr>
            <w:r>
              <w:rPr>
                <w:rFonts w:ascii="宋体" w:hAnsi="宋体" w:eastAsia="宋体" w:cs="宋体"/>
                <w:sz w:val="23"/>
                <w:szCs w:val="23"/>
              </w:rPr>
              <w:t>0</w:t>
            </w:r>
          </w:p>
        </w:tc>
        <w:tc>
          <w:tcPr>
            <w:tcW w:w="2255" w:type="dxa"/>
            <w:vAlign w:val="top"/>
          </w:tcPr>
          <w:p>
            <w:pPr>
              <w:spacing w:before="146" w:line="190" w:lineRule="auto"/>
              <w:ind w:left="118"/>
              <w:rPr>
                <w:rFonts w:ascii="宋体" w:hAnsi="宋体" w:eastAsia="宋体" w:cs="宋体"/>
                <w:sz w:val="23"/>
                <w:szCs w:val="23"/>
              </w:rPr>
            </w:pPr>
            <w:r>
              <w:rPr>
                <w:rFonts w:ascii="宋体" w:hAnsi="宋体" w:eastAsia="宋体" w:cs="宋体"/>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686" w:type="dxa"/>
            <w:vAlign w:val="top"/>
          </w:tcPr>
          <w:p>
            <w:pPr>
              <w:spacing w:before="144" w:line="191" w:lineRule="auto"/>
              <w:ind w:left="429"/>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
                <w:sz w:val="23"/>
                <w:szCs w:val="23"/>
              </w:rPr>
              <w:t>210201</w:t>
            </w:r>
          </w:p>
        </w:tc>
        <w:tc>
          <w:tcPr>
            <w:tcW w:w="2481" w:type="dxa"/>
            <w:vAlign w:val="top"/>
          </w:tcPr>
          <w:p>
            <w:pPr>
              <w:spacing w:before="108" w:line="227" w:lineRule="auto"/>
              <w:ind w:left="352"/>
              <w:rPr>
                <w:rFonts w:ascii="宋体" w:hAnsi="宋体" w:eastAsia="宋体" w:cs="宋体"/>
                <w:sz w:val="23"/>
                <w:szCs w:val="23"/>
              </w:rPr>
            </w:pPr>
            <w:r>
              <w:rPr>
                <w:rFonts w:ascii="宋体" w:hAnsi="宋体" w:eastAsia="宋体" w:cs="宋体"/>
                <w:spacing w:val="9"/>
                <w:sz w:val="23"/>
                <w:szCs w:val="23"/>
              </w:rPr>
              <w:t>住</w:t>
            </w:r>
            <w:r>
              <w:rPr>
                <w:rFonts w:ascii="宋体" w:hAnsi="宋体" w:eastAsia="宋体" w:cs="宋体"/>
                <w:spacing w:val="8"/>
                <w:sz w:val="23"/>
                <w:szCs w:val="23"/>
              </w:rPr>
              <w:t>房公积金</w:t>
            </w:r>
          </w:p>
        </w:tc>
        <w:tc>
          <w:tcPr>
            <w:tcW w:w="1315" w:type="dxa"/>
            <w:vAlign w:val="top"/>
          </w:tcPr>
          <w:p>
            <w:pPr>
              <w:spacing w:before="145" w:line="192" w:lineRule="auto"/>
              <w:ind w:left="117"/>
              <w:rPr>
                <w:rFonts w:ascii="宋体" w:hAnsi="宋体" w:eastAsia="宋体" w:cs="宋体"/>
                <w:sz w:val="23"/>
                <w:szCs w:val="23"/>
              </w:rPr>
            </w:pPr>
            <w:r>
              <w:rPr>
                <w:rFonts w:ascii="宋体" w:hAnsi="宋体" w:eastAsia="宋体" w:cs="宋体"/>
                <w:spacing w:val="2"/>
                <w:sz w:val="23"/>
                <w:szCs w:val="23"/>
              </w:rPr>
              <w:t>2.0</w:t>
            </w:r>
            <w:r>
              <w:rPr>
                <w:rFonts w:ascii="宋体" w:hAnsi="宋体" w:eastAsia="宋体" w:cs="宋体"/>
                <w:spacing w:val="1"/>
                <w:sz w:val="23"/>
                <w:szCs w:val="23"/>
              </w:rPr>
              <w:t>9</w:t>
            </w:r>
          </w:p>
        </w:tc>
        <w:tc>
          <w:tcPr>
            <w:tcW w:w="1299" w:type="dxa"/>
            <w:vAlign w:val="top"/>
          </w:tcPr>
          <w:p>
            <w:pPr>
              <w:spacing w:before="145" w:line="192" w:lineRule="auto"/>
              <w:ind w:left="419"/>
              <w:rPr>
                <w:rFonts w:ascii="宋体" w:hAnsi="宋体" w:eastAsia="宋体" w:cs="宋体"/>
                <w:sz w:val="23"/>
                <w:szCs w:val="23"/>
              </w:rPr>
            </w:pPr>
            <w:r>
              <w:rPr>
                <w:rFonts w:ascii="宋体" w:hAnsi="宋体" w:eastAsia="宋体" w:cs="宋体"/>
                <w:spacing w:val="2"/>
                <w:sz w:val="23"/>
                <w:szCs w:val="23"/>
              </w:rPr>
              <w:t>2.0</w:t>
            </w:r>
            <w:r>
              <w:rPr>
                <w:rFonts w:ascii="宋体" w:hAnsi="宋体" w:eastAsia="宋体" w:cs="宋体"/>
                <w:spacing w:val="1"/>
                <w:sz w:val="23"/>
                <w:szCs w:val="23"/>
              </w:rPr>
              <w:t>9</w:t>
            </w:r>
          </w:p>
        </w:tc>
        <w:tc>
          <w:tcPr>
            <w:tcW w:w="1299" w:type="dxa"/>
            <w:vAlign w:val="top"/>
          </w:tcPr>
          <w:p>
            <w:pPr>
              <w:spacing w:before="145" w:line="192" w:lineRule="auto"/>
              <w:ind w:left="421"/>
              <w:rPr>
                <w:rFonts w:ascii="宋体" w:hAnsi="宋体" w:eastAsia="宋体" w:cs="宋体"/>
                <w:sz w:val="23"/>
                <w:szCs w:val="23"/>
              </w:rPr>
            </w:pPr>
            <w:r>
              <w:rPr>
                <w:rFonts w:ascii="宋体" w:hAnsi="宋体" w:eastAsia="宋体" w:cs="宋体"/>
                <w:spacing w:val="2"/>
                <w:sz w:val="23"/>
                <w:szCs w:val="23"/>
              </w:rPr>
              <w:t>2.0</w:t>
            </w:r>
            <w:r>
              <w:rPr>
                <w:rFonts w:ascii="宋体" w:hAnsi="宋体" w:eastAsia="宋体" w:cs="宋体"/>
                <w:spacing w:val="1"/>
                <w:sz w:val="23"/>
                <w:szCs w:val="23"/>
              </w:rPr>
              <w:t>9</w:t>
            </w:r>
          </w:p>
        </w:tc>
        <w:tc>
          <w:tcPr>
            <w:tcW w:w="1300" w:type="dxa"/>
            <w:vAlign w:val="top"/>
          </w:tcPr>
          <w:p>
            <w:pPr>
              <w:spacing w:before="145" w:line="190" w:lineRule="auto"/>
              <w:ind w:left="602"/>
              <w:rPr>
                <w:rFonts w:ascii="宋体" w:hAnsi="宋体" w:eastAsia="宋体" w:cs="宋体"/>
                <w:sz w:val="23"/>
                <w:szCs w:val="23"/>
              </w:rPr>
            </w:pPr>
            <w:r>
              <w:rPr>
                <w:rFonts w:ascii="宋体" w:hAnsi="宋体" w:eastAsia="宋体" w:cs="宋体"/>
                <w:sz w:val="23"/>
                <w:szCs w:val="23"/>
              </w:rPr>
              <w:t>0</w:t>
            </w:r>
          </w:p>
        </w:tc>
        <w:tc>
          <w:tcPr>
            <w:tcW w:w="2255" w:type="dxa"/>
            <w:vAlign w:val="top"/>
          </w:tcPr>
          <w:p>
            <w:pPr>
              <w:spacing w:before="145" w:line="190" w:lineRule="auto"/>
              <w:ind w:left="118"/>
              <w:rPr>
                <w:rFonts w:ascii="宋体" w:hAnsi="宋体" w:eastAsia="宋体" w:cs="宋体"/>
                <w:sz w:val="23"/>
                <w:szCs w:val="23"/>
              </w:rPr>
            </w:pPr>
            <w:r>
              <w:rPr>
                <w:rFonts w:ascii="宋体" w:hAnsi="宋体" w:eastAsia="宋体" w:cs="宋体"/>
                <w:sz w:val="23"/>
                <w:szCs w:val="23"/>
              </w:rPr>
              <w:t>0</w:t>
            </w:r>
          </w:p>
        </w:tc>
      </w:tr>
    </w:tbl>
    <w:p>
      <w:pPr>
        <w:spacing w:line="321" w:lineRule="auto"/>
        <w:rPr>
          <w:rFonts w:ascii="Arial"/>
          <w:sz w:val="21"/>
        </w:rPr>
      </w:pPr>
    </w:p>
    <w:p>
      <w:pPr>
        <w:spacing w:before="75" w:line="192" w:lineRule="auto"/>
        <w:ind w:left="117"/>
        <w:rPr>
          <w:rFonts w:ascii="宋体" w:hAnsi="宋体" w:eastAsia="宋体" w:cs="宋体"/>
          <w:sz w:val="23"/>
          <w:szCs w:val="23"/>
        </w:rPr>
      </w:pPr>
      <w:r>
        <w:rPr>
          <w:rFonts w:ascii="宋体" w:hAnsi="宋体" w:eastAsia="宋体" w:cs="宋体"/>
          <w:spacing w:val="15"/>
          <w:sz w:val="23"/>
          <w:szCs w:val="23"/>
        </w:rPr>
        <w:t>注</w:t>
      </w:r>
      <w:r>
        <w:rPr>
          <w:rFonts w:ascii="宋体" w:hAnsi="宋体" w:eastAsia="宋体" w:cs="宋体"/>
          <w:spacing w:val="9"/>
          <w:sz w:val="23"/>
          <w:szCs w:val="23"/>
        </w:rPr>
        <w:t>：本表反映部门本年度一般公共预算财政拨款支出情况。</w:t>
      </w:r>
    </w:p>
    <w:p>
      <w:pPr>
        <w:sectPr>
          <w:type w:val="continuous"/>
          <w:pgSz w:w="11906" w:h="16839"/>
          <w:pgMar w:top="1431" w:right="265" w:bottom="1147" w:left="0" w:header="0" w:footer="960" w:gutter="0"/>
          <w:cols w:equalWidth="0" w:num="1">
            <w:col w:w="11641"/>
          </w:cols>
        </w:sectPr>
      </w:pPr>
    </w:p>
    <w:p>
      <w:pPr>
        <w:spacing w:before="162" w:line="233" w:lineRule="auto"/>
        <w:ind w:left="51"/>
        <w:rPr>
          <w:rFonts w:ascii="黑体" w:hAnsi="黑体" w:eastAsia="黑体" w:cs="黑体"/>
          <w:sz w:val="31"/>
          <w:szCs w:val="31"/>
        </w:rPr>
      </w:pPr>
      <w:r>
        <w:rPr>
          <w:rFonts w:ascii="黑体" w:hAnsi="黑体" w:eastAsia="黑体" w:cs="黑体"/>
          <w:spacing w:val="16"/>
          <w:sz w:val="31"/>
          <w:szCs w:val="31"/>
        </w:rPr>
        <w:t>六</w:t>
      </w:r>
      <w:r>
        <w:rPr>
          <w:rFonts w:ascii="黑体" w:hAnsi="黑体" w:eastAsia="黑体" w:cs="黑体"/>
          <w:spacing w:val="14"/>
          <w:sz w:val="31"/>
          <w:szCs w:val="31"/>
        </w:rPr>
        <w:t>、</w:t>
      </w:r>
      <w:r>
        <w:rPr>
          <w:rFonts w:ascii="黑体" w:hAnsi="黑体" w:eastAsia="黑体" w:cs="黑体"/>
          <w:spacing w:val="8"/>
          <w:sz w:val="31"/>
          <w:szCs w:val="31"/>
        </w:rPr>
        <w:t>一般公共预算财政拨款基本支出决算表</w:t>
      </w:r>
    </w:p>
    <w:p>
      <w:pPr>
        <w:spacing w:line="167" w:lineRule="exact"/>
      </w:pPr>
    </w:p>
    <w:p>
      <w:pPr>
        <w:sectPr>
          <w:footerReference r:id="rId14" w:type="default"/>
          <w:pgSz w:w="11906" w:h="16839"/>
          <w:pgMar w:top="1431" w:right="1770" w:bottom="1147" w:left="1770" w:header="0" w:footer="960" w:gutter="0"/>
          <w:cols w:equalWidth="0" w:num="1">
            <w:col w:w="8365"/>
          </w:cols>
        </w:sectPr>
      </w:pPr>
    </w:p>
    <w:p>
      <w:pPr>
        <w:spacing w:before="65" w:line="523" w:lineRule="exact"/>
        <w:ind w:left="1476"/>
        <w:rPr>
          <w:rFonts w:ascii="仿宋" w:hAnsi="仿宋" w:eastAsia="仿宋" w:cs="仿宋"/>
          <w:sz w:val="31"/>
          <w:szCs w:val="31"/>
        </w:rPr>
      </w:pPr>
      <w:r>
        <w:rPr>
          <w:rFonts w:ascii="仿宋" w:hAnsi="仿宋" w:eastAsia="仿宋" w:cs="仿宋"/>
          <w:spacing w:val="18"/>
          <w:position w:val="3"/>
          <w:sz w:val="31"/>
          <w:szCs w:val="31"/>
          <w14:textOutline w14:w="5793" w14:cap="sq" w14:cmpd="sng">
            <w14:solidFill>
              <w14:srgbClr w14:val="000000"/>
            </w14:solidFill>
            <w14:prstDash w14:val="solid"/>
            <w14:bevel/>
          </w14:textOutline>
        </w:rPr>
        <w:t>一</w:t>
      </w:r>
      <w:r>
        <w:rPr>
          <w:rFonts w:ascii="仿宋" w:hAnsi="仿宋" w:eastAsia="仿宋" w:cs="仿宋"/>
          <w:spacing w:val="10"/>
          <w:position w:val="3"/>
          <w:sz w:val="31"/>
          <w:szCs w:val="31"/>
          <w14:textOutline w14:w="5793" w14:cap="sq" w14:cmpd="sng">
            <w14:solidFill>
              <w14:srgbClr w14:val="000000"/>
            </w14:solidFill>
            <w14:prstDash w14:val="solid"/>
            <w14:bevel/>
          </w14:textOutline>
        </w:rPr>
        <w:t>般</w:t>
      </w:r>
      <w:r>
        <w:rPr>
          <w:rFonts w:ascii="仿宋" w:hAnsi="仿宋" w:eastAsia="仿宋" w:cs="仿宋"/>
          <w:spacing w:val="9"/>
          <w:position w:val="3"/>
          <w:sz w:val="31"/>
          <w:szCs w:val="31"/>
          <w14:textOutline w14:w="5793" w14:cap="sq" w14:cmpd="sng">
            <w14:solidFill>
              <w14:srgbClr w14:val="000000"/>
            </w14:solidFill>
            <w14:prstDash w14:val="solid"/>
            <w14:bevel/>
          </w14:textOutline>
        </w:rPr>
        <w:t>公共预算财政拨款基本支出决算表</w:t>
      </w:r>
    </w:p>
    <w:p>
      <w:pPr>
        <w:spacing w:line="389" w:lineRule="auto"/>
        <w:rPr>
          <w:rFonts w:ascii="Arial"/>
          <w:sz w:val="21"/>
        </w:rPr>
      </w:pPr>
    </w:p>
    <w:p>
      <w:pPr>
        <w:spacing w:before="62" w:line="193" w:lineRule="auto"/>
        <w:ind w:left="39"/>
        <w:rPr>
          <w:rFonts w:ascii="宋体" w:hAnsi="宋体" w:eastAsia="宋体" w:cs="宋体"/>
          <w:sz w:val="19"/>
          <w:szCs w:val="19"/>
        </w:rPr>
      </w:pPr>
      <w:r>
        <w:rPr>
          <w:rFonts w:ascii="宋体" w:hAnsi="宋体" w:eastAsia="宋体" w:cs="宋体"/>
          <w:spacing w:val="10"/>
          <w:sz w:val="19"/>
          <w:szCs w:val="19"/>
        </w:rPr>
        <w:t>部</w:t>
      </w:r>
      <w:r>
        <w:rPr>
          <w:rFonts w:ascii="宋体" w:hAnsi="宋体" w:eastAsia="宋体" w:cs="宋体"/>
          <w:spacing w:val="9"/>
          <w:sz w:val="19"/>
          <w:szCs w:val="19"/>
        </w:rPr>
        <w:t>门：九三学社白山市委员会</w:t>
      </w:r>
    </w:p>
    <w:p>
      <w:pPr>
        <w:spacing w:line="14" w:lineRule="auto"/>
        <w:rPr>
          <w:rFonts w:ascii="Arial"/>
          <w:sz w:val="2"/>
        </w:rPr>
      </w:pPr>
      <w:r>
        <w:rPr>
          <w:rFonts w:ascii="Arial" w:hAnsi="Arial" w:eastAsia="Arial" w:cs="Arial"/>
          <w:sz w:val="2"/>
          <w:szCs w:val="2"/>
        </w:rPr>
        <w:br w:type="column"/>
      </w:r>
    </w:p>
    <w:p>
      <w:pPr>
        <w:spacing w:line="293" w:lineRule="auto"/>
        <w:rPr>
          <w:rFonts w:ascii="Arial"/>
          <w:sz w:val="21"/>
        </w:rPr>
      </w:pPr>
    </w:p>
    <w:p>
      <w:pPr>
        <w:spacing w:line="293" w:lineRule="auto"/>
        <w:rPr>
          <w:rFonts w:ascii="Arial"/>
          <w:sz w:val="21"/>
        </w:rPr>
      </w:pPr>
    </w:p>
    <w:p>
      <w:pPr>
        <w:spacing w:before="62" w:line="388" w:lineRule="exact"/>
        <w:ind w:left="105"/>
        <w:rPr>
          <w:rFonts w:ascii="宋体" w:hAnsi="宋体" w:eastAsia="宋体" w:cs="宋体"/>
          <w:sz w:val="19"/>
          <w:szCs w:val="19"/>
        </w:rPr>
      </w:pPr>
      <w:r>
        <w:rPr>
          <w:rFonts w:ascii="宋体" w:hAnsi="宋体" w:eastAsia="宋体" w:cs="宋体"/>
          <w:spacing w:val="-13"/>
          <w:position w:val="14"/>
          <w:sz w:val="19"/>
          <w:szCs w:val="19"/>
        </w:rPr>
        <w:t>公</w:t>
      </w:r>
      <w:r>
        <w:rPr>
          <w:rFonts w:ascii="宋体" w:hAnsi="宋体" w:eastAsia="宋体" w:cs="宋体"/>
          <w:spacing w:val="-9"/>
          <w:position w:val="14"/>
          <w:sz w:val="19"/>
          <w:szCs w:val="19"/>
        </w:rPr>
        <w:t>开 06 表</w:t>
      </w:r>
    </w:p>
    <w:p>
      <w:pPr>
        <w:spacing w:line="193" w:lineRule="auto"/>
        <w:rPr>
          <w:rFonts w:ascii="宋体" w:hAnsi="宋体" w:eastAsia="宋体" w:cs="宋体"/>
          <w:sz w:val="19"/>
          <w:szCs w:val="19"/>
        </w:rPr>
      </w:pPr>
      <w:r>
        <w:rPr>
          <w:rFonts w:ascii="宋体" w:hAnsi="宋体" w:eastAsia="宋体" w:cs="宋体"/>
          <w:spacing w:val="10"/>
          <w:sz w:val="19"/>
          <w:szCs w:val="19"/>
        </w:rPr>
        <w:t>单</w:t>
      </w:r>
      <w:r>
        <w:rPr>
          <w:rFonts w:ascii="宋体" w:hAnsi="宋体" w:eastAsia="宋体" w:cs="宋体"/>
          <w:spacing w:val="7"/>
          <w:sz w:val="19"/>
          <w:szCs w:val="19"/>
        </w:rPr>
        <w:t>位：万元</w:t>
      </w:r>
    </w:p>
    <w:p>
      <w:pPr>
        <w:sectPr>
          <w:type w:val="continuous"/>
          <w:pgSz w:w="11906" w:h="16839"/>
          <w:pgMar w:top="1431" w:right="1770" w:bottom="1147" w:left="1770" w:header="0" w:footer="960" w:gutter="0"/>
          <w:cols w:equalWidth="0" w:num="2">
            <w:col w:w="7245" w:space="100"/>
            <w:col w:w="1021"/>
          </w:cols>
        </w:sectPr>
      </w:pPr>
    </w:p>
    <w:p>
      <w:pPr>
        <w:spacing w:line="71" w:lineRule="exact"/>
      </w:pPr>
    </w:p>
    <w:tbl>
      <w:tblPr>
        <w:tblStyle w:val="4"/>
        <w:tblW w:w="833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594"/>
        <w:gridCol w:w="690"/>
        <w:gridCol w:w="528"/>
        <w:gridCol w:w="1219"/>
        <w:gridCol w:w="539"/>
        <w:gridCol w:w="20"/>
        <w:gridCol w:w="528"/>
        <w:gridCol w:w="2107"/>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543" w:type="dxa"/>
            <w:tcBorders>
              <w:left w:val="single" w:color="000000" w:sz="10" w:space="0"/>
            </w:tcBorders>
            <w:vAlign w:val="top"/>
          </w:tcPr>
          <w:p>
            <w:pPr>
              <w:spacing w:before="98" w:line="284" w:lineRule="auto"/>
              <w:ind w:left="62" w:right="75" w:firstLine="1"/>
              <w:rPr>
                <w:rFonts w:ascii="宋体" w:hAnsi="宋体" w:eastAsia="宋体" w:cs="宋体"/>
                <w:sz w:val="19"/>
                <w:szCs w:val="19"/>
              </w:rPr>
            </w:pPr>
            <w:r>
              <w:rPr>
                <w:rFonts w:ascii="宋体" w:hAnsi="宋体" w:eastAsia="宋体" w:cs="宋体"/>
                <w:spacing w:val="4"/>
                <w:sz w:val="19"/>
                <w:szCs w:val="19"/>
              </w:rPr>
              <w:t>经济</w:t>
            </w:r>
            <w:r>
              <w:rPr>
                <w:rFonts w:ascii="宋体" w:hAnsi="宋体" w:eastAsia="宋体" w:cs="宋体"/>
                <w:sz w:val="19"/>
                <w:szCs w:val="19"/>
              </w:rPr>
              <w:t xml:space="preserve"> </w:t>
            </w:r>
            <w:r>
              <w:rPr>
                <w:rFonts w:ascii="宋体" w:hAnsi="宋体" w:eastAsia="宋体" w:cs="宋体"/>
                <w:spacing w:val="5"/>
                <w:sz w:val="19"/>
                <w:szCs w:val="19"/>
              </w:rPr>
              <w:t>分类</w:t>
            </w:r>
            <w:r>
              <w:rPr>
                <w:rFonts w:ascii="宋体" w:hAnsi="宋体" w:eastAsia="宋体" w:cs="宋体"/>
                <w:sz w:val="19"/>
                <w:szCs w:val="19"/>
              </w:rPr>
              <w:t xml:space="preserve"> </w:t>
            </w:r>
            <w:r>
              <w:rPr>
                <w:rFonts w:ascii="宋体" w:hAnsi="宋体" w:eastAsia="宋体" w:cs="宋体"/>
                <w:spacing w:val="5"/>
                <w:sz w:val="19"/>
                <w:szCs w:val="19"/>
              </w:rPr>
              <w:t>科目</w:t>
            </w:r>
            <w:r>
              <w:rPr>
                <w:rFonts w:ascii="宋体" w:hAnsi="宋体" w:eastAsia="宋体" w:cs="宋体"/>
                <w:sz w:val="19"/>
                <w:szCs w:val="19"/>
              </w:rPr>
              <w:t xml:space="preserve"> </w:t>
            </w:r>
            <w:r>
              <w:rPr>
                <w:rFonts w:ascii="宋体" w:hAnsi="宋体" w:eastAsia="宋体" w:cs="宋体"/>
                <w:spacing w:val="5"/>
                <w:sz w:val="19"/>
                <w:szCs w:val="19"/>
              </w:rPr>
              <w:t>编码</w:t>
            </w:r>
          </w:p>
        </w:tc>
        <w:tc>
          <w:tcPr>
            <w:tcW w:w="1594" w:type="dxa"/>
            <w:vAlign w:val="top"/>
          </w:tcPr>
          <w:p>
            <w:pPr>
              <w:spacing w:line="250" w:lineRule="auto"/>
              <w:rPr>
                <w:rFonts w:ascii="Arial"/>
                <w:sz w:val="21"/>
              </w:rPr>
            </w:pPr>
          </w:p>
          <w:p>
            <w:pPr>
              <w:spacing w:line="250" w:lineRule="auto"/>
              <w:rPr>
                <w:rFonts w:ascii="Arial"/>
                <w:sz w:val="21"/>
              </w:rPr>
            </w:pPr>
          </w:p>
          <w:p>
            <w:pPr>
              <w:spacing w:before="62" w:line="227" w:lineRule="auto"/>
              <w:ind w:left="393"/>
              <w:rPr>
                <w:rFonts w:ascii="宋体" w:hAnsi="宋体" w:eastAsia="宋体" w:cs="宋体"/>
                <w:sz w:val="19"/>
                <w:szCs w:val="19"/>
              </w:rPr>
            </w:pPr>
            <w:r>
              <w:rPr>
                <w:rFonts w:ascii="宋体" w:hAnsi="宋体" w:eastAsia="宋体" w:cs="宋体"/>
                <w:spacing w:val="8"/>
                <w:sz w:val="19"/>
                <w:szCs w:val="19"/>
              </w:rPr>
              <w:t>科目名</w:t>
            </w:r>
            <w:r>
              <w:rPr>
                <w:rFonts w:ascii="宋体" w:hAnsi="宋体" w:eastAsia="宋体" w:cs="宋体"/>
                <w:spacing w:val="7"/>
                <w:sz w:val="19"/>
                <w:szCs w:val="19"/>
              </w:rPr>
              <w:t>称</w:t>
            </w:r>
          </w:p>
        </w:tc>
        <w:tc>
          <w:tcPr>
            <w:tcW w:w="690" w:type="dxa"/>
            <w:tcBorders>
              <w:right w:val="single" w:color="000000" w:sz="10" w:space="0"/>
            </w:tcBorders>
            <w:vAlign w:val="top"/>
          </w:tcPr>
          <w:p>
            <w:pPr>
              <w:spacing w:line="250" w:lineRule="auto"/>
              <w:rPr>
                <w:rFonts w:ascii="Arial"/>
                <w:sz w:val="21"/>
              </w:rPr>
            </w:pPr>
          </w:p>
          <w:p>
            <w:pPr>
              <w:spacing w:line="250" w:lineRule="auto"/>
              <w:rPr>
                <w:rFonts w:ascii="Arial"/>
                <w:sz w:val="21"/>
              </w:rPr>
            </w:pPr>
          </w:p>
          <w:p>
            <w:pPr>
              <w:spacing w:before="61" w:line="228" w:lineRule="auto"/>
              <w:ind w:left="51"/>
              <w:rPr>
                <w:rFonts w:ascii="宋体" w:hAnsi="宋体" w:eastAsia="宋体" w:cs="宋体"/>
                <w:sz w:val="19"/>
                <w:szCs w:val="19"/>
              </w:rPr>
            </w:pPr>
            <w:r>
              <w:rPr>
                <w:rFonts w:ascii="宋体" w:hAnsi="宋体" w:eastAsia="宋体" w:cs="宋体"/>
                <w:spacing w:val="5"/>
                <w:sz w:val="19"/>
                <w:szCs w:val="19"/>
              </w:rPr>
              <w:t>决算数</w:t>
            </w:r>
          </w:p>
        </w:tc>
        <w:tc>
          <w:tcPr>
            <w:tcW w:w="528" w:type="dxa"/>
            <w:tcBorders>
              <w:left w:val="single" w:color="000000" w:sz="10" w:space="0"/>
            </w:tcBorders>
            <w:vAlign w:val="top"/>
          </w:tcPr>
          <w:p>
            <w:pPr>
              <w:spacing w:before="98" w:line="284" w:lineRule="auto"/>
              <w:ind w:left="55" w:right="67" w:firstLine="1"/>
              <w:rPr>
                <w:rFonts w:ascii="宋体" w:hAnsi="宋体" w:eastAsia="宋体" w:cs="宋体"/>
                <w:sz w:val="19"/>
                <w:szCs w:val="19"/>
              </w:rPr>
            </w:pPr>
            <w:r>
              <w:rPr>
                <w:rFonts w:ascii="宋体" w:hAnsi="宋体" w:eastAsia="宋体" w:cs="宋体"/>
                <w:spacing w:val="4"/>
                <w:sz w:val="19"/>
                <w:szCs w:val="19"/>
              </w:rPr>
              <w:t>经济</w:t>
            </w:r>
            <w:r>
              <w:rPr>
                <w:rFonts w:ascii="宋体" w:hAnsi="宋体" w:eastAsia="宋体" w:cs="宋体"/>
                <w:sz w:val="19"/>
                <w:szCs w:val="19"/>
              </w:rPr>
              <w:t xml:space="preserve"> </w:t>
            </w:r>
            <w:r>
              <w:rPr>
                <w:rFonts w:ascii="宋体" w:hAnsi="宋体" w:eastAsia="宋体" w:cs="宋体"/>
                <w:spacing w:val="5"/>
                <w:sz w:val="19"/>
                <w:szCs w:val="19"/>
              </w:rPr>
              <w:t>分类</w:t>
            </w:r>
            <w:r>
              <w:rPr>
                <w:rFonts w:ascii="宋体" w:hAnsi="宋体" w:eastAsia="宋体" w:cs="宋体"/>
                <w:sz w:val="19"/>
                <w:szCs w:val="19"/>
              </w:rPr>
              <w:t xml:space="preserve"> </w:t>
            </w:r>
            <w:r>
              <w:rPr>
                <w:rFonts w:ascii="宋体" w:hAnsi="宋体" w:eastAsia="宋体" w:cs="宋体"/>
                <w:spacing w:val="5"/>
                <w:sz w:val="19"/>
                <w:szCs w:val="19"/>
              </w:rPr>
              <w:t>科目</w:t>
            </w:r>
            <w:r>
              <w:rPr>
                <w:rFonts w:ascii="宋体" w:hAnsi="宋体" w:eastAsia="宋体" w:cs="宋体"/>
                <w:sz w:val="19"/>
                <w:szCs w:val="19"/>
              </w:rPr>
              <w:t xml:space="preserve"> </w:t>
            </w:r>
            <w:r>
              <w:rPr>
                <w:rFonts w:ascii="宋体" w:hAnsi="宋体" w:eastAsia="宋体" w:cs="宋体"/>
                <w:spacing w:val="5"/>
                <w:sz w:val="19"/>
                <w:szCs w:val="19"/>
              </w:rPr>
              <w:t>编码</w:t>
            </w:r>
          </w:p>
        </w:tc>
        <w:tc>
          <w:tcPr>
            <w:tcW w:w="1219" w:type="dxa"/>
            <w:vAlign w:val="top"/>
          </w:tcPr>
          <w:p>
            <w:pPr>
              <w:spacing w:line="250" w:lineRule="auto"/>
              <w:rPr>
                <w:rFonts w:ascii="Arial"/>
                <w:sz w:val="21"/>
              </w:rPr>
            </w:pPr>
          </w:p>
          <w:p>
            <w:pPr>
              <w:spacing w:line="250" w:lineRule="auto"/>
              <w:rPr>
                <w:rFonts w:ascii="Arial"/>
                <w:sz w:val="21"/>
              </w:rPr>
            </w:pPr>
          </w:p>
          <w:p>
            <w:pPr>
              <w:spacing w:before="62" w:line="227" w:lineRule="auto"/>
              <w:ind w:left="214"/>
              <w:rPr>
                <w:rFonts w:ascii="宋体" w:hAnsi="宋体" w:eastAsia="宋体" w:cs="宋体"/>
                <w:sz w:val="19"/>
                <w:szCs w:val="19"/>
              </w:rPr>
            </w:pPr>
            <w:r>
              <w:rPr>
                <w:rFonts w:ascii="宋体" w:hAnsi="宋体" w:eastAsia="宋体" w:cs="宋体"/>
                <w:spacing w:val="8"/>
                <w:sz w:val="19"/>
                <w:szCs w:val="19"/>
              </w:rPr>
              <w:t>科目名</w:t>
            </w:r>
            <w:r>
              <w:rPr>
                <w:rFonts w:ascii="宋体" w:hAnsi="宋体" w:eastAsia="宋体" w:cs="宋体"/>
                <w:spacing w:val="7"/>
                <w:sz w:val="19"/>
                <w:szCs w:val="19"/>
              </w:rPr>
              <w:t>称</w:t>
            </w:r>
          </w:p>
        </w:tc>
        <w:tc>
          <w:tcPr>
            <w:tcW w:w="539" w:type="dxa"/>
            <w:tcBorders>
              <w:right w:val="single" w:color="000000" w:sz="10" w:space="0"/>
            </w:tcBorders>
            <w:vAlign w:val="top"/>
          </w:tcPr>
          <w:p>
            <w:pPr>
              <w:spacing w:line="345" w:lineRule="auto"/>
              <w:rPr>
                <w:rFonts w:ascii="Arial"/>
                <w:sz w:val="21"/>
              </w:rPr>
            </w:pPr>
          </w:p>
          <w:p>
            <w:pPr>
              <w:spacing w:before="61" w:line="315" w:lineRule="auto"/>
              <w:ind w:left="189" w:right="46" w:hanging="96"/>
              <w:rPr>
                <w:rFonts w:ascii="宋体" w:hAnsi="宋体" w:eastAsia="宋体" w:cs="宋体"/>
                <w:sz w:val="19"/>
                <w:szCs w:val="19"/>
              </w:rPr>
            </w:pPr>
            <w:r>
              <w:rPr>
                <w:rFonts w:ascii="宋体" w:hAnsi="宋体" w:eastAsia="宋体" w:cs="宋体"/>
                <w:spacing w:val="2"/>
                <w:sz w:val="19"/>
                <w:szCs w:val="19"/>
              </w:rPr>
              <w:t>决算</w:t>
            </w:r>
            <w:r>
              <w:rPr>
                <w:rFonts w:ascii="宋体" w:hAnsi="宋体" w:eastAsia="宋体" w:cs="宋体"/>
                <w:sz w:val="19"/>
                <w:szCs w:val="19"/>
              </w:rPr>
              <w:t xml:space="preserve"> 数</w:t>
            </w:r>
          </w:p>
        </w:tc>
        <w:tc>
          <w:tcPr>
            <w:tcW w:w="548" w:type="dxa"/>
            <w:gridSpan w:val="2"/>
            <w:tcBorders>
              <w:left w:val="single" w:color="000000" w:sz="10" w:space="0"/>
            </w:tcBorders>
            <w:vAlign w:val="top"/>
          </w:tcPr>
          <w:p>
            <w:pPr>
              <w:spacing w:before="98" w:line="284" w:lineRule="auto"/>
              <w:ind w:left="83" w:right="59" w:firstLine="1"/>
              <w:rPr>
                <w:rFonts w:ascii="宋体" w:hAnsi="宋体" w:eastAsia="宋体" w:cs="宋体"/>
                <w:sz w:val="19"/>
                <w:szCs w:val="19"/>
              </w:rPr>
            </w:pPr>
            <w:r>
              <w:rPr>
                <w:rFonts w:ascii="宋体" w:hAnsi="宋体" w:eastAsia="宋体" w:cs="宋体"/>
                <w:spacing w:val="4"/>
                <w:sz w:val="19"/>
                <w:szCs w:val="19"/>
              </w:rPr>
              <w:t>经济</w:t>
            </w:r>
            <w:r>
              <w:rPr>
                <w:rFonts w:ascii="宋体" w:hAnsi="宋体" w:eastAsia="宋体" w:cs="宋体"/>
                <w:sz w:val="19"/>
                <w:szCs w:val="19"/>
              </w:rPr>
              <w:t xml:space="preserve"> </w:t>
            </w:r>
            <w:r>
              <w:rPr>
                <w:rFonts w:ascii="宋体" w:hAnsi="宋体" w:eastAsia="宋体" w:cs="宋体"/>
                <w:spacing w:val="5"/>
                <w:sz w:val="19"/>
                <w:szCs w:val="19"/>
              </w:rPr>
              <w:t>分类</w:t>
            </w:r>
            <w:r>
              <w:rPr>
                <w:rFonts w:ascii="宋体" w:hAnsi="宋体" w:eastAsia="宋体" w:cs="宋体"/>
                <w:sz w:val="19"/>
                <w:szCs w:val="19"/>
              </w:rPr>
              <w:t xml:space="preserve"> </w:t>
            </w:r>
            <w:r>
              <w:rPr>
                <w:rFonts w:ascii="宋体" w:hAnsi="宋体" w:eastAsia="宋体" w:cs="宋体"/>
                <w:spacing w:val="5"/>
                <w:sz w:val="19"/>
                <w:szCs w:val="19"/>
              </w:rPr>
              <w:t>科目</w:t>
            </w:r>
            <w:r>
              <w:rPr>
                <w:rFonts w:ascii="宋体" w:hAnsi="宋体" w:eastAsia="宋体" w:cs="宋体"/>
                <w:sz w:val="19"/>
                <w:szCs w:val="19"/>
              </w:rPr>
              <w:t xml:space="preserve"> </w:t>
            </w:r>
            <w:r>
              <w:rPr>
                <w:rFonts w:ascii="宋体" w:hAnsi="宋体" w:eastAsia="宋体" w:cs="宋体"/>
                <w:spacing w:val="5"/>
                <w:sz w:val="19"/>
                <w:szCs w:val="19"/>
              </w:rPr>
              <w:t>编码</w:t>
            </w:r>
          </w:p>
        </w:tc>
        <w:tc>
          <w:tcPr>
            <w:tcW w:w="2107" w:type="dxa"/>
            <w:vAlign w:val="top"/>
          </w:tcPr>
          <w:p>
            <w:pPr>
              <w:spacing w:line="250" w:lineRule="auto"/>
              <w:rPr>
                <w:rFonts w:ascii="Arial"/>
                <w:sz w:val="21"/>
              </w:rPr>
            </w:pPr>
          </w:p>
          <w:p>
            <w:pPr>
              <w:spacing w:line="250" w:lineRule="auto"/>
              <w:rPr>
                <w:rFonts w:ascii="Arial"/>
                <w:sz w:val="21"/>
              </w:rPr>
            </w:pPr>
          </w:p>
          <w:p>
            <w:pPr>
              <w:spacing w:before="62" w:line="227" w:lineRule="auto"/>
              <w:ind w:left="665"/>
              <w:rPr>
                <w:rFonts w:ascii="宋体" w:hAnsi="宋体" w:eastAsia="宋体" w:cs="宋体"/>
                <w:sz w:val="19"/>
                <w:szCs w:val="19"/>
              </w:rPr>
            </w:pPr>
            <w:r>
              <w:rPr>
                <w:rFonts w:ascii="宋体" w:hAnsi="宋体" w:eastAsia="宋体" w:cs="宋体"/>
                <w:spacing w:val="8"/>
                <w:sz w:val="19"/>
                <w:szCs w:val="19"/>
              </w:rPr>
              <w:t>科目名</w:t>
            </w:r>
            <w:r>
              <w:rPr>
                <w:rFonts w:ascii="宋体" w:hAnsi="宋体" w:eastAsia="宋体" w:cs="宋体"/>
                <w:spacing w:val="7"/>
                <w:sz w:val="19"/>
                <w:szCs w:val="19"/>
              </w:rPr>
              <w:t>称</w:t>
            </w:r>
          </w:p>
        </w:tc>
        <w:tc>
          <w:tcPr>
            <w:tcW w:w="571" w:type="dxa"/>
            <w:tcBorders>
              <w:right w:val="single" w:color="000000" w:sz="10" w:space="0"/>
            </w:tcBorders>
            <w:vAlign w:val="top"/>
          </w:tcPr>
          <w:p>
            <w:pPr>
              <w:spacing w:line="345" w:lineRule="auto"/>
              <w:rPr>
                <w:rFonts w:ascii="Arial"/>
                <w:sz w:val="21"/>
              </w:rPr>
            </w:pPr>
          </w:p>
          <w:p>
            <w:pPr>
              <w:spacing w:before="61" w:line="315" w:lineRule="auto"/>
              <w:ind w:left="197" w:right="70" w:hanging="96"/>
              <w:rPr>
                <w:rFonts w:ascii="宋体" w:hAnsi="宋体" w:eastAsia="宋体" w:cs="宋体"/>
                <w:sz w:val="19"/>
                <w:szCs w:val="19"/>
              </w:rPr>
            </w:pPr>
            <w:r>
              <w:rPr>
                <w:rFonts w:ascii="宋体" w:hAnsi="宋体" w:eastAsia="宋体" w:cs="宋体"/>
                <w:spacing w:val="2"/>
                <w:sz w:val="19"/>
                <w:szCs w:val="19"/>
              </w:rPr>
              <w:t>决算</w:t>
            </w:r>
            <w:r>
              <w:rPr>
                <w:rFonts w:ascii="宋体" w:hAnsi="宋体" w:eastAsia="宋体" w:cs="宋体"/>
                <w:sz w:val="19"/>
                <w:szCs w:val="19"/>
              </w:rPr>
              <w:t xml:space="preserve"> 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43" w:type="dxa"/>
            <w:tcBorders>
              <w:left w:val="single" w:color="000000" w:sz="10" w:space="0"/>
            </w:tcBorders>
            <w:vAlign w:val="top"/>
          </w:tcPr>
          <w:p>
            <w:pPr>
              <w:spacing w:before="120" w:line="194" w:lineRule="auto"/>
              <w:ind w:left="13"/>
              <w:rPr>
                <w:rFonts w:ascii="宋体" w:hAnsi="宋体" w:eastAsia="宋体" w:cs="宋体"/>
                <w:sz w:val="14"/>
                <w:szCs w:val="14"/>
              </w:rPr>
            </w:pPr>
            <w:r>
              <w:rPr>
                <w:rFonts w:ascii="宋体" w:hAnsi="宋体" w:eastAsia="宋体" w:cs="宋体"/>
                <w:spacing w:val="2"/>
                <w:sz w:val="14"/>
                <w:szCs w:val="14"/>
              </w:rPr>
              <w:t>3</w:t>
            </w:r>
            <w:r>
              <w:rPr>
                <w:rFonts w:ascii="宋体" w:hAnsi="宋体" w:eastAsia="宋体" w:cs="宋体"/>
                <w:spacing w:val="1"/>
                <w:sz w:val="14"/>
                <w:szCs w:val="14"/>
              </w:rPr>
              <w:t>01</w:t>
            </w:r>
          </w:p>
        </w:tc>
        <w:tc>
          <w:tcPr>
            <w:tcW w:w="1594" w:type="dxa"/>
            <w:vAlign w:val="top"/>
          </w:tcPr>
          <w:p>
            <w:pPr>
              <w:spacing w:before="97" w:line="230" w:lineRule="auto"/>
              <w:ind w:left="9"/>
              <w:rPr>
                <w:rFonts w:ascii="宋体" w:hAnsi="宋体" w:eastAsia="宋体" w:cs="宋体"/>
                <w:sz w:val="14"/>
                <w:szCs w:val="14"/>
              </w:rPr>
            </w:pPr>
            <w:r>
              <w:rPr>
                <w:rFonts w:ascii="宋体" w:hAnsi="宋体" w:eastAsia="宋体" w:cs="宋体"/>
                <w:spacing w:val="10"/>
                <w:sz w:val="14"/>
                <w:szCs w:val="14"/>
              </w:rPr>
              <w:t>工</w:t>
            </w:r>
            <w:r>
              <w:rPr>
                <w:rFonts w:ascii="宋体" w:hAnsi="宋体" w:eastAsia="宋体" w:cs="宋体"/>
                <w:spacing w:val="8"/>
                <w:sz w:val="14"/>
                <w:szCs w:val="14"/>
              </w:rPr>
              <w:t>资福利支出</w:t>
            </w:r>
          </w:p>
        </w:tc>
        <w:tc>
          <w:tcPr>
            <w:tcW w:w="690" w:type="dxa"/>
            <w:vAlign w:val="top"/>
          </w:tcPr>
          <w:p>
            <w:pPr>
              <w:spacing w:before="120" w:line="193" w:lineRule="auto"/>
              <w:ind w:left="302"/>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5</w:t>
            </w:r>
            <w:r>
              <w:rPr>
                <w:rFonts w:ascii="宋体" w:hAnsi="宋体" w:eastAsia="宋体" w:cs="宋体"/>
                <w:spacing w:val="2"/>
                <w:sz w:val="14"/>
                <w:szCs w:val="14"/>
              </w:rPr>
              <w:t>.73</w:t>
            </w:r>
          </w:p>
        </w:tc>
        <w:tc>
          <w:tcPr>
            <w:tcW w:w="528" w:type="dxa"/>
            <w:vAlign w:val="top"/>
          </w:tcPr>
          <w:p>
            <w:pPr>
              <w:spacing w:before="120" w:line="193" w:lineRule="auto"/>
              <w:ind w:left="16"/>
              <w:rPr>
                <w:rFonts w:ascii="宋体" w:hAnsi="宋体" w:eastAsia="宋体" w:cs="宋体"/>
                <w:sz w:val="14"/>
                <w:szCs w:val="14"/>
              </w:rPr>
            </w:pPr>
            <w:r>
              <w:rPr>
                <w:rFonts w:ascii="宋体" w:hAnsi="宋体" w:eastAsia="宋体" w:cs="宋体"/>
                <w:spacing w:val="2"/>
                <w:sz w:val="14"/>
                <w:szCs w:val="14"/>
              </w:rPr>
              <w:t>3</w:t>
            </w:r>
            <w:r>
              <w:rPr>
                <w:rFonts w:ascii="宋体" w:hAnsi="宋体" w:eastAsia="宋体" w:cs="宋体"/>
                <w:spacing w:val="1"/>
                <w:sz w:val="14"/>
                <w:szCs w:val="14"/>
              </w:rPr>
              <w:t>02</w:t>
            </w:r>
          </w:p>
        </w:tc>
        <w:tc>
          <w:tcPr>
            <w:tcW w:w="1219" w:type="dxa"/>
            <w:vAlign w:val="top"/>
          </w:tcPr>
          <w:p>
            <w:pPr>
              <w:spacing w:before="97" w:line="231" w:lineRule="auto"/>
              <w:ind w:left="18"/>
              <w:rPr>
                <w:rFonts w:ascii="宋体" w:hAnsi="宋体" w:eastAsia="宋体" w:cs="宋体"/>
                <w:sz w:val="14"/>
                <w:szCs w:val="14"/>
              </w:rPr>
            </w:pPr>
            <w:r>
              <w:rPr>
                <w:rFonts w:ascii="宋体" w:hAnsi="宋体" w:eastAsia="宋体" w:cs="宋体"/>
                <w:spacing w:val="12"/>
                <w:sz w:val="14"/>
                <w:szCs w:val="14"/>
              </w:rPr>
              <w:t>商</w:t>
            </w:r>
            <w:r>
              <w:rPr>
                <w:rFonts w:ascii="宋体" w:hAnsi="宋体" w:eastAsia="宋体" w:cs="宋体"/>
                <w:spacing w:val="8"/>
                <w:sz w:val="14"/>
                <w:szCs w:val="14"/>
              </w:rPr>
              <w:t>品和服务支出</w:t>
            </w:r>
          </w:p>
        </w:tc>
        <w:tc>
          <w:tcPr>
            <w:tcW w:w="559" w:type="dxa"/>
            <w:gridSpan w:val="2"/>
            <w:vAlign w:val="top"/>
          </w:tcPr>
          <w:p>
            <w:pPr>
              <w:spacing w:before="120" w:line="195" w:lineRule="auto"/>
              <w:ind w:left="252"/>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2"/>
                <w:sz w:val="14"/>
                <w:szCs w:val="14"/>
              </w:rPr>
              <w:t>.01</w:t>
            </w:r>
          </w:p>
        </w:tc>
        <w:tc>
          <w:tcPr>
            <w:tcW w:w="528" w:type="dxa"/>
            <w:vAlign w:val="top"/>
          </w:tcPr>
          <w:p>
            <w:pPr>
              <w:spacing w:before="120" w:line="193" w:lineRule="auto"/>
              <w:ind w:left="26"/>
              <w:rPr>
                <w:rFonts w:ascii="宋体" w:hAnsi="宋体" w:eastAsia="宋体" w:cs="宋体"/>
                <w:sz w:val="14"/>
                <w:szCs w:val="14"/>
              </w:rPr>
            </w:pPr>
            <w:r>
              <w:rPr>
                <w:rFonts w:ascii="宋体" w:hAnsi="宋体" w:eastAsia="宋体" w:cs="宋体"/>
                <w:spacing w:val="2"/>
                <w:sz w:val="14"/>
                <w:szCs w:val="14"/>
              </w:rPr>
              <w:t>3</w:t>
            </w:r>
            <w:r>
              <w:rPr>
                <w:rFonts w:ascii="宋体" w:hAnsi="宋体" w:eastAsia="宋体" w:cs="宋体"/>
                <w:spacing w:val="1"/>
                <w:sz w:val="14"/>
                <w:szCs w:val="14"/>
              </w:rPr>
              <w:t>07</w:t>
            </w:r>
          </w:p>
        </w:tc>
        <w:tc>
          <w:tcPr>
            <w:tcW w:w="2107" w:type="dxa"/>
            <w:vAlign w:val="top"/>
          </w:tcPr>
          <w:p>
            <w:pPr>
              <w:spacing w:before="97" w:line="230" w:lineRule="auto"/>
              <w:ind w:left="23"/>
              <w:rPr>
                <w:rFonts w:ascii="宋体" w:hAnsi="宋体" w:eastAsia="宋体" w:cs="宋体"/>
                <w:sz w:val="14"/>
                <w:szCs w:val="14"/>
              </w:rPr>
            </w:pPr>
            <w:r>
              <w:rPr>
                <w:rFonts w:ascii="宋体" w:hAnsi="宋体" w:eastAsia="宋体" w:cs="宋体"/>
                <w:spacing w:val="10"/>
                <w:sz w:val="14"/>
                <w:szCs w:val="14"/>
              </w:rPr>
              <w:t>债</w:t>
            </w:r>
            <w:r>
              <w:rPr>
                <w:rFonts w:ascii="宋体" w:hAnsi="宋体" w:eastAsia="宋体" w:cs="宋体"/>
                <w:spacing w:val="9"/>
                <w:sz w:val="14"/>
                <w:szCs w:val="14"/>
              </w:rPr>
              <w:t>务利息及费用支出</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43" w:type="dxa"/>
            <w:tcBorders>
              <w:left w:val="single" w:color="000000" w:sz="10" w:space="0"/>
            </w:tcBorders>
            <w:vAlign w:val="top"/>
          </w:tcPr>
          <w:p>
            <w:pPr>
              <w:spacing w:before="120"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101</w:t>
            </w:r>
          </w:p>
        </w:tc>
        <w:tc>
          <w:tcPr>
            <w:tcW w:w="1594" w:type="dxa"/>
            <w:vAlign w:val="top"/>
          </w:tcPr>
          <w:p>
            <w:pPr>
              <w:spacing w:before="98" w:line="230" w:lineRule="auto"/>
              <w:ind w:left="156"/>
              <w:rPr>
                <w:rFonts w:ascii="宋体" w:hAnsi="宋体" w:eastAsia="宋体" w:cs="宋体"/>
                <w:sz w:val="14"/>
                <w:szCs w:val="14"/>
              </w:rPr>
            </w:pPr>
            <w:r>
              <w:rPr>
                <w:rFonts w:ascii="宋体" w:hAnsi="宋体" w:eastAsia="宋体" w:cs="宋体"/>
                <w:spacing w:val="8"/>
                <w:sz w:val="14"/>
                <w:szCs w:val="14"/>
              </w:rPr>
              <w:t>基本工</w:t>
            </w:r>
            <w:r>
              <w:rPr>
                <w:rFonts w:ascii="宋体" w:hAnsi="宋体" w:eastAsia="宋体" w:cs="宋体"/>
                <w:spacing w:val="7"/>
                <w:sz w:val="14"/>
                <w:szCs w:val="14"/>
              </w:rPr>
              <w:t>资</w:t>
            </w:r>
          </w:p>
        </w:tc>
        <w:tc>
          <w:tcPr>
            <w:tcW w:w="690" w:type="dxa"/>
            <w:vAlign w:val="top"/>
          </w:tcPr>
          <w:p>
            <w:pPr>
              <w:spacing w:before="121" w:line="195" w:lineRule="auto"/>
              <w:ind w:left="311"/>
              <w:rPr>
                <w:rFonts w:ascii="宋体" w:hAnsi="宋体" w:eastAsia="宋体" w:cs="宋体"/>
                <w:sz w:val="14"/>
                <w:szCs w:val="14"/>
              </w:rPr>
            </w:pPr>
            <w:r>
              <w:rPr>
                <w:rFonts w:ascii="宋体" w:hAnsi="宋体" w:eastAsia="宋体" w:cs="宋体"/>
                <w:spacing w:val="1"/>
                <w:sz w:val="14"/>
                <w:szCs w:val="14"/>
              </w:rPr>
              <w:t>12.11</w:t>
            </w:r>
          </w:p>
        </w:tc>
        <w:tc>
          <w:tcPr>
            <w:tcW w:w="528" w:type="dxa"/>
            <w:vAlign w:val="top"/>
          </w:tcPr>
          <w:p>
            <w:pPr>
              <w:spacing w:before="120" w:line="194"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201</w:t>
            </w:r>
          </w:p>
        </w:tc>
        <w:tc>
          <w:tcPr>
            <w:tcW w:w="1219" w:type="dxa"/>
            <w:vAlign w:val="top"/>
          </w:tcPr>
          <w:p>
            <w:pPr>
              <w:spacing w:before="98" w:line="230" w:lineRule="auto"/>
              <w:ind w:left="169"/>
              <w:rPr>
                <w:rFonts w:ascii="宋体" w:hAnsi="宋体" w:eastAsia="宋体" w:cs="宋体"/>
                <w:sz w:val="14"/>
                <w:szCs w:val="14"/>
              </w:rPr>
            </w:pPr>
            <w:r>
              <w:rPr>
                <w:rFonts w:ascii="宋体" w:hAnsi="宋体" w:eastAsia="宋体" w:cs="宋体"/>
                <w:spacing w:val="8"/>
                <w:sz w:val="14"/>
                <w:szCs w:val="14"/>
              </w:rPr>
              <w:t>办</w:t>
            </w:r>
            <w:r>
              <w:rPr>
                <w:rFonts w:ascii="宋体" w:hAnsi="宋体" w:eastAsia="宋体" w:cs="宋体"/>
                <w:spacing w:val="6"/>
                <w:sz w:val="14"/>
                <w:szCs w:val="14"/>
              </w:rPr>
              <w:t>公费</w:t>
            </w:r>
          </w:p>
        </w:tc>
        <w:tc>
          <w:tcPr>
            <w:tcW w:w="559" w:type="dxa"/>
            <w:gridSpan w:val="2"/>
            <w:vAlign w:val="top"/>
          </w:tcPr>
          <w:p>
            <w:pPr>
              <w:spacing w:before="120" w:line="194" w:lineRule="auto"/>
              <w:ind w:left="177"/>
              <w:rPr>
                <w:rFonts w:ascii="宋体" w:hAnsi="宋体" w:eastAsia="宋体" w:cs="宋体"/>
                <w:sz w:val="14"/>
                <w:szCs w:val="14"/>
              </w:rPr>
            </w:pPr>
            <w:r>
              <w:rPr>
                <w:rFonts w:ascii="宋体" w:hAnsi="宋体" w:eastAsia="宋体" w:cs="宋体"/>
                <w:spacing w:val="5"/>
                <w:sz w:val="14"/>
                <w:szCs w:val="14"/>
              </w:rPr>
              <w:t>0</w:t>
            </w:r>
            <w:r>
              <w:rPr>
                <w:rFonts w:ascii="宋体" w:hAnsi="宋体" w:eastAsia="宋体" w:cs="宋体"/>
                <w:spacing w:val="3"/>
                <w:sz w:val="14"/>
                <w:szCs w:val="14"/>
              </w:rPr>
              <w:t>.061</w:t>
            </w:r>
          </w:p>
        </w:tc>
        <w:tc>
          <w:tcPr>
            <w:tcW w:w="528" w:type="dxa"/>
            <w:vAlign w:val="top"/>
          </w:tcPr>
          <w:p>
            <w:pPr>
              <w:spacing w:before="120" w:line="194"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701</w:t>
            </w:r>
          </w:p>
        </w:tc>
        <w:tc>
          <w:tcPr>
            <w:tcW w:w="2107" w:type="dxa"/>
            <w:vAlign w:val="top"/>
          </w:tcPr>
          <w:p>
            <w:pPr>
              <w:spacing w:before="98" w:line="230" w:lineRule="auto"/>
              <w:ind w:left="188"/>
              <w:rPr>
                <w:rFonts w:ascii="宋体" w:hAnsi="宋体" w:eastAsia="宋体" w:cs="宋体"/>
                <w:sz w:val="14"/>
                <w:szCs w:val="14"/>
              </w:rPr>
            </w:pPr>
            <w:r>
              <w:rPr>
                <w:rFonts w:ascii="宋体" w:hAnsi="宋体" w:eastAsia="宋体" w:cs="宋体"/>
                <w:spacing w:val="7"/>
                <w:sz w:val="14"/>
                <w:szCs w:val="14"/>
              </w:rPr>
              <w:t>国</w:t>
            </w:r>
            <w:r>
              <w:rPr>
                <w:rFonts w:ascii="宋体" w:hAnsi="宋体" w:eastAsia="宋体" w:cs="宋体"/>
                <w:spacing w:val="6"/>
                <w:sz w:val="14"/>
                <w:szCs w:val="14"/>
              </w:rPr>
              <w:t>内债务付息</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43" w:type="dxa"/>
            <w:tcBorders>
              <w:left w:val="single" w:color="000000" w:sz="10" w:space="0"/>
            </w:tcBorders>
            <w:vAlign w:val="top"/>
          </w:tcPr>
          <w:p>
            <w:pPr>
              <w:spacing w:before="121"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102</w:t>
            </w:r>
          </w:p>
        </w:tc>
        <w:tc>
          <w:tcPr>
            <w:tcW w:w="1594" w:type="dxa"/>
            <w:vAlign w:val="top"/>
          </w:tcPr>
          <w:p>
            <w:pPr>
              <w:spacing w:before="99" w:line="231" w:lineRule="auto"/>
              <w:ind w:left="156"/>
              <w:rPr>
                <w:rFonts w:ascii="宋体" w:hAnsi="宋体" w:eastAsia="宋体" w:cs="宋体"/>
                <w:sz w:val="14"/>
                <w:szCs w:val="14"/>
              </w:rPr>
            </w:pPr>
            <w:r>
              <w:rPr>
                <w:rFonts w:ascii="宋体" w:hAnsi="宋体" w:eastAsia="宋体" w:cs="宋体"/>
                <w:spacing w:val="8"/>
                <w:sz w:val="14"/>
                <w:szCs w:val="14"/>
              </w:rPr>
              <w:t>津贴补</w:t>
            </w:r>
            <w:r>
              <w:rPr>
                <w:rFonts w:ascii="宋体" w:hAnsi="宋体" w:eastAsia="宋体" w:cs="宋体"/>
                <w:spacing w:val="7"/>
                <w:sz w:val="14"/>
                <w:szCs w:val="14"/>
              </w:rPr>
              <w:t>贴</w:t>
            </w:r>
          </w:p>
        </w:tc>
        <w:tc>
          <w:tcPr>
            <w:tcW w:w="690" w:type="dxa"/>
            <w:vAlign w:val="top"/>
          </w:tcPr>
          <w:p>
            <w:pPr>
              <w:spacing w:before="122" w:line="193" w:lineRule="auto"/>
              <w:ind w:left="374"/>
              <w:rPr>
                <w:rFonts w:ascii="宋体" w:hAnsi="宋体" w:eastAsia="宋体" w:cs="宋体"/>
                <w:sz w:val="14"/>
                <w:szCs w:val="14"/>
              </w:rPr>
            </w:pPr>
            <w:r>
              <w:rPr>
                <w:rFonts w:ascii="宋体" w:hAnsi="宋体" w:eastAsia="宋体" w:cs="宋体"/>
                <w:spacing w:val="3"/>
                <w:sz w:val="14"/>
                <w:szCs w:val="14"/>
              </w:rPr>
              <w:t>9.7</w:t>
            </w:r>
            <w:r>
              <w:rPr>
                <w:rFonts w:ascii="宋体" w:hAnsi="宋体" w:eastAsia="宋体" w:cs="宋体"/>
                <w:spacing w:val="2"/>
                <w:sz w:val="14"/>
                <w:szCs w:val="14"/>
              </w:rPr>
              <w:t>7</w:t>
            </w:r>
          </w:p>
        </w:tc>
        <w:tc>
          <w:tcPr>
            <w:tcW w:w="528" w:type="dxa"/>
            <w:vAlign w:val="top"/>
          </w:tcPr>
          <w:p>
            <w:pPr>
              <w:spacing w:before="122" w:line="193"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202</w:t>
            </w:r>
          </w:p>
        </w:tc>
        <w:tc>
          <w:tcPr>
            <w:tcW w:w="1219" w:type="dxa"/>
            <w:vAlign w:val="top"/>
          </w:tcPr>
          <w:p>
            <w:pPr>
              <w:spacing w:before="99" w:line="230" w:lineRule="auto"/>
              <w:ind w:left="178"/>
              <w:rPr>
                <w:rFonts w:ascii="宋体" w:hAnsi="宋体" w:eastAsia="宋体" w:cs="宋体"/>
                <w:sz w:val="14"/>
                <w:szCs w:val="14"/>
              </w:rPr>
            </w:pPr>
            <w:r>
              <w:rPr>
                <w:rFonts w:ascii="宋体" w:hAnsi="宋体" w:eastAsia="宋体" w:cs="宋体"/>
                <w:spacing w:val="4"/>
                <w:sz w:val="14"/>
                <w:szCs w:val="14"/>
              </w:rPr>
              <w:t>印刷</w:t>
            </w:r>
            <w:r>
              <w:rPr>
                <w:rFonts w:ascii="宋体" w:hAnsi="宋体" w:eastAsia="宋体" w:cs="宋体"/>
                <w:spacing w:val="3"/>
                <w:sz w:val="14"/>
                <w:szCs w:val="14"/>
              </w:rPr>
              <w:t>费</w:t>
            </w:r>
          </w:p>
        </w:tc>
        <w:tc>
          <w:tcPr>
            <w:tcW w:w="559" w:type="dxa"/>
            <w:gridSpan w:val="2"/>
            <w:vAlign w:val="top"/>
          </w:tcPr>
          <w:p>
            <w:pPr>
              <w:rPr>
                <w:rFonts w:ascii="Arial"/>
                <w:sz w:val="21"/>
              </w:rPr>
            </w:pPr>
          </w:p>
        </w:tc>
        <w:tc>
          <w:tcPr>
            <w:tcW w:w="528" w:type="dxa"/>
            <w:vAlign w:val="top"/>
          </w:tcPr>
          <w:p>
            <w:pPr>
              <w:spacing w:before="122" w:line="193"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702</w:t>
            </w:r>
          </w:p>
        </w:tc>
        <w:tc>
          <w:tcPr>
            <w:tcW w:w="2107" w:type="dxa"/>
            <w:vAlign w:val="top"/>
          </w:tcPr>
          <w:p>
            <w:pPr>
              <w:spacing w:before="98" w:line="230" w:lineRule="auto"/>
              <w:ind w:left="188"/>
              <w:rPr>
                <w:rFonts w:ascii="宋体" w:hAnsi="宋体" w:eastAsia="宋体" w:cs="宋体"/>
                <w:sz w:val="14"/>
                <w:szCs w:val="14"/>
              </w:rPr>
            </w:pPr>
            <w:r>
              <w:rPr>
                <w:rFonts w:ascii="宋体" w:hAnsi="宋体" w:eastAsia="宋体" w:cs="宋体"/>
                <w:spacing w:val="7"/>
                <w:sz w:val="14"/>
                <w:szCs w:val="14"/>
              </w:rPr>
              <w:t>国</w:t>
            </w:r>
            <w:r>
              <w:rPr>
                <w:rFonts w:ascii="宋体" w:hAnsi="宋体" w:eastAsia="宋体" w:cs="宋体"/>
                <w:spacing w:val="6"/>
                <w:sz w:val="14"/>
                <w:szCs w:val="14"/>
              </w:rPr>
              <w:t>外债务付息</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43" w:type="dxa"/>
            <w:tcBorders>
              <w:left w:val="single" w:color="000000" w:sz="10" w:space="0"/>
            </w:tcBorders>
            <w:vAlign w:val="top"/>
          </w:tcPr>
          <w:p>
            <w:pPr>
              <w:spacing w:before="120"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103</w:t>
            </w:r>
          </w:p>
        </w:tc>
        <w:tc>
          <w:tcPr>
            <w:tcW w:w="1594" w:type="dxa"/>
            <w:vAlign w:val="top"/>
          </w:tcPr>
          <w:p>
            <w:pPr>
              <w:spacing w:before="97" w:line="232" w:lineRule="auto"/>
              <w:ind w:left="157"/>
              <w:rPr>
                <w:rFonts w:ascii="宋体" w:hAnsi="宋体" w:eastAsia="宋体" w:cs="宋体"/>
                <w:sz w:val="14"/>
                <w:szCs w:val="14"/>
              </w:rPr>
            </w:pPr>
            <w:r>
              <w:rPr>
                <w:rFonts w:ascii="宋体" w:hAnsi="宋体" w:eastAsia="宋体" w:cs="宋体"/>
                <w:spacing w:val="5"/>
                <w:sz w:val="14"/>
                <w:szCs w:val="14"/>
              </w:rPr>
              <w:t>奖金</w:t>
            </w:r>
          </w:p>
        </w:tc>
        <w:tc>
          <w:tcPr>
            <w:tcW w:w="690" w:type="dxa"/>
            <w:vAlign w:val="top"/>
          </w:tcPr>
          <w:p>
            <w:pPr>
              <w:spacing w:before="120" w:line="193" w:lineRule="auto"/>
              <w:ind w:left="377"/>
              <w:rPr>
                <w:rFonts w:ascii="宋体" w:hAnsi="宋体" w:eastAsia="宋体" w:cs="宋体"/>
                <w:sz w:val="14"/>
                <w:szCs w:val="14"/>
              </w:rPr>
            </w:pPr>
            <w:r>
              <w:rPr>
                <w:rFonts w:ascii="宋体" w:hAnsi="宋体" w:eastAsia="宋体" w:cs="宋体"/>
                <w:spacing w:val="2"/>
                <w:sz w:val="14"/>
                <w:szCs w:val="14"/>
              </w:rPr>
              <w:t>3.55</w:t>
            </w:r>
          </w:p>
        </w:tc>
        <w:tc>
          <w:tcPr>
            <w:tcW w:w="528" w:type="dxa"/>
            <w:vAlign w:val="top"/>
          </w:tcPr>
          <w:p>
            <w:pPr>
              <w:spacing w:before="120" w:line="193"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203</w:t>
            </w:r>
          </w:p>
        </w:tc>
        <w:tc>
          <w:tcPr>
            <w:tcW w:w="1219" w:type="dxa"/>
            <w:vAlign w:val="top"/>
          </w:tcPr>
          <w:p>
            <w:pPr>
              <w:spacing w:before="97" w:line="230" w:lineRule="auto"/>
              <w:ind w:left="172"/>
              <w:rPr>
                <w:rFonts w:ascii="宋体" w:hAnsi="宋体" w:eastAsia="宋体" w:cs="宋体"/>
                <w:sz w:val="14"/>
                <w:szCs w:val="14"/>
              </w:rPr>
            </w:pPr>
            <w:r>
              <w:rPr>
                <w:rFonts w:ascii="宋体" w:hAnsi="宋体" w:eastAsia="宋体" w:cs="宋体"/>
                <w:spacing w:val="7"/>
                <w:sz w:val="14"/>
                <w:szCs w:val="14"/>
              </w:rPr>
              <w:t>咨</w:t>
            </w:r>
            <w:r>
              <w:rPr>
                <w:rFonts w:ascii="宋体" w:hAnsi="宋体" w:eastAsia="宋体" w:cs="宋体"/>
                <w:spacing w:val="5"/>
                <w:sz w:val="14"/>
                <w:szCs w:val="14"/>
              </w:rPr>
              <w:t>询费</w:t>
            </w:r>
          </w:p>
        </w:tc>
        <w:tc>
          <w:tcPr>
            <w:tcW w:w="559" w:type="dxa"/>
            <w:gridSpan w:val="2"/>
            <w:vAlign w:val="top"/>
          </w:tcPr>
          <w:p>
            <w:pPr>
              <w:rPr>
                <w:rFonts w:ascii="Arial"/>
                <w:sz w:val="21"/>
              </w:rPr>
            </w:pPr>
          </w:p>
        </w:tc>
        <w:tc>
          <w:tcPr>
            <w:tcW w:w="528" w:type="dxa"/>
            <w:vAlign w:val="top"/>
          </w:tcPr>
          <w:p>
            <w:pPr>
              <w:spacing w:before="120" w:line="194" w:lineRule="auto"/>
              <w:ind w:left="26"/>
              <w:rPr>
                <w:rFonts w:ascii="宋体" w:hAnsi="宋体" w:eastAsia="宋体" w:cs="宋体"/>
                <w:sz w:val="14"/>
                <w:szCs w:val="14"/>
              </w:rPr>
            </w:pPr>
            <w:r>
              <w:rPr>
                <w:rFonts w:ascii="宋体" w:hAnsi="宋体" w:eastAsia="宋体" w:cs="宋体"/>
                <w:spacing w:val="2"/>
                <w:sz w:val="14"/>
                <w:szCs w:val="14"/>
              </w:rPr>
              <w:t>3</w:t>
            </w:r>
            <w:r>
              <w:rPr>
                <w:rFonts w:ascii="宋体" w:hAnsi="宋体" w:eastAsia="宋体" w:cs="宋体"/>
                <w:spacing w:val="1"/>
                <w:sz w:val="14"/>
                <w:szCs w:val="14"/>
              </w:rPr>
              <w:t>10</w:t>
            </w:r>
          </w:p>
        </w:tc>
        <w:tc>
          <w:tcPr>
            <w:tcW w:w="2107" w:type="dxa"/>
            <w:vAlign w:val="top"/>
          </w:tcPr>
          <w:p>
            <w:pPr>
              <w:spacing w:before="97" w:line="230" w:lineRule="auto"/>
              <w:ind w:left="29"/>
              <w:rPr>
                <w:rFonts w:ascii="宋体" w:hAnsi="宋体" w:eastAsia="宋体" w:cs="宋体"/>
                <w:sz w:val="14"/>
                <w:szCs w:val="14"/>
              </w:rPr>
            </w:pPr>
            <w:r>
              <w:rPr>
                <w:rFonts w:ascii="宋体" w:hAnsi="宋体" w:eastAsia="宋体" w:cs="宋体"/>
                <w:spacing w:val="8"/>
                <w:sz w:val="14"/>
                <w:szCs w:val="14"/>
              </w:rPr>
              <w:t>资</w:t>
            </w:r>
            <w:r>
              <w:rPr>
                <w:rFonts w:ascii="宋体" w:hAnsi="宋体" w:eastAsia="宋体" w:cs="宋体"/>
                <w:spacing w:val="7"/>
                <w:sz w:val="14"/>
                <w:szCs w:val="14"/>
              </w:rPr>
              <w:t>本性支出</w:t>
            </w:r>
          </w:p>
        </w:tc>
        <w:tc>
          <w:tcPr>
            <w:tcW w:w="571" w:type="dxa"/>
            <w:tcBorders>
              <w:right w:val="single" w:color="000000" w:sz="10" w:space="0"/>
            </w:tcBorders>
            <w:vAlign w:val="top"/>
          </w:tcPr>
          <w:p>
            <w:pPr>
              <w:spacing w:before="120" w:line="193" w:lineRule="auto"/>
              <w:ind w:left="31"/>
              <w:rPr>
                <w:rFonts w:ascii="宋体" w:hAnsi="宋体" w:eastAsia="宋体" w:cs="宋体"/>
                <w:sz w:val="14"/>
                <w:szCs w:val="14"/>
              </w:rPr>
            </w:pPr>
            <w:r>
              <w:rPr>
                <w:rFonts w:ascii="宋体" w:hAnsi="宋体" w:eastAsia="宋体" w:cs="宋体"/>
                <w:spacing w:val="4"/>
                <w:sz w:val="14"/>
                <w:szCs w:val="14"/>
              </w:rPr>
              <w:t>0</w:t>
            </w:r>
            <w:r>
              <w:rPr>
                <w:rFonts w:ascii="宋体" w:hAnsi="宋体" w:eastAsia="宋体" w:cs="宋体"/>
                <w:spacing w:val="2"/>
                <w:sz w:val="14"/>
                <w:szCs w:val="14"/>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43" w:type="dxa"/>
            <w:tcBorders>
              <w:left w:val="single" w:color="000000" w:sz="10" w:space="0"/>
            </w:tcBorders>
            <w:vAlign w:val="top"/>
          </w:tcPr>
          <w:p>
            <w:pPr>
              <w:spacing w:before="120"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106</w:t>
            </w:r>
          </w:p>
        </w:tc>
        <w:tc>
          <w:tcPr>
            <w:tcW w:w="1594" w:type="dxa"/>
            <w:vAlign w:val="top"/>
          </w:tcPr>
          <w:p>
            <w:pPr>
              <w:spacing w:before="98" w:line="228" w:lineRule="auto"/>
              <w:ind w:left="156"/>
              <w:rPr>
                <w:rFonts w:ascii="宋体" w:hAnsi="宋体" w:eastAsia="宋体" w:cs="宋体"/>
                <w:sz w:val="14"/>
                <w:szCs w:val="14"/>
              </w:rPr>
            </w:pPr>
            <w:r>
              <w:rPr>
                <w:rFonts w:ascii="宋体" w:hAnsi="宋体" w:eastAsia="宋体" w:cs="宋体"/>
                <w:spacing w:val="10"/>
                <w:sz w:val="14"/>
                <w:szCs w:val="14"/>
              </w:rPr>
              <w:t>伙</w:t>
            </w:r>
            <w:r>
              <w:rPr>
                <w:rFonts w:ascii="宋体" w:hAnsi="宋体" w:eastAsia="宋体" w:cs="宋体"/>
                <w:spacing w:val="8"/>
                <w:sz w:val="14"/>
                <w:szCs w:val="14"/>
              </w:rPr>
              <w:t>食补助费</w:t>
            </w:r>
          </w:p>
        </w:tc>
        <w:tc>
          <w:tcPr>
            <w:tcW w:w="690" w:type="dxa"/>
            <w:vAlign w:val="top"/>
          </w:tcPr>
          <w:p>
            <w:pPr>
              <w:rPr>
                <w:rFonts w:ascii="Arial"/>
                <w:sz w:val="21"/>
              </w:rPr>
            </w:pPr>
          </w:p>
        </w:tc>
        <w:tc>
          <w:tcPr>
            <w:tcW w:w="528" w:type="dxa"/>
            <w:vAlign w:val="top"/>
          </w:tcPr>
          <w:p>
            <w:pPr>
              <w:spacing w:before="121" w:line="193"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204</w:t>
            </w:r>
          </w:p>
        </w:tc>
        <w:tc>
          <w:tcPr>
            <w:tcW w:w="1219" w:type="dxa"/>
            <w:vAlign w:val="top"/>
          </w:tcPr>
          <w:p>
            <w:pPr>
              <w:spacing w:before="98" w:line="230" w:lineRule="auto"/>
              <w:ind w:left="166"/>
              <w:rPr>
                <w:rFonts w:ascii="宋体" w:hAnsi="宋体" w:eastAsia="宋体" w:cs="宋体"/>
                <w:sz w:val="14"/>
                <w:szCs w:val="14"/>
              </w:rPr>
            </w:pPr>
            <w:r>
              <w:rPr>
                <w:rFonts w:ascii="宋体" w:hAnsi="宋体" w:eastAsia="宋体" w:cs="宋体"/>
                <w:spacing w:val="9"/>
                <w:sz w:val="14"/>
                <w:szCs w:val="14"/>
              </w:rPr>
              <w:t>手</w:t>
            </w:r>
            <w:r>
              <w:rPr>
                <w:rFonts w:ascii="宋体" w:hAnsi="宋体" w:eastAsia="宋体" w:cs="宋体"/>
                <w:spacing w:val="7"/>
                <w:sz w:val="14"/>
                <w:szCs w:val="14"/>
              </w:rPr>
              <w:t>续费</w:t>
            </w:r>
          </w:p>
        </w:tc>
        <w:tc>
          <w:tcPr>
            <w:tcW w:w="559" w:type="dxa"/>
            <w:gridSpan w:val="2"/>
            <w:vAlign w:val="top"/>
          </w:tcPr>
          <w:p>
            <w:pPr>
              <w:rPr>
                <w:rFonts w:ascii="Arial"/>
                <w:sz w:val="21"/>
              </w:rPr>
            </w:pPr>
          </w:p>
        </w:tc>
        <w:tc>
          <w:tcPr>
            <w:tcW w:w="528" w:type="dxa"/>
            <w:vAlign w:val="top"/>
          </w:tcPr>
          <w:p>
            <w:pPr>
              <w:spacing w:before="120" w:line="194"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1</w:t>
            </w:r>
            <w:r>
              <w:rPr>
                <w:rFonts w:ascii="宋体" w:hAnsi="宋体" w:eastAsia="宋体" w:cs="宋体"/>
                <w:spacing w:val="2"/>
                <w:sz w:val="14"/>
                <w:szCs w:val="14"/>
              </w:rPr>
              <w:t>001</w:t>
            </w:r>
          </w:p>
        </w:tc>
        <w:tc>
          <w:tcPr>
            <w:tcW w:w="2107" w:type="dxa"/>
            <w:vAlign w:val="top"/>
          </w:tcPr>
          <w:p>
            <w:pPr>
              <w:spacing w:before="98" w:line="232" w:lineRule="auto"/>
              <w:ind w:left="174"/>
              <w:rPr>
                <w:rFonts w:ascii="宋体" w:hAnsi="宋体" w:eastAsia="宋体" w:cs="宋体"/>
                <w:sz w:val="14"/>
                <w:szCs w:val="14"/>
              </w:rPr>
            </w:pPr>
            <w:r>
              <w:rPr>
                <w:rFonts w:ascii="宋体" w:hAnsi="宋体" w:eastAsia="宋体" w:cs="宋体"/>
                <w:spacing w:val="9"/>
                <w:sz w:val="14"/>
                <w:szCs w:val="14"/>
              </w:rPr>
              <w:t>房屋建筑物购</w:t>
            </w:r>
            <w:r>
              <w:rPr>
                <w:rFonts w:ascii="宋体" w:hAnsi="宋体" w:eastAsia="宋体" w:cs="宋体"/>
                <w:spacing w:val="8"/>
                <w:sz w:val="14"/>
                <w:szCs w:val="14"/>
              </w:rPr>
              <w:t>建</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43" w:type="dxa"/>
            <w:tcBorders>
              <w:left w:val="single" w:color="000000" w:sz="10" w:space="0"/>
            </w:tcBorders>
            <w:vAlign w:val="top"/>
          </w:tcPr>
          <w:p>
            <w:pPr>
              <w:spacing w:before="121"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107</w:t>
            </w:r>
          </w:p>
        </w:tc>
        <w:tc>
          <w:tcPr>
            <w:tcW w:w="1594" w:type="dxa"/>
            <w:vAlign w:val="top"/>
          </w:tcPr>
          <w:p>
            <w:pPr>
              <w:spacing w:before="99" w:line="228" w:lineRule="auto"/>
              <w:ind w:left="158"/>
              <w:rPr>
                <w:rFonts w:ascii="宋体" w:hAnsi="宋体" w:eastAsia="宋体" w:cs="宋体"/>
                <w:sz w:val="14"/>
                <w:szCs w:val="14"/>
              </w:rPr>
            </w:pPr>
            <w:r>
              <w:rPr>
                <w:rFonts w:ascii="宋体" w:hAnsi="宋体" w:eastAsia="宋体" w:cs="宋体"/>
                <w:spacing w:val="8"/>
                <w:sz w:val="14"/>
                <w:szCs w:val="14"/>
              </w:rPr>
              <w:t>绩</w:t>
            </w:r>
            <w:r>
              <w:rPr>
                <w:rFonts w:ascii="宋体" w:hAnsi="宋体" w:eastAsia="宋体" w:cs="宋体"/>
                <w:spacing w:val="7"/>
                <w:sz w:val="14"/>
                <w:szCs w:val="14"/>
              </w:rPr>
              <w:t>效工资</w:t>
            </w:r>
          </w:p>
        </w:tc>
        <w:tc>
          <w:tcPr>
            <w:tcW w:w="690" w:type="dxa"/>
            <w:vAlign w:val="top"/>
          </w:tcPr>
          <w:p>
            <w:pPr>
              <w:rPr>
                <w:rFonts w:ascii="Arial"/>
                <w:sz w:val="21"/>
              </w:rPr>
            </w:pPr>
          </w:p>
        </w:tc>
        <w:tc>
          <w:tcPr>
            <w:tcW w:w="528" w:type="dxa"/>
            <w:vAlign w:val="top"/>
          </w:tcPr>
          <w:p>
            <w:pPr>
              <w:spacing w:before="122" w:line="193"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205</w:t>
            </w:r>
          </w:p>
        </w:tc>
        <w:tc>
          <w:tcPr>
            <w:tcW w:w="1219" w:type="dxa"/>
            <w:vAlign w:val="top"/>
          </w:tcPr>
          <w:p>
            <w:pPr>
              <w:spacing w:before="99" w:line="230" w:lineRule="auto"/>
              <w:ind w:left="168"/>
              <w:rPr>
                <w:rFonts w:ascii="宋体" w:hAnsi="宋体" w:eastAsia="宋体" w:cs="宋体"/>
                <w:sz w:val="14"/>
                <w:szCs w:val="14"/>
              </w:rPr>
            </w:pPr>
            <w:r>
              <w:rPr>
                <w:rFonts w:ascii="宋体" w:hAnsi="宋体" w:eastAsia="宋体" w:cs="宋体"/>
                <w:spacing w:val="5"/>
                <w:sz w:val="14"/>
                <w:szCs w:val="14"/>
              </w:rPr>
              <w:t>水费</w:t>
            </w:r>
          </w:p>
        </w:tc>
        <w:tc>
          <w:tcPr>
            <w:tcW w:w="559" w:type="dxa"/>
            <w:gridSpan w:val="2"/>
            <w:vAlign w:val="top"/>
          </w:tcPr>
          <w:p>
            <w:pPr>
              <w:rPr>
                <w:rFonts w:ascii="Arial"/>
                <w:sz w:val="21"/>
              </w:rPr>
            </w:pPr>
          </w:p>
        </w:tc>
        <w:tc>
          <w:tcPr>
            <w:tcW w:w="528" w:type="dxa"/>
            <w:vAlign w:val="top"/>
          </w:tcPr>
          <w:p>
            <w:pPr>
              <w:spacing w:before="121" w:line="194"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1</w:t>
            </w:r>
            <w:r>
              <w:rPr>
                <w:rFonts w:ascii="宋体" w:hAnsi="宋体" w:eastAsia="宋体" w:cs="宋体"/>
                <w:spacing w:val="2"/>
                <w:sz w:val="14"/>
                <w:szCs w:val="14"/>
              </w:rPr>
              <w:t>002</w:t>
            </w:r>
          </w:p>
        </w:tc>
        <w:tc>
          <w:tcPr>
            <w:tcW w:w="2107" w:type="dxa"/>
            <w:vAlign w:val="top"/>
          </w:tcPr>
          <w:p>
            <w:pPr>
              <w:spacing w:before="99" w:line="231" w:lineRule="auto"/>
              <w:ind w:left="177"/>
              <w:rPr>
                <w:rFonts w:ascii="宋体" w:hAnsi="宋体" w:eastAsia="宋体" w:cs="宋体"/>
                <w:sz w:val="14"/>
                <w:szCs w:val="14"/>
              </w:rPr>
            </w:pPr>
            <w:r>
              <w:rPr>
                <w:rFonts w:ascii="宋体" w:hAnsi="宋体" w:eastAsia="宋体" w:cs="宋体"/>
                <w:spacing w:val="8"/>
                <w:sz w:val="14"/>
                <w:szCs w:val="14"/>
              </w:rPr>
              <w:t>办公设备购置</w:t>
            </w:r>
          </w:p>
        </w:tc>
        <w:tc>
          <w:tcPr>
            <w:tcW w:w="571" w:type="dxa"/>
            <w:tcBorders>
              <w:right w:val="single" w:color="000000" w:sz="10" w:space="0"/>
            </w:tcBorders>
            <w:vAlign w:val="top"/>
          </w:tcPr>
          <w:p>
            <w:pPr>
              <w:spacing w:before="120" w:line="193" w:lineRule="auto"/>
              <w:ind w:left="31"/>
              <w:rPr>
                <w:rFonts w:ascii="宋体" w:hAnsi="宋体" w:eastAsia="宋体" w:cs="宋体"/>
                <w:sz w:val="14"/>
                <w:szCs w:val="14"/>
              </w:rPr>
            </w:pPr>
            <w:r>
              <w:rPr>
                <w:rFonts w:ascii="宋体" w:hAnsi="宋体" w:eastAsia="宋体" w:cs="宋体"/>
                <w:spacing w:val="4"/>
                <w:sz w:val="14"/>
                <w:szCs w:val="14"/>
              </w:rPr>
              <w:t>0</w:t>
            </w:r>
            <w:r>
              <w:rPr>
                <w:rFonts w:ascii="宋体" w:hAnsi="宋体" w:eastAsia="宋体" w:cs="宋体"/>
                <w:spacing w:val="2"/>
                <w:sz w:val="14"/>
                <w:szCs w:val="14"/>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43" w:type="dxa"/>
            <w:tcBorders>
              <w:left w:val="single" w:color="000000" w:sz="10" w:space="0"/>
            </w:tcBorders>
            <w:vAlign w:val="top"/>
          </w:tcPr>
          <w:p>
            <w:pPr>
              <w:spacing w:before="276"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108</w:t>
            </w:r>
          </w:p>
        </w:tc>
        <w:tc>
          <w:tcPr>
            <w:tcW w:w="1594" w:type="dxa"/>
            <w:vAlign w:val="top"/>
          </w:tcPr>
          <w:p>
            <w:pPr>
              <w:spacing w:before="97" w:line="312" w:lineRule="exact"/>
              <w:ind w:left="155"/>
              <w:rPr>
                <w:rFonts w:ascii="宋体" w:hAnsi="宋体" w:eastAsia="宋体" w:cs="宋体"/>
                <w:sz w:val="14"/>
                <w:szCs w:val="14"/>
              </w:rPr>
            </w:pPr>
            <w:r>
              <w:rPr>
                <w:rFonts w:ascii="宋体" w:hAnsi="宋体" w:eastAsia="宋体" w:cs="宋体"/>
                <w:spacing w:val="11"/>
                <w:position w:val="12"/>
                <w:sz w:val="14"/>
                <w:szCs w:val="14"/>
              </w:rPr>
              <w:t>机</w:t>
            </w:r>
            <w:r>
              <w:rPr>
                <w:rFonts w:ascii="宋体" w:hAnsi="宋体" w:eastAsia="宋体" w:cs="宋体"/>
                <w:spacing w:val="9"/>
                <w:position w:val="12"/>
                <w:sz w:val="14"/>
                <w:szCs w:val="14"/>
              </w:rPr>
              <w:t>关事业单位基本养</w:t>
            </w:r>
          </w:p>
          <w:p>
            <w:pPr>
              <w:spacing w:line="230" w:lineRule="auto"/>
              <w:ind w:left="9"/>
              <w:rPr>
                <w:rFonts w:ascii="宋体" w:hAnsi="宋体" w:eastAsia="宋体" w:cs="宋体"/>
                <w:sz w:val="14"/>
                <w:szCs w:val="14"/>
              </w:rPr>
            </w:pPr>
            <w:r>
              <w:rPr>
                <w:rFonts w:ascii="宋体" w:hAnsi="宋体" w:eastAsia="宋体" w:cs="宋体"/>
                <w:spacing w:val="8"/>
                <w:sz w:val="14"/>
                <w:szCs w:val="14"/>
              </w:rPr>
              <w:t>老</w:t>
            </w:r>
            <w:r>
              <w:rPr>
                <w:rFonts w:ascii="宋体" w:hAnsi="宋体" w:eastAsia="宋体" w:cs="宋体"/>
                <w:spacing w:val="7"/>
                <w:sz w:val="14"/>
                <w:szCs w:val="14"/>
              </w:rPr>
              <w:t>保险费</w:t>
            </w:r>
          </w:p>
        </w:tc>
        <w:tc>
          <w:tcPr>
            <w:tcW w:w="690" w:type="dxa"/>
            <w:vAlign w:val="top"/>
          </w:tcPr>
          <w:p>
            <w:pPr>
              <w:spacing w:before="276" w:line="195" w:lineRule="auto"/>
              <w:ind w:left="385"/>
              <w:rPr>
                <w:rFonts w:ascii="宋体" w:hAnsi="宋体" w:eastAsia="宋体" w:cs="宋体"/>
                <w:sz w:val="14"/>
                <w:szCs w:val="14"/>
              </w:rPr>
            </w:pPr>
            <w:r>
              <w:rPr>
                <w:rFonts w:ascii="宋体" w:hAnsi="宋体" w:eastAsia="宋体" w:cs="宋体"/>
                <w:sz w:val="14"/>
                <w:szCs w:val="14"/>
              </w:rPr>
              <w:t>1.62</w:t>
            </w:r>
          </w:p>
        </w:tc>
        <w:tc>
          <w:tcPr>
            <w:tcW w:w="528" w:type="dxa"/>
            <w:vAlign w:val="top"/>
          </w:tcPr>
          <w:p>
            <w:pPr>
              <w:spacing w:before="276" w:line="193"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206</w:t>
            </w:r>
          </w:p>
        </w:tc>
        <w:tc>
          <w:tcPr>
            <w:tcW w:w="1219" w:type="dxa"/>
            <w:vAlign w:val="top"/>
          </w:tcPr>
          <w:p>
            <w:pPr>
              <w:spacing w:before="253" w:line="230" w:lineRule="auto"/>
              <w:ind w:left="184"/>
              <w:rPr>
                <w:rFonts w:ascii="宋体" w:hAnsi="宋体" w:eastAsia="宋体" w:cs="宋体"/>
                <w:sz w:val="14"/>
                <w:szCs w:val="14"/>
              </w:rPr>
            </w:pPr>
            <w:r>
              <w:rPr>
                <w:rFonts w:ascii="宋体" w:hAnsi="宋体" w:eastAsia="宋体" w:cs="宋体"/>
                <w:spacing w:val="-4"/>
                <w:sz w:val="14"/>
                <w:szCs w:val="14"/>
              </w:rPr>
              <w:t>电</w:t>
            </w:r>
            <w:r>
              <w:rPr>
                <w:rFonts w:ascii="宋体" w:hAnsi="宋体" w:eastAsia="宋体" w:cs="宋体"/>
                <w:spacing w:val="-2"/>
                <w:sz w:val="14"/>
                <w:szCs w:val="14"/>
              </w:rPr>
              <w:t>费</w:t>
            </w:r>
          </w:p>
        </w:tc>
        <w:tc>
          <w:tcPr>
            <w:tcW w:w="559" w:type="dxa"/>
            <w:gridSpan w:val="2"/>
            <w:vAlign w:val="top"/>
          </w:tcPr>
          <w:p>
            <w:pPr>
              <w:rPr>
                <w:rFonts w:ascii="Arial"/>
                <w:sz w:val="21"/>
              </w:rPr>
            </w:pPr>
          </w:p>
        </w:tc>
        <w:tc>
          <w:tcPr>
            <w:tcW w:w="528" w:type="dxa"/>
            <w:vAlign w:val="top"/>
          </w:tcPr>
          <w:p>
            <w:pPr>
              <w:spacing w:before="276" w:line="194"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1</w:t>
            </w:r>
            <w:r>
              <w:rPr>
                <w:rFonts w:ascii="宋体" w:hAnsi="宋体" w:eastAsia="宋体" w:cs="宋体"/>
                <w:spacing w:val="2"/>
                <w:sz w:val="14"/>
                <w:szCs w:val="14"/>
              </w:rPr>
              <w:t>003</w:t>
            </w:r>
          </w:p>
        </w:tc>
        <w:tc>
          <w:tcPr>
            <w:tcW w:w="2107" w:type="dxa"/>
            <w:vAlign w:val="top"/>
          </w:tcPr>
          <w:p>
            <w:pPr>
              <w:spacing w:before="253" w:line="230" w:lineRule="auto"/>
              <w:ind w:left="174"/>
              <w:rPr>
                <w:rFonts w:ascii="宋体" w:hAnsi="宋体" w:eastAsia="宋体" w:cs="宋体"/>
                <w:sz w:val="14"/>
                <w:szCs w:val="14"/>
              </w:rPr>
            </w:pPr>
            <w:r>
              <w:rPr>
                <w:rFonts w:ascii="宋体" w:hAnsi="宋体" w:eastAsia="宋体" w:cs="宋体"/>
                <w:spacing w:val="11"/>
                <w:sz w:val="14"/>
                <w:szCs w:val="14"/>
              </w:rPr>
              <w:t>专</w:t>
            </w:r>
            <w:r>
              <w:rPr>
                <w:rFonts w:ascii="宋体" w:hAnsi="宋体" w:eastAsia="宋体" w:cs="宋体"/>
                <w:spacing w:val="8"/>
                <w:sz w:val="14"/>
                <w:szCs w:val="14"/>
              </w:rPr>
              <w:t>用设备购置</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43" w:type="dxa"/>
            <w:tcBorders>
              <w:left w:val="single" w:color="000000" w:sz="10" w:space="0"/>
            </w:tcBorders>
            <w:vAlign w:val="top"/>
          </w:tcPr>
          <w:p>
            <w:pPr>
              <w:spacing w:before="121"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109</w:t>
            </w:r>
          </w:p>
        </w:tc>
        <w:tc>
          <w:tcPr>
            <w:tcW w:w="1594" w:type="dxa"/>
            <w:vAlign w:val="top"/>
          </w:tcPr>
          <w:p>
            <w:pPr>
              <w:spacing w:before="99" w:line="230" w:lineRule="auto"/>
              <w:ind w:left="156"/>
              <w:rPr>
                <w:rFonts w:ascii="宋体" w:hAnsi="宋体" w:eastAsia="宋体" w:cs="宋体"/>
                <w:sz w:val="14"/>
                <w:szCs w:val="14"/>
              </w:rPr>
            </w:pPr>
            <w:r>
              <w:rPr>
                <w:rFonts w:ascii="宋体" w:hAnsi="宋体" w:eastAsia="宋体" w:cs="宋体"/>
                <w:spacing w:val="11"/>
                <w:sz w:val="14"/>
                <w:szCs w:val="14"/>
              </w:rPr>
              <w:t>职</w:t>
            </w:r>
            <w:r>
              <w:rPr>
                <w:rFonts w:ascii="宋体" w:hAnsi="宋体" w:eastAsia="宋体" w:cs="宋体"/>
                <w:spacing w:val="8"/>
                <w:sz w:val="14"/>
                <w:szCs w:val="14"/>
              </w:rPr>
              <w:t>业年金缴费</w:t>
            </w:r>
          </w:p>
        </w:tc>
        <w:tc>
          <w:tcPr>
            <w:tcW w:w="690" w:type="dxa"/>
            <w:vAlign w:val="top"/>
          </w:tcPr>
          <w:p>
            <w:pPr>
              <w:rPr>
                <w:rFonts w:ascii="Arial"/>
                <w:sz w:val="21"/>
              </w:rPr>
            </w:pPr>
          </w:p>
        </w:tc>
        <w:tc>
          <w:tcPr>
            <w:tcW w:w="528" w:type="dxa"/>
            <w:vAlign w:val="top"/>
          </w:tcPr>
          <w:p>
            <w:pPr>
              <w:spacing w:before="122" w:line="193"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207</w:t>
            </w:r>
          </w:p>
        </w:tc>
        <w:tc>
          <w:tcPr>
            <w:tcW w:w="1219" w:type="dxa"/>
            <w:vAlign w:val="top"/>
          </w:tcPr>
          <w:p>
            <w:pPr>
              <w:spacing w:before="99" w:line="230" w:lineRule="auto"/>
              <w:ind w:left="177"/>
              <w:rPr>
                <w:rFonts w:ascii="宋体" w:hAnsi="宋体" w:eastAsia="宋体" w:cs="宋体"/>
                <w:sz w:val="14"/>
                <w:szCs w:val="14"/>
              </w:rPr>
            </w:pPr>
            <w:r>
              <w:rPr>
                <w:rFonts w:ascii="宋体" w:hAnsi="宋体" w:eastAsia="宋体" w:cs="宋体"/>
                <w:spacing w:val="4"/>
                <w:sz w:val="14"/>
                <w:szCs w:val="14"/>
              </w:rPr>
              <w:t>邮电费</w:t>
            </w:r>
          </w:p>
        </w:tc>
        <w:tc>
          <w:tcPr>
            <w:tcW w:w="559" w:type="dxa"/>
            <w:gridSpan w:val="2"/>
            <w:vAlign w:val="top"/>
          </w:tcPr>
          <w:p>
            <w:pPr>
              <w:spacing w:before="122" w:line="193" w:lineRule="auto"/>
              <w:ind w:left="252"/>
              <w:rPr>
                <w:rFonts w:ascii="宋体" w:hAnsi="宋体" w:eastAsia="宋体" w:cs="宋体"/>
                <w:sz w:val="14"/>
                <w:szCs w:val="14"/>
              </w:rPr>
            </w:pPr>
            <w:r>
              <w:rPr>
                <w:rFonts w:ascii="宋体" w:hAnsi="宋体" w:eastAsia="宋体" w:cs="宋体"/>
                <w:spacing w:val="4"/>
                <w:sz w:val="14"/>
                <w:szCs w:val="14"/>
              </w:rPr>
              <w:t>0</w:t>
            </w:r>
            <w:r>
              <w:rPr>
                <w:rFonts w:ascii="宋体" w:hAnsi="宋体" w:eastAsia="宋体" w:cs="宋体"/>
                <w:spacing w:val="2"/>
                <w:sz w:val="14"/>
                <w:szCs w:val="14"/>
              </w:rPr>
              <w:t>.05</w:t>
            </w:r>
          </w:p>
        </w:tc>
        <w:tc>
          <w:tcPr>
            <w:tcW w:w="528" w:type="dxa"/>
            <w:vAlign w:val="top"/>
          </w:tcPr>
          <w:p>
            <w:pPr>
              <w:spacing w:before="121" w:line="194"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1</w:t>
            </w:r>
            <w:r>
              <w:rPr>
                <w:rFonts w:ascii="宋体" w:hAnsi="宋体" w:eastAsia="宋体" w:cs="宋体"/>
                <w:spacing w:val="2"/>
                <w:sz w:val="14"/>
                <w:szCs w:val="14"/>
              </w:rPr>
              <w:t>005</w:t>
            </w:r>
          </w:p>
        </w:tc>
        <w:tc>
          <w:tcPr>
            <w:tcW w:w="2107" w:type="dxa"/>
            <w:vAlign w:val="top"/>
          </w:tcPr>
          <w:p>
            <w:pPr>
              <w:spacing w:before="98" w:line="233" w:lineRule="auto"/>
              <w:ind w:left="174"/>
              <w:rPr>
                <w:rFonts w:ascii="宋体" w:hAnsi="宋体" w:eastAsia="宋体" w:cs="宋体"/>
                <w:sz w:val="14"/>
                <w:szCs w:val="14"/>
              </w:rPr>
            </w:pPr>
            <w:r>
              <w:rPr>
                <w:rFonts w:ascii="宋体" w:hAnsi="宋体" w:eastAsia="宋体" w:cs="宋体"/>
                <w:spacing w:val="11"/>
                <w:sz w:val="14"/>
                <w:szCs w:val="14"/>
              </w:rPr>
              <w:t>基</w:t>
            </w:r>
            <w:r>
              <w:rPr>
                <w:rFonts w:ascii="宋体" w:hAnsi="宋体" w:eastAsia="宋体" w:cs="宋体"/>
                <w:spacing w:val="8"/>
                <w:sz w:val="14"/>
                <w:szCs w:val="14"/>
              </w:rPr>
              <w:t>础设施建设</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43" w:type="dxa"/>
            <w:tcBorders>
              <w:left w:val="single" w:color="000000" w:sz="10" w:space="0"/>
            </w:tcBorders>
            <w:vAlign w:val="top"/>
          </w:tcPr>
          <w:p>
            <w:pPr>
              <w:spacing w:before="278"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110</w:t>
            </w:r>
          </w:p>
        </w:tc>
        <w:tc>
          <w:tcPr>
            <w:tcW w:w="1594" w:type="dxa"/>
            <w:vAlign w:val="top"/>
          </w:tcPr>
          <w:p>
            <w:pPr>
              <w:spacing w:before="100" w:line="312" w:lineRule="exact"/>
              <w:ind w:left="156"/>
              <w:rPr>
                <w:rFonts w:ascii="宋体" w:hAnsi="宋体" w:eastAsia="宋体" w:cs="宋体"/>
                <w:sz w:val="14"/>
                <w:szCs w:val="14"/>
              </w:rPr>
            </w:pPr>
            <w:r>
              <w:rPr>
                <w:rFonts w:ascii="宋体" w:hAnsi="宋体" w:eastAsia="宋体" w:cs="宋体"/>
                <w:spacing w:val="10"/>
                <w:position w:val="12"/>
                <w:sz w:val="14"/>
                <w:szCs w:val="14"/>
              </w:rPr>
              <w:t>职</w:t>
            </w:r>
            <w:r>
              <w:rPr>
                <w:rFonts w:ascii="宋体" w:hAnsi="宋体" w:eastAsia="宋体" w:cs="宋体"/>
                <w:spacing w:val="9"/>
                <w:position w:val="12"/>
                <w:sz w:val="14"/>
                <w:szCs w:val="14"/>
              </w:rPr>
              <w:t>工基本医疗保险缴</w:t>
            </w:r>
          </w:p>
          <w:p>
            <w:pPr>
              <w:spacing w:line="230" w:lineRule="auto"/>
              <w:ind w:left="15"/>
              <w:rPr>
                <w:rFonts w:ascii="宋体" w:hAnsi="宋体" w:eastAsia="宋体" w:cs="宋体"/>
                <w:sz w:val="14"/>
                <w:szCs w:val="14"/>
              </w:rPr>
            </w:pPr>
            <w:r>
              <w:rPr>
                <w:rFonts w:ascii="宋体" w:hAnsi="宋体" w:eastAsia="宋体" w:cs="宋体"/>
                <w:sz w:val="14"/>
                <w:szCs w:val="14"/>
              </w:rPr>
              <w:t>费</w:t>
            </w:r>
          </w:p>
        </w:tc>
        <w:tc>
          <w:tcPr>
            <w:tcW w:w="690" w:type="dxa"/>
            <w:vAlign w:val="top"/>
          </w:tcPr>
          <w:p>
            <w:pPr>
              <w:spacing w:before="279" w:line="195" w:lineRule="auto"/>
              <w:ind w:left="385"/>
              <w:rPr>
                <w:rFonts w:ascii="宋体" w:hAnsi="宋体" w:eastAsia="宋体" w:cs="宋体"/>
                <w:sz w:val="14"/>
                <w:szCs w:val="14"/>
              </w:rPr>
            </w:pPr>
            <w:r>
              <w:rPr>
                <w:rFonts w:ascii="宋体" w:hAnsi="宋体" w:eastAsia="宋体" w:cs="宋体"/>
                <w:sz w:val="14"/>
                <w:szCs w:val="14"/>
              </w:rPr>
              <w:t>1.42</w:t>
            </w:r>
          </w:p>
        </w:tc>
        <w:tc>
          <w:tcPr>
            <w:tcW w:w="528" w:type="dxa"/>
            <w:vAlign w:val="top"/>
          </w:tcPr>
          <w:p>
            <w:pPr>
              <w:spacing w:before="279" w:line="193"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208</w:t>
            </w:r>
          </w:p>
        </w:tc>
        <w:tc>
          <w:tcPr>
            <w:tcW w:w="1219" w:type="dxa"/>
            <w:vAlign w:val="top"/>
          </w:tcPr>
          <w:p>
            <w:pPr>
              <w:spacing w:before="256" w:line="230" w:lineRule="auto"/>
              <w:ind w:left="168"/>
              <w:rPr>
                <w:rFonts w:ascii="宋体" w:hAnsi="宋体" w:eastAsia="宋体" w:cs="宋体"/>
                <w:sz w:val="14"/>
                <w:szCs w:val="14"/>
              </w:rPr>
            </w:pPr>
            <w:r>
              <w:rPr>
                <w:rFonts w:ascii="宋体" w:hAnsi="宋体" w:eastAsia="宋体" w:cs="宋体"/>
                <w:spacing w:val="7"/>
                <w:sz w:val="14"/>
                <w:szCs w:val="14"/>
              </w:rPr>
              <w:t>取暖费</w:t>
            </w:r>
          </w:p>
        </w:tc>
        <w:tc>
          <w:tcPr>
            <w:tcW w:w="559" w:type="dxa"/>
            <w:gridSpan w:val="2"/>
            <w:vAlign w:val="top"/>
          </w:tcPr>
          <w:p>
            <w:pPr>
              <w:rPr>
                <w:rFonts w:ascii="Arial"/>
                <w:sz w:val="21"/>
              </w:rPr>
            </w:pPr>
          </w:p>
        </w:tc>
        <w:tc>
          <w:tcPr>
            <w:tcW w:w="528" w:type="dxa"/>
            <w:vAlign w:val="top"/>
          </w:tcPr>
          <w:p>
            <w:pPr>
              <w:spacing w:before="278" w:line="194"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1</w:t>
            </w:r>
            <w:r>
              <w:rPr>
                <w:rFonts w:ascii="宋体" w:hAnsi="宋体" w:eastAsia="宋体" w:cs="宋体"/>
                <w:spacing w:val="2"/>
                <w:sz w:val="14"/>
                <w:szCs w:val="14"/>
              </w:rPr>
              <w:t>006</w:t>
            </w:r>
          </w:p>
        </w:tc>
        <w:tc>
          <w:tcPr>
            <w:tcW w:w="2107" w:type="dxa"/>
            <w:vAlign w:val="top"/>
          </w:tcPr>
          <w:p>
            <w:pPr>
              <w:spacing w:before="256" w:line="231" w:lineRule="auto"/>
              <w:ind w:left="176"/>
              <w:rPr>
                <w:rFonts w:ascii="宋体" w:hAnsi="宋体" w:eastAsia="宋体" w:cs="宋体"/>
                <w:sz w:val="14"/>
                <w:szCs w:val="14"/>
              </w:rPr>
            </w:pPr>
            <w:r>
              <w:rPr>
                <w:rFonts w:ascii="宋体" w:hAnsi="宋体" w:eastAsia="宋体" w:cs="宋体"/>
                <w:spacing w:val="9"/>
                <w:sz w:val="14"/>
                <w:szCs w:val="14"/>
              </w:rPr>
              <w:t>大</w:t>
            </w:r>
            <w:r>
              <w:rPr>
                <w:rFonts w:ascii="宋体" w:hAnsi="宋体" w:eastAsia="宋体" w:cs="宋体"/>
                <w:spacing w:val="7"/>
                <w:sz w:val="14"/>
                <w:szCs w:val="14"/>
              </w:rPr>
              <w:t>型修缮</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43" w:type="dxa"/>
            <w:tcBorders>
              <w:left w:val="single" w:color="000000" w:sz="10" w:space="0"/>
            </w:tcBorders>
            <w:vAlign w:val="top"/>
          </w:tcPr>
          <w:p>
            <w:pPr>
              <w:spacing w:before="122"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111</w:t>
            </w:r>
          </w:p>
        </w:tc>
        <w:tc>
          <w:tcPr>
            <w:tcW w:w="1594" w:type="dxa"/>
            <w:vAlign w:val="top"/>
          </w:tcPr>
          <w:p>
            <w:pPr>
              <w:spacing w:before="99" w:line="230" w:lineRule="auto"/>
              <w:ind w:left="161"/>
              <w:rPr>
                <w:rFonts w:ascii="宋体" w:hAnsi="宋体" w:eastAsia="宋体" w:cs="宋体"/>
                <w:sz w:val="14"/>
                <w:szCs w:val="14"/>
              </w:rPr>
            </w:pPr>
            <w:r>
              <w:rPr>
                <w:rFonts w:ascii="宋体" w:hAnsi="宋体" w:eastAsia="宋体" w:cs="宋体"/>
                <w:spacing w:val="14"/>
                <w:sz w:val="14"/>
                <w:szCs w:val="14"/>
              </w:rPr>
              <w:t>公</w:t>
            </w:r>
            <w:r>
              <w:rPr>
                <w:rFonts w:ascii="宋体" w:hAnsi="宋体" w:eastAsia="宋体" w:cs="宋体"/>
                <w:spacing w:val="8"/>
                <w:sz w:val="14"/>
                <w:szCs w:val="14"/>
              </w:rPr>
              <w:t>务员医疗补助缴费</w:t>
            </w:r>
          </w:p>
        </w:tc>
        <w:tc>
          <w:tcPr>
            <w:tcW w:w="690" w:type="dxa"/>
            <w:vAlign w:val="top"/>
          </w:tcPr>
          <w:p>
            <w:pPr>
              <w:spacing w:before="122" w:line="193" w:lineRule="auto"/>
              <w:ind w:left="375"/>
              <w:rPr>
                <w:rFonts w:ascii="宋体" w:hAnsi="宋体" w:eastAsia="宋体" w:cs="宋体"/>
                <w:sz w:val="14"/>
                <w:szCs w:val="14"/>
              </w:rPr>
            </w:pPr>
            <w:r>
              <w:rPr>
                <w:rFonts w:ascii="宋体" w:hAnsi="宋体" w:eastAsia="宋体" w:cs="宋体"/>
                <w:spacing w:val="4"/>
                <w:sz w:val="14"/>
                <w:szCs w:val="14"/>
              </w:rPr>
              <w:t>0</w:t>
            </w:r>
            <w:r>
              <w:rPr>
                <w:rFonts w:ascii="宋体" w:hAnsi="宋体" w:eastAsia="宋体" w:cs="宋体"/>
                <w:spacing w:val="2"/>
                <w:sz w:val="14"/>
                <w:szCs w:val="14"/>
              </w:rPr>
              <w:t>.68</w:t>
            </w:r>
          </w:p>
        </w:tc>
        <w:tc>
          <w:tcPr>
            <w:tcW w:w="528" w:type="dxa"/>
            <w:vAlign w:val="top"/>
          </w:tcPr>
          <w:p>
            <w:pPr>
              <w:spacing w:before="122" w:line="193"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209</w:t>
            </w:r>
          </w:p>
        </w:tc>
        <w:tc>
          <w:tcPr>
            <w:tcW w:w="1219" w:type="dxa"/>
            <w:vAlign w:val="top"/>
          </w:tcPr>
          <w:p>
            <w:pPr>
              <w:spacing w:before="99" w:line="230" w:lineRule="auto"/>
              <w:ind w:left="166"/>
              <w:rPr>
                <w:rFonts w:ascii="宋体" w:hAnsi="宋体" w:eastAsia="宋体" w:cs="宋体"/>
                <w:sz w:val="14"/>
                <w:szCs w:val="14"/>
              </w:rPr>
            </w:pPr>
            <w:r>
              <w:rPr>
                <w:rFonts w:ascii="宋体" w:hAnsi="宋体" w:eastAsia="宋体" w:cs="宋体"/>
                <w:spacing w:val="11"/>
                <w:sz w:val="14"/>
                <w:szCs w:val="14"/>
              </w:rPr>
              <w:t>物</w:t>
            </w:r>
            <w:r>
              <w:rPr>
                <w:rFonts w:ascii="宋体" w:hAnsi="宋体" w:eastAsia="宋体" w:cs="宋体"/>
                <w:spacing w:val="8"/>
                <w:sz w:val="14"/>
                <w:szCs w:val="14"/>
              </w:rPr>
              <w:t>业管理费</w:t>
            </w:r>
          </w:p>
        </w:tc>
        <w:tc>
          <w:tcPr>
            <w:tcW w:w="559" w:type="dxa"/>
            <w:gridSpan w:val="2"/>
            <w:vAlign w:val="top"/>
          </w:tcPr>
          <w:p>
            <w:pPr>
              <w:rPr>
                <w:rFonts w:ascii="Arial"/>
                <w:sz w:val="21"/>
              </w:rPr>
            </w:pPr>
          </w:p>
        </w:tc>
        <w:tc>
          <w:tcPr>
            <w:tcW w:w="528" w:type="dxa"/>
            <w:vAlign w:val="top"/>
          </w:tcPr>
          <w:p>
            <w:pPr>
              <w:spacing w:before="122" w:line="194"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1</w:t>
            </w:r>
            <w:r>
              <w:rPr>
                <w:rFonts w:ascii="宋体" w:hAnsi="宋体" w:eastAsia="宋体" w:cs="宋体"/>
                <w:spacing w:val="2"/>
                <w:sz w:val="14"/>
                <w:szCs w:val="14"/>
              </w:rPr>
              <w:t>007</w:t>
            </w:r>
          </w:p>
        </w:tc>
        <w:tc>
          <w:tcPr>
            <w:tcW w:w="2107" w:type="dxa"/>
            <w:vAlign w:val="top"/>
          </w:tcPr>
          <w:p>
            <w:pPr>
              <w:spacing w:before="99" w:line="231" w:lineRule="auto"/>
              <w:ind w:left="174"/>
              <w:rPr>
                <w:rFonts w:ascii="宋体" w:hAnsi="宋体" w:eastAsia="宋体" w:cs="宋体"/>
                <w:sz w:val="14"/>
                <w:szCs w:val="14"/>
              </w:rPr>
            </w:pPr>
            <w:r>
              <w:rPr>
                <w:rFonts w:ascii="宋体" w:hAnsi="宋体" w:eastAsia="宋体" w:cs="宋体"/>
                <w:spacing w:val="13"/>
                <w:sz w:val="14"/>
                <w:szCs w:val="14"/>
              </w:rPr>
              <w:t>信</w:t>
            </w:r>
            <w:r>
              <w:rPr>
                <w:rFonts w:ascii="宋体" w:hAnsi="宋体" w:eastAsia="宋体" w:cs="宋体"/>
                <w:spacing w:val="9"/>
                <w:sz w:val="14"/>
                <w:szCs w:val="14"/>
              </w:rPr>
              <w:t>息网络及软件购置更新</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43" w:type="dxa"/>
            <w:tcBorders>
              <w:left w:val="single" w:color="000000" w:sz="10" w:space="0"/>
            </w:tcBorders>
            <w:vAlign w:val="top"/>
          </w:tcPr>
          <w:p>
            <w:pPr>
              <w:spacing w:before="122"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112</w:t>
            </w:r>
          </w:p>
        </w:tc>
        <w:tc>
          <w:tcPr>
            <w:tcW w:w="1594" w:type="dxa"/>
            <w:vAlign w:val="top"/>
          </w:tcPr>
          <w:p>
            <w:pPr>
              <w:spacing w:before="99" w:line="228" w:lineRule="auto"/>
              <w:ind w:left="156"/>
              <w:rPr>
                <w:rFonts w:ascii="宋体" w:hAnsi="宋体" w:eastAsia="宋体" w:cs="宋体"/>
                <w:sz w:val="14"/>
                <w:szCs w:val="14"/>
              </w:rPr>
            </w:pPr>
            <w:r>
              <w:rPr>
                <w:rFonts w:ascii="宋体" w:hAnsi="宋体" w:eastAsia="宋体" w:cs="宋体"/>
                <w:spacing w:val="9"/>
                <w:sz w:val="14"/>
                <w:szCs w:val="14"/>
              </w:rPr>
              <w:t>其他社会保障缴</w:t>
            </w:r>
            <w:r>
              <w:rPr>
                <w:rFonts w:ascii="宋体" w:hAnsi="宋体" w:eastAsia="宋体" w:cs="宋体"/>
                <w:spacing w:val="8"/>
                <w:sz w:val="14"/>
                <w:szCs w:val="14"/>
              </w:rPr>
              <w:t>费</w:t>
            </w:r>
          </w:p>
        </w:tc>
        <w:tc>
          <w:tcPr>
            <w:tcW w:w="690" w:type="dxa"/>
            <w:vAlign w:val="top"/>
          </w:tcPr>
          <w:p>
            <w:pPr>
              <w:spacing w:before="123" w:line="195" w:lineRule="auto"/>
              <w:ind w:left="385"/>
              <w:rPr>
                <w:rFonts w:ascii="宋体" w:hAnsi="宋体" w:eastAsia="宋体" w:cs="宋体"/>
                <w:sz w:val="14"/>
                <w:szCs w:val="14"/>
              </w:rPr>
            </w:pPr>
            <w:r>
              <w:rPr>
                <w:rFonts w:ascii="宋体" w:hAnsi="宋体" w:eastAsia="宋体" w:cs="宋体"/>
                <w:sz w:val="14"/>
                <w:szCs w:val="14"/>
              </w:rPr>
              <w:t>1.00</w:t>
            </w:r>
          </w:p>
        </w:tc>
        <w:tc>
          <w:tcPr>
            <w:tcW w:w="528" w:type="dxa"/>
            <w:vAlign w:val="top"/>
          </w:tcPr>
          <w:p>
            <w:pPr>
              <w:spacing w:before="122" w:line="194"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211</w:t>
            </w:r>
          </w:p>
        </w:tc>
        <w:tc>
          <w:tcPr>
            <w:tcW w:w="1219" w:type="dxa"/>
            <w:vAlign w:val="top"/>
          </w:tcPr>
          <w:p>
            <w:pPr>
              <w:spacing w:before="100" w:line="230" w:lineRule="auto"/>
              <w:ind w:left="168"/>
              <w:rPr>
                <w:rFonts w:ascii="宋体" w:hAnsi="宋体" w:eastAsia="宋体" w:cs="宋体"/>
                <w:sz w:val="14"/>
                <w:szCs w:val="14"/>
              </w:rPr>
            </w:pPr>
            <w:r>
              <w:rPr>
                <w:rFonts w:ascii="宋体" w:hAnsi="宋体" w:eastAsia="宋体" w:cs="宋体"/>
                <w:spacing w:val="7"/>
                <w:sz w:val="14"/>
                <w:szCs w:val="14"/>
              </w:rPr>
              <w:t>差旅费</w:t>
            </w:r>
          </w:p>
        </w:tc>
        <w:tc>
          <w:tcPr>
            <w:tcW w:w="559" w:type="dxa"/>
            <w:gridSpan w:val="2"/>
            <w:vAlign w:val="top"/>
          </w:tcPr>
          <w:p>
            <w:pPr>
              <w:spacing w:before="123" w:line="193" w:lineRule="auto"/>
              <w:ind w:left="252"/>
              <w:rPr>
                <w:rFonts w:ascii="宋体" w:hAnsi="宋体" w:eastAsia="宋体" w:cs="宋体"/>
                <w:sz w:val="14"/>
                <w:szCs w:val="14"/>
              </w:rPr>
            </w:pPr>
            <w:r>
              <w:rPr>
                <w:rFonts w:ascii="宋体" w:hAnsi="宋体" w:eastAsia="宋体" w:cs="宋体"/>
                <w:spacing w:val="4"/>
                <w:sz w:val="14"/>
                <w:szCs w:val="14"/>
              </w:rPr>
              <w:t>0</w:t>
            </w:r>
            <w:r>
              <w:rPr>
                <w:rFonts w:ascii="宋体" w:hAnsi="宋体" w:eastAsia="宋体" w:cs="宋体"/>
                <w:spacing w:val="2"/>
                <w:sz w:val="14"/>
                <w:szCs w:val="14"/>
              </w:rPr>
              <w:t>.79</w:t>
            </w:r>
          </w:p>
        </w:tc>
        <w:tc>
          <w:tcPr>
            <w:tcW w:w="528" w:type="dxa"/>
            <w:vAlign w:val="top"/>
          </w:tcPr>
          <w:p>
            <w:pPr>
              <w:spacing w:before="122" w:line="194"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1</w:t>
            </w:r>
            <w:r>
              <w:rPr>
                <w:rFonts w:ascii="宋体" w:hAnsi="宋体" w:eastAsia="宋体" w:cs="宋体"/>
                <w:spacing w:val="2"/>
                <w:sz w:val="14"/>
                <w:szCs w:val="14"/>
              </w:rPr>
              <w:t>008</w:t>
            </w:r>
          </w:p>
        </w:tc>
        <w:tc>
          <w:tcPr>
            <w:tcW w:w="2107" w:type="dxa"/>
            <w:vAlign w:val="top"/>
          </w:tcPr>
          <w:p>
            <w:pPr>
              <w:spacing w:before="100" w:line="230" w:lineRule="auto"/>
              <w:ind w:left="174"/>
              <w:rPr>
                <w:rFonts w:ascii="宋体" w:hAnsi="宋体" w:eastAsia="宋体" w:cs="宋体"/>
                <w:sz w:val="14"/>
                <w:szCs w:val="14"/>
              </w:rPr>
            </w:pPr>
            <w:r>
              <w:rPr>
                <w:rFonts w:ascii="宋体" w:hAnsi="宋体" w:eastAsia="宋体" w:cs="宋体"/>
                <w:spacing w:val="8"/>
                <w:sz w:val="14"/>
                <w:szCs w:val="14"/>
              </w:rPr>
              <w:t>物资储</w:t>
            </w:r>
            <w:r>
              <w:rPr>
                <w:rFonts w:ascii="宋体" w:hAnsi="宋体" w:eastAsia="宋体" w:cs="宋体"/>
                <w:spacing w:val="7"/>
                <w:sz w:val="14"/>
                <w:szCs w:val="14"/>
              </w:rPr>
              <w:t>备</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43" w:type="dxa"/>
            <w:tcBorders>
              <w:left w:val="single" w:color="000000" w:sz="10" w:space="0"/>
            </w:tcBorders>
            <w:vAlign w:val="top"/>
          </w:tcPr>
          <w:p>
            <w:pPr>
              <w:spacing w:before="279"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113</w:t>
            </w:r>
          </w:p>
        </w:tc>
        <w:tc>
          <w:tcPr>
            <w:tcW w:w="1594" w:type="dxa"/>
            <w:vAlign w:val="top"/>
          </w:tcPr>
          <w:p>
            <w:pPr>
              <w:spacing w:before="257" w:line="231" w:lineRule="auto"/>
              <w:ind w:left="155"/>
              <w:rPr>
                <w:rFonts w:ascii="宋体" w:hAnsi="宋体" w:eastAsia="宋体" w:cs="宋体"/>
                <w:sz w:val="14"/>
                <w:szCs w:val="14"/>
              </w:rPr>
            </w:pPr>
            <w:r>
              <w:rPr>
                <w:rFonts w:ascii="宋体" w:hAnsi="宋体" w:eastAsia="宋体" w:cs="宋体"/>
                <w:spacing w:val="11"/>
                <w:sz w:val="14"/>
                <w:szCs w:val="14"/>
              </w:rPr>
              <w:t>住</w:t>
            </w:r>
            <w:r>
              <w:rPr>
                <w:rFonts w:ascii="宋体" w:hAnsi="宋体" w:eastAsia="宋体" w:cs="宋体"/>
                <w:spacing w:val="8"/>
                <w:sz w:val="14"/>
                <w:szCs w:val="14"/>
              </w:rPr>
              <w:t>房公积金</w:t>
            </w:r>
          </w:p>
        </w:tc>
        <w:tc>
          <w:tcPr>
            <w:tcW w:w="690" w:type="dxa"/>
            <w:vAlign w:val="top"/>
          </w:tcPr>
          <w:p>
            <w:pPr>
              <w:spacing w:before="280" w:line="195" w:lineRule="auto"/>
              <w:ind w:left="376"/>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2"/>
                <w:sz w:val="14"/>
                <w:szCs w:val="14"/>
              </w:rPr>
              <w:t>.10</w:t>
            </w:r>
          </w:p>
        </w:tc>
        <w:tc>
          <w:tcPr>
            <w:tcW w:w="528" w:type="dxa"/>
            <w:vAlign w:val="top"/>
          </w:tcPr>
          <w:p>
            <w:pPr>
              <w:spacing w:before="279" w:line="194"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212</w:t>
            </w:r>
          </w:p>
        </w:tc>
        <w:tc>
          <w:tcPr>
            <w:tcW w:w="1219" w:type="dxa"/>
            <w:vAlign w:val="top"/>
          </w:tcPr>
          <w:p>
            <w:pPr>
              <w:spacing w:before="101" w:line="312" w:lineRule="exact"/>
              <w:ind w:left="178"/>
              <w:rPr>
                <w:rFonts w:ascii="宋体" w:hAnsi="宋体" w:eastAsia="宋体" w:cs="宋体"/>
                <w:sz w:val="14"/>
                <w:szCs w:val="14"/>
              </w:rPr>
            </w:pPr>
            <w:r>
              <w:rPr>
                <w:rFonts w:ascii="宋体" w:hAnsi="宋体" w:eastAsia="宋体" w:cs="宋体"/>
                <w:spacing w:val="5"/>
                <w:position w:val="12"/>
                <w:sz w:val="14"/>
                <w:szCs w:val="14"/>
              </w:rPr>
              <w:t>因公出国 (境)</w:t>
            </w:r>
          </w:p>
          <w:p>
            <w:pPr>
              <w:spacing w:line="230" w:lineRule="auto"/>
              <w:ind w:left="23"/>
              <w:rPr>
                <w:rFonts w:ascii="宋体" w:hAnsi="宋体" w:eastAsia="宋体" w:cs="宋体"/>
                <w:sz w:val="14"/>
                <w:szCs w:val="14"/>
              </w:rPr>
            </w:pPr>
            <w:r>
              <w:rPr>
                <w:rFonts w:ascii="宋体" w:hAnsi="宋体" w:eastAsia="宋体" w:cs="宋体"/>
                <w:spacing w:val="2"/>
                <w:sz w:val="14"/>
                <w:szCs w:val="14"/>
              </w:rPr>
              <w:t>费</w:t>
            </w:r>
            <w:r>
              <w:rPr>
                <w:rFonts w:ascii="宋体" w:hAnsi="宋体" w:eastAsia="宋体" w:cs="宋体"/>
                <w:spacing w:val="1"/>
                <w:sz w:val="14"/>
                <w:szCs w:val="14"/>
              </w:rPr>
              <w:t>用</w:t>
            </w:r>
          </w:p>
        </w:tc>
        <w:tc>
          <w:tcPr>
            <w:tcW w:w="559" w:type="dxa"/>
            <w:gridSpan w:val="2"/>
            <w:vAlign w:val="top"/>
          </w:tcPr>
          <w:p>
            <w:pPr>
              <w:rPr>
                <w:rFonts w:ascii="Arial"/>
                <w:sz w:val="21"/>
              </w:rPr>
            </w:pPr>
          </w:p>
        </w:tc>
        <w:tc>
          <w:tcPr>
            <w:tcW w:w="528" w:type="dxa"/>
            <w:vAlign w:val="top"/>
          </w:tcPr>
          <w:p>
            <w:pPr>
              <w:spacing w:before="279" w:line="194"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1</w:t>
            </w:r>
            <w:r>
              <w:rPr>
                <w:rFonts w:ascii="宋体" w:hAnsi="宋体" w:eastAsia="宋体" w:cs="宋体"/>
                <w:spacing w:val="2"/>
                <w:sz w:val="14"/>
                <w:szCs w:val="14"/>
              </w:rPr>
              <w:t>009</w:t>
            </w:r>
          </w:p>
        </w:tc>
        <w:tc>
          <w:tcPr>
            <w:tcW w:w="2107" w:type="dxa"/>
            <w:vAlign w:val="top"/>
          </w:tcPr>
          <w:p>
            <w:pPr>
              <w:spacing w:before="256" w:line="232" w:lineRule="auto"/>
              <w:ind w:left="174"/>
              <w:rPr>
                <w:rFonts w:ascii="宋体" w:hAnsi="宋体" w:eastAsia="宋体" w:cs="宋体"/>
                <w:sz w:val="14"/>
                <w:szCs w:val="14"/>
              </w:rPr>
            </w:pPr>
            <w:r>
              <w:rPr>
                <w:rFonts w:ascii="宋体" w:hAnsi="宋体" w:eastAsia="宋体" w:cs="宋体"/>
                <w:spacing w:val="8"/>
                <w:sz w:val="14"/>
                <w:szCs w:val="14"/>
              </w:rPr>
              <w:t>土地补</w:t>
            </w:r>
            <w:r>
              <w:rPr>
                <w:rFonts w:ascii="宋体" w:hAnsi="宋体" w:eastAsia="宋体" w:cs="宋体"/>
                <w:spacing w:val="7"/>
                <w:sz w:val="14"/>
                <w:szCs w:val="14"/>
              </w:rPr>
              <w:t>偿</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43" w:type="dxa"/>
            <w:tcBorders>
              <w:left w:val="single" w:color="000000" w:sz="10" w:space="0"/>
            </w:tcBorders>
            <w:vAlign w:val="top"/>
          </w:tcPr>
          <w:p>
            <w:pPr>
              <w:spacing w:before="123"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114</w:t>
            </w:r>
          </w:p>
        </w:tc>
        <w:tc>
          <w:tcPr>
            <w:tcW w:w="1594" w:type="dxa"/>
            <w:vAlign w:val="top"/>
          </w:tcPr>
          <w:p>
            <w:pPr>
              <w:spacing w:before="100" w:line="230" w:lineRule="auto"/>
              <w:ind w:left="163"/>
              <w:rPr>
                <w:rFonts w:ascii="宋体" w:hAnsi="宋体" w:eastAsia="宋体" w:cs="宋体"/>
                <w:sz w:val="14"/>
                <w:szCs w:val="14"/>
              </w:rPr>
            </w:pPr>
            <w:r>
              <w:rPr>
                <w:rFonts w:ascii="宋体" w:hAnsi="宋体" w:eastAsia="宋体" w:cs="宋体"/>
                <w:spacing w:val="6"/>
                <w:sz w:val="14"/>
                <w:szCs w:val="14"/>
              </w:rPr>
              <w:t>医</w:t>
            </w:r>
            <w:r>
              <w:rPr>
                <w:rFonts w:ascii="宋体" w:hAnsi="宋体" w:eastAsia="宋体" w:cs="宋体"/>
                <w:spacing w:val="5"/>
                <w:sz w:val="14"/>
                <w:szCs w:val="14"/>
              </w:rPr>
              <w:t>疗费</w:t>
            </w:r>
          </w:p>
        </w:tc>
        <w:tc>
          <w:tcPr>
            <w:tcW w:w="690" w:type="dxa"/>
            <w:vAlign w:val="top"/>
          </w:tcPr>
          <w:p>
            <w:pPr>
              <w:rPr>
                <w:rFonts w:ascii="Arial"/>
                <w:sz w:val="21"/>
              </w:rPr>
            </w:pPr>
          </w:p>
        </w:tc>
        <w:tc>
          <w:tcPr>
            <w:tcW w:w="528" w:type="dxa"/>
            <w:vAlign w:val="top"/>
          </w:tcPr>
          <w:p>
            <w:pPr>
              <w:spacing w:before="123" w:line="194"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213</w:t>
            </w:r>
          </w:p>
        </w:tc>
        <w:tc>
          <w:tcPr>
            <w:tcW w:w="1219" w:type="dxa"/>
            <w:vAlign w:val="top"/>
          </w:tcPr>
          <w:p>
            <w:pPr>
              <w:spacing w:before="100" w:line="230" w:lineRule="auto"/>
              <w:ind w:left="169"/>
              <w:rPr>
                <w:rFonts w:ascii="宋体" w:hAnsi="宋体" w:eastAsia="宋体" w:cs="宋体"/>
                <w:sz w:val="14"/>
                <w:szCs w:val="14"/>
              </w:rPr>
            </w:pPr>
            <w:r>
              <w:rPr>
                <w:rFonts w:ascii="宋体" w:hAnsi="宋体" w:eastAsia="宋体" w:cs="宋体"/>
                <w:spacing w:val="7"/>
                <w:sz w:val="14"/>
                <w:szCs w:val="14"/>
              </w:rPr>
              <w:t xml:space="preserve">维修 (护) </w:t>
            </w:r>
            <w:r>
              <w:rPr>
                <w:rFonts w:ascii="宋体" w:hAnsi="宋体" w:eastAsia="宋体" w:cs="宋体"/>
                <w:spacing w:val="5"/>
                <w:sz w:val="14"/>
                <w:szCs w:val="14"/>
              </w:rPr>
              <w:t>费</w:t>
            </w:r>
          </w:p>
        </w:tc>
        <w:tc>
          <w:tcPr>
            <w:tcW w:w="559" w:type="dxa"/>
            <w:gridSpan w:val="2"/>
            <w:vAlign w:val="top"/>
          </w:tcPr>
          <w:p>
            <w:pPr>
              <w:rPr>
                <w:rFonts w:ascii="Arial"/>
                <w:sz w:val="21"/>
              </w:rPr>
            </w:pPr>
          </w:p>
        </w:tc>
        <w:tc>
          <w:tcPr>
            <w:tcW w:w="528" w:type="dxa"/>
            <w:vAlign w:val="top"/>
          </w:tcPr>
          <w:p>
            <w:pPr>
              <w:spacing w:before="123" w:line="194"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1</w:t>
            </w:r>
            <w:r>
              <w:rPr>
                <w:rFonts w:ascii="宋体" w:hAnsi="宋体" w:eastAsia="宋体" w:cs="宋体"/>
                <w:spacing w:val="2"/>
                <w:sz w:val="14"/>
                <w:szCs w:val="14"/>
              </w:rPr>
              <w:t>010</w:t>
            </w:r>
          </w:p>
        </w:tc>
        <w:tc>
          <w:tcPr>
            <w:tcW w:w="2107" w:type="dxa"/>
            <w:vAlign w:val="top"/>
          </w:tcPr>
          <w:p>
            <w:pPr>
              <w:spacing w:before="100" w:line="231" w:lineRule="auto"/>
              <w:ind w:left="177"/>
              <w:rPr>
                <w:rFonts w:ascii="宋体" w:hAnsi="宋体" w:eastAsia="宋体" w:cs="宋体"/>
                <w:sz w:val="14"/>
                <w:szCs w:val="14"/>
              </w:rPr>
            </w:pPr>
            <w:r>
              <w:rPr>
                <w:rFonts w:ascii="宋体" w:hAnsi="宋体" w:eastAsia="宋体" w:cs="宋体"/>
                <w:spacing w:val="7"/>
                <w:sz w:val="14"/>
                <w:szCs w:val="14"/>
              </w:rPr>
              <w:t>安置补助</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43" w:type="dxa"/>
            <w:tcBorders>
              <w:left w:val="single" w:color="000000" w:sz="10" w:space="0"/>
            </w:tcBorders>
            <w:vAlign w:val="top"/>
          </w:tcPr>
          <w:p>
            <w:pPr>
              <w:spacing w:before="123"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199</w:t>
            </w:r>
          </w:p>
        </w:tc>
        <w:tc>
          <w:tcPr>
            <w:tcW w:w="1594" w:type="dxa"/>
            <w:vAlign w:val="top"/>
          </w:tcPr>
          <w:p>
            <w:pPr>
              <w:spacing w:before="101" w:line="229" w:lineRule="auto"/>
              <w:ind w:left="156"/>
              <w:rPr>
                <w:rFonts w:ascii="宋体" w:hAnsi="宋体" w:eastAsia="宋体" w:cs="宋体"/>
                <w:sz w:val="14"/>
                <w:szCs w:val="14"/>
              </w:rPr>
            </w:pPr>
            <w:r>
              <w:rPr>
                <w:rFonts w:ascii="宋体" w:hAnsi="宋体" w:eastAsia="宋体" w:cs="宋体"/>
                <w:spacing w:val="9"/>
                <w:sz w:val="14"/>
                <w:szCs w:val="14"/>
              </w:rPr>
              <w:t>其他工资福利支</w:t>
            </w:r>
            <w:r>
              <w:rPr>
                <w:rFonts w:ascii="宋体" w:hAnsi="宋体" w:eastAsia="宋体" w:cs="宋体"/>
                <w:spacing w:val="8"/>
                <w:sz w:val="14"/>
                <w:szCs w:val="14"/>
              </w:rPr>
              <w:t>出</w:t>
            </w:r>
          </w:p>
        </w:tc>
        <w:tc>
          <w:tcPr>
            <w:tcW w:w="690" w:type="dxa"/>
            <w:vAlign w:val="top"/>
          </w:tcPr>
          <w:p>
            <w:pPr>
              <w:spacing w:before="124" w:line="193" w:lineRule="auto"/>
              <w:ind w:left="377"/>
              <w:rPr>
                <w:rFonts w:ascii="宋体" w:hAnsi="宋体" w:eastAsia="宋体" w:cs="宋体"/>
                <w:sz w:val="14"/>
                <w:szCs w:val="14"/>
              </w:rPr>
            </w:pPr>
            <w:r>
              <w:rPr>
                <w:rFonts w:ascii="宋体" w:hAnsi="宋体" w:eastAsia="宋体" w:cs="宋体"/>
                <w:spacing w:val="2"/>
                <w:sz w:val="14"/>
                <w:szCs w:val="14"/>
              </w:rPr>
              <w:t>3.48</w:t>
            </w:r>
          </w:p>
        </w:tc>
        <w:tc>
          <w:tcPr>
            <w:tcW w:w="528" w:type="dxa"/>
            <w:vAlign w:val="top"/>
          </w:tcPr>
          <w:p>
            <w:pPr>
              <w:spacing w:before="123" w:line="194"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214</w:t>
            </w:r>
          </w:p>
        </w:tc>
        <w:tc>
          <w:tcPr>
            <w:tcW w:w="1219" w:type="dxa"/>
            <w:vAlign w:val="top"/>
          </w:tcPr>
          <w:p>
            <w:pPr>
              <w:spacing w:before="101" w:line="229" w:lineRule="auto"/>
              <w:ind w:left="168"/>
              <w:rPr>
                <w:rFonts w:ascii="宋体" w:hAnsi="宋体" w:eastAsia="宋体" w:cs="宋体"/>
                <w:sz w:val="14"/>
                <w:szCs w:val="14"/>
              </w:rPr>
            </w:pPr>
            <w:r>
              <w:rPr>
                <w:rFonts w:ascii="宋体" w:hAnsi="宋体" w:eastAsia="宋体" w:cs="宋体"/>
                <w:spacing w:val="7"/>
                <w:sz w:val="14"/>
                <w:szCs w:val="14"/>
              </w:rPr>
              <w:t>租赁费</w:t>
            </w:r>
          </w:p>
        </w:tc>
        <w:tc>
          <w:tcPr>
            <w:tcW w:w="559" w:type="dxa"/>
            <w:gridSpan w:val="2"/>
            <w:vAlign w:val="top"/>
          </w:tcPr>
          <w:p>
            <w:pPr>
              <w:rPr>
                <w:rFonts w:ascii="Arial"/>
                <w:sz w:val="21"/>
              </w:rPr>
            </w:pPr>
          </w:p>
        </w:tc>
        <w:tc>
          <w:tcPr>
            <w:tcW w:w="528" w:type="dxa"/>
            <w:vAlign w:val="top"/>
          </w:tcPr>
          <w:p>
            <w:pPr>
              <w:spacing w:before="123" w:line="194"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1</w:t>
            </w:r>
            <w:r>
              <w:rPr>
                <w:rFonts w:ascii="宋体" w:hAnsi="宋体" w:eastAsia="宋体" w:cs="宋体"/>
                <w:spacing w:val="2"/>
                <w:sz w:val="14"/>
                <w:szCs w:val="14"/>
              </w:rPr>
              <w:t>011</w:t>
            </w:r>
          </w:p>
        </w:tc>
        <w:tc>
          <w:tcPr>
            <w:tcW w:w="2107" w:type="dxa"/>
            <w:vAlign w:val="top"/>
          </w:tcPr>
          <w:p>
            <w:pPr>
              <w:spacing w:before="101" w:line="230" w:lineRule="auto"/>
              <w:ind w:left="174"/>
              <w:rPr>
                <w:rFonts w:ascii="宋体" w:hAnsi="宋体" w:eastAsia="宋体" w:cs="宋体"/>
                <w:sz w:val="14"/>
                <w:szCs w:val="14"/>
              </w:rPr>
            </w:pPr>
            <w:r>
              <w:rPr>
                <w:rFonts w:ascii="宋体" w:hAnsi="宋体" w:eastAsia="宋体" w:cs="宋体"/>
                <w:spacing w:val="10"/>
                <w:sz w:val="14"/>
                <w:szCs w:val="14"/>
              </w:rPr>
              <w:t>地</w:t>
            </w:r>
            <w:r>
              <w:rPr>
                <w:rFonts w:ascii="宋体" w:hAnsi="宋体" w:eastAsia="宋体" w:cs="宋体"/>
                <w:spacing w:val="9"/>
                <w:sz w:val="14"/>
                <w:szCs w:val="14"/>
              </w:rPr>
              <w:t>上附着物和青苗补偿</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43" w:type="dxa"/>
            <w:tcBorders>
              <w:left w:val="single" w:color="000000" w:sz="10" w:space="0"/>
            </w:tcBorders>
            <w:vAlign w:val="top"/>
          </w:tcPr>
          <w:p>
            <w:pPr>
              <w:spacing w:before="125" w:line="193" w:lineRule="auto"/>
              <w:ind w:left="13"/>
              <w:rPr>
                <w:rFonts w:ascii="宋体" w:hAnsi="宋体" w:eastAsia="宋体" w:cs="宋体"/>
                <w:sz w:val="14"/>
                <w:szCs w:val="14"/>
              </w:rPr>
            </w:pPr>
            <w:r>
              <w:rPr>
                <w:rFonts w:ascii="宋体" w:hAnsi="宋体" w:eastAsia="宋体" w:cs="宋体"/>
                <w:spacing w:val="2"/>
                <w:sz w:val="14"/>
                <w:szCs w:val="14"/>
              </w:rPr>
              <w:t>3</w:t>
            </w:r>
            <w:r>
              <w:rPr>
                <w:rFonts w:ascii="宋体" w:hAnsi="宋体" w:eastAsia="宋体" w:cs="宋体"/>
                <w:spacing w:val="1"/>
                <w:sz w:val="14"/>
                <w:szCs w:val="14"/>
              </w:rPr>
              <w:t>03</w:t>
            </w:r>
          </w:p>
        </w:tc>
        <w:tc>
          <w:tcPr>
            <w:tcW w:w="1594" w:type="dxa"/>
            <w:vAlign w:val="top"/>
          </w:tcPr>
          <w:p>
            <w:pPr>
              <w:spacing w:before="102" w:line="231" w:lineRule="auto"/>
              <w:ind w:left="7"/>
              <w:rPr>
                <w:rFonts w:ascii="宋体" w:hAnsi="宋体" w:eastAsia="宋体" w:cs="宋体"/>
                <w:sz w:val="14"/>
                <w:szCs w:val="14"/>
              </w:rPr>
            </w:pPr>
            <w:r>
              <w:rPr>
                <w:rFonts w:ascii="宋体" w:hAnsi="宋体" w:eastAsia="宋体" w:cs="宋体"/>
                <w:spacing w:val="11"/>
                <w:sz w:val="14"/>
                <w:szCs w:val="14"/>
              </w:rPr>
              <w:t>对</w:t>
            </w:r>
            <w:r>
              <w:rPr>
                <w:rFonts w:ascii="宋体" w:hAnsi="宋体" w:eastAsia="宋体" w:cs="宋体"/>
                <w:spacing w:val="9"/>
                <w:sz w:val="14"/>
                <w:szCs w:val="14"/>
              </w:rPr>
              <w:t>个人和家庭的补助</w:t>
            </w:r>
          </w:p>
        </w:tc>
        <w:tc>
          <w:tcPr>
            <w:tcW w:w="690" w:type="dxa"/>
            <w:vAlign w:val="top"/>
          </w:tcPr>
          <w:p>
            <w:pPr>
              <w:rPr>
                <w:rFonts w:ascii="Arial"/>
                <w:sz w:val="21"/>
              </w:rPr>
            </w:pPr>
          </w:p>
        </w:tc>
        <w:tc>
          <w:tcPr>
            <w:tcW w:w="528" w:type="dxa"/>
            <w:vAlign w:val="top"/>
          </w:tcPr>
          <w:p>
            <w:pPr>
              <w:spacing w:before="124" w:line="194"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215</w:t>
            </w:r>
          </w:p>
        </w:tc>
        <w:tc>
          <w:tcPr>
            <w:tcW w:w="1219" w:type="dxa"/>
            <w:vAlign w:val="top"/>
          </w:tcPr>
          <w:p>
            <w:pPr>
              <w:spacing w:before="101" w:line="228" w:lineRule="auto"/>
              <w:ind w:left="166"/>
              <w:rPr>
                <w:rFonts w:ascii="宋体" w:hAnsi="宋体" w:eastAsia="宋体" w:cs="宋体"/>
                <w:sz w:val="14"/>
                <w:szCs w:val="14"/>
              </w:rPr>
            </w:pPr>
            <w:r>
              <w:rPr>
                <w:rFonts w:ascii="宋体" w:hAnsi="宋体" w:eastAsia="宋体" w:cs="宋体"/>
                <w:spacing w:val="8"/>
                <w:sz w:val="14"/>
                <w:szCs w:val="14"/>
              </w:rPr>
              <w:t>会议</w:t>
            </w:r>
            <w:r>
              <w:rPr>
                <w:rFonts w:ascii="宋体" w:hAnsi="宋体" w:eastAsia="宋体" w:cs="宋体"/>
                <w:spacing w:val="7"/>
                <w:sz w:val="14"/>
                <w:szCs w:val="14"/>
              </w:rPr>
              <w:t>费</w:t>
            </w:r>
          </w:p>
        </w:tc>
        <w:tc>
          <w:tcPr>
            <w:tcW w:w="559" w:type="dxa"/>
            <w:gridSpan w:val="2"/>
            <w:vAlign w:val="top"/>
          </w:tcPr>
          <w:p>
            <w:pPr>
              <w:rPr>
                <w:rFonts w:ascii="Arial"/>
                <w:sz w:val="21"/>
              </w:rPr>
            </w:pPr>
          </w:p>
        </w:tc>
        <w:tc>
          <w:tcPr>
            <w:tcW w:w="528" w:type="dxa"/>
            <w:vAlign w:val="top"/>
          </w:tcPr>
          <w:p>
            <w:pPr>
              <w:spacing w:before="124" w:line="194"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1</w:t>
            </w:r>
            <w:r>
              <w:rPr>
                <w:rFonts w:ascii="宋体" w:hAnsi="宋体" w:eastAsia="宋体" w:cs="宋体"/>
                <w:spacing w:val="2"/>
                <w:sz w:val="14"/>
                <w:szCs w:val="14"/>
              </w:rPr>
              <w:t>012</w:t>
            </w:r>
          </w:p>
        </w:tc>
        <w:tc>
          <w:tcPr>
            <w:tcW w:w="2107" w:type="dxa"/>
            <w:vAlign w:val="top"/>
          </w:tcPr>
          <w:p>
            <w:pPr>
              <w:spacing w:before="101" w:line="232" w:lineRule="auto"/>
              <w:ind w:left="174"/>
              <w:rPr>
                <w:rFonts w:ascii="宋体" w:hAnsi="宋体" w:eastAsia="宋体" w:cs="宋体"/>
                <w:sz w:val="14"/>
                <w:szCs w:val="14"/>
              </w:rPr>
            </w:pPr>
            <w:r>
              <w:rPr>
                <w:rFonts w:ascii="宋体" w:hAnsi="宋体" w:eastAsia="宋体" w:cs="宋体"/>
                <w:spacing w:val="8"/>
                <w:sz w:val="14"/>
                <w:szCs w:val="14"/>
              </w:rPr>
              <w:t>拆迁补</w:t>
            </w:r>
            <w:r>
              <w:rPr>
                <w:rFonts w:ascii="宋体" w:hAnsi="宋体" w:eastAsia="宋体" w:cs="宋体"/>
                <w:spacing w:val="7"/>
                <w:sz w:val="14"/>
                <w:szCs w:val="14"/>
              </w:rPr>
              <w:t>偿</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43" w:type="dxa"/>
            <w:tcBorders>
              <w:left w:val="single" w:color="000000" w:sz="10" w:space="0"/>
            </w:tcBorders>
            <w:vAlign w:val="top"/>
          </w:tcPr>
          <w:p>
            <w:pPr>
              <w:spacing w:before="279" w:line="193"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309</w:t>
            </w:r>
          </w:p>
        </w:tc>
        <w:tc>
          <w:tcPr>
            <w:tcW w:w="1594" w:type="dxa"/>
            <w:vAlign w:val="top"/>
          </w:tcPr>
          <w:p>
            <w:pPr>
              <w:spacing w:before="256" w:line="231" w:lineRule="auto"/>
              <w:ind w:left="157"/>
              <w:rPr>
                <w:rFonts w:ascii="宋体" w:hAnsi="宋体" w:eastAsia="宋体" w:cs="宋体"/>
                <w:sz w:val="14"/>
                <w:szCs w:val="14"/>
              </w:rPr>
            </w:pPr>
            <w:r>
              <w:rPr>
                <w:rFonts w:ascii="宋体" w:hAnsi="宋体" w:eastAsia="宋体" w:cs="宋体"/>
                <w:spacing w:val="7"/>
                <w:sz w:val="14"/>
                <w:szCs w:val="14"/>
              </w:rPr>
              <w:t>奖励金</w:t>
            </w:r>
          </w:p>
        </w:tc>
        <w:tc>
          <w:tcPr>
            <w:tcW w:w="690" w:type="dxa"/>
            <w:vAlign w:val="top"/>
          </w:tcPr>
          <w:p>
            <w:pPr>
              <w:rPr>
                <w:rFonts w:ascii="Arial"/>
                <w:sz w:val="21"/>
              </w:rPr>
            </w:pPr>
          </w:p>
        </w:tc>
        <w:tc>
          <w:tcPr>
            <w:tcW w:w="528" w:type="dxa"/>
            <w:vAlign w:val="top"/>
          </w:tcPr>
          <w:p>
            <w:pPr>
              <w:spacing w:before="279" w:line="193"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229</w:t>
            </w:r>
          </w:p>
        </w:tc>
        <w:tc>
          <w:tcPr>
            <w:tcW w:w="1219" w:type="dxa"/>
            <w:vAlign w:val="top"/>
          </w:tcPr>
          <w:p>
            <w:pPr>
              <w:spacing w:before="256" w:line="230" w:lineRule="auto"/>
              <w:ind w:left="166"/>
              <w:rPr>
                <w:rFonts w:ascii="宋体" w:hAnsi="宋体" w:eastAsia="宋体" w:cs="宋体"/>
                <w:sz w:val="14"/>
                <w:szCs w:val="14"/>
              </w:rPr>
            </w:pPr>
            <w:r>
              <w:rPr>
                <w:rFonts w:ascii="宋体" w:hAnsi="宋体" w:eastAsia="宋体" w:cs="宋体"/>
                <w:spacing w:val="8"/>
                <w:sz w:val="14"/>
                <w:szCs w:val="14"/>
              </w:rPr>
              <w:t>福利</w:t>
            </w:r>
            <w:r>
              <w:rPr>
                <w:rFonts w:ascii="宋体" w:hAnsi="宋体" w:eastAsia="宋体" w:cs="宋体"/>
                <w:spacing w:val="7"/>
                <w:sz w:val="14"/>
                <w:szCs w:val="14"/>
              </w:rPr>
              <w:t>费</w:t>
            </w:r>
          </w:p>
        </w:tc>
        <w:tc>
          <w:tcPr>
            <w:tcW w:w="559" w:type="dxa"/>
            <w:gridSpan w:val="2"/>
            <w:vAlign w:val="top"/>
          </w:tcPr>
          <w:p>
            <w:pPr>
              <w:rPr>
                <w:rFonts w:ascii="Arial"/>
                <w:sz w:val="21"/>
              </w:rPr>
            </w:pPr>
          </w:p>
        </w:tc>
        <w:tc>
          <w:tcPr>
            <w:tcW w:w="528" w:type="dxa"/>
            <w:vAlign w:val="top"/>
          </w:tcPr>
          <w:p>
            <w:pPr>
              <w:spacing w:before="279" w:line="193"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9</w:t>
            </w:r>
            <w:r>
              <w:rPr>
                <w:rFonts w:ascii="宋体" w:hAnsi="宋体" w:eastAsia="宋体" w:cs="宋体"/>
                <w:spacing w:val="2"/>
                <w:sz w:val="14"/>
                <w:szCs w:val="14"/>
              </w:rPr>
              <w:t>908</w:t>
            </w:r>
          </w:p>
        </w:tc>
        <w:tc>
          <w:tcPr>
            <w:tcW w:w="2107" w:type="dxa"/>
            <w:vAlign w:val="top"/>
          </w:tcPr>
          <w:p>
            <w:pPr>
              <w:spacing w:before="100" w:line="312" w:lineRule="exact"/>
              <w:ind w:left="173"/>
              <w:rPr>
                <w:rFonts w:ascii="宋体" w:hAnsi="宋体" w:eastAsia="宋体" w:cs="宋体"/>
                <w:sz w:val="14"/>
                <w:szCs w:val="14"/>
              </w:rPr>
            </w:pPr>
            <w:r>
              <w:rPr>
                <w:rFonts w:ascii="宋体" w:hAnsi="宋体" w:eastAsia="宋体" w:cs="宋体"/>
                <w:spacing w:val="13"/>
                <w:position w:val="12"/>
                <w:sz w:val="14"/>
                <w:szCs w:val="14"/>
              </w:rPr>
              <w:t>对</w:t>
            </w:r>
            <w:r>
              <w:rPr>
                <w:rFonts w:ascii="宋体" w:hAnsi="宋体" w:eastAsia="宋体" w:cs="宋体"/>
                <w:spacing w:val="9"/>
                <w:position w:val="12"/>
                <w:sz w:val="14"/>
                <w:szCs w:val="14"/>
              </w:rPr>
              <w:t>民间非营利组织和群众性</w:t>
            </w:r>
          </w:p>
          <w:p>
            <w:pPr>
              <w:spacing w:line="231" w:lineRule="auto"/>
              <w:ind w:left="47"/>
              <w:rPr>
                <w:rFonts w:ascii="宋体" w:hAnsi="宋体" w:eastAsia="宋体" w:cs="宋体"/>
                <w:sz w:val="14"/>
                <w:szCs w:val="14"/>
              </w:rPr>
            </w:pPr>
            <w:r>
              <w:rPr>
                <w:rFonts w:ascii="宋体" w:hAnsi="宋体" w:eastAsia="宋体" w:cs="宋体"/>
                <w:spacing w:val="7"/>
                <w:sz w:val="14"/>
                <w:szCs w:val="14"/>
              </w:rPr>
              <w:t>自</w:t>
            </w:r>
            <w:r>
              <w:rPr>
                <w:rFonts w:ascii="宋体" w:hAnsi="宋体" w:eastAsia="宋体" w:cs="宋体"/>
                <w:spacing w:val="4"/>
                <w:sz w:val="14"/>
                <w:szCs w:val="14"/>
              </w:rPr>
              <w:t>治组织补贴</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43" w:type="dxa"/>
            <w:tcBorders>
              <w:left w:val="single" w:color="000000" w:sz="10" w:space="0"/>
            </w:tcBorders>
            <w:vAlign w:val="top"/>
          </w:tcPr>
          <w:p>
            <w:pPr>
              <w:spacing w:before="280" w:line="194"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310</w:t>
            </w:r>
          </w:p>
        </w:tc>
        <w:tc>
          <w:tcPr>
            <w:tcW w:w="1594" w:type="dxa"/>
            <w:vAlign w:val="top"/>
          </w:tcPr>
          <w:p>
            <w:pPr>
              <w:spacing w:before="258" w:line="231" w:lineRule="auto"/>
              <w:ind w:left="156"/>
              <w:rPr>
                <w:rFonts w:ascii="宋体" w:hAnsi="宋体" w:eastAsia="宋体" w:cs="宋体"/>
                <w:sz w:val="14"/>
                <w:szCs w:val="14"/>
              </w:rPr>
            </w:pPr>
            <w:r>
              <w:rPr>
                <w:rFonts w:ascii="宋体" w:hAnsi="宋体" w:eastAsia="宋体" w:cs="宋体"/>
                <w:spacing w:val="9"/>
                <w:sz w:val="14"/>
                <w:szCs w:val="14"/>
              </w:rPr>
              <w:t>个人农业生产补</w:t>
            </w:r>
            <w:r>
              <w:rPr>
                <w:rFonts w:ascii="宋体" w:hAnsi="宋体" w:eastAsia="宋体" w:cs="宋体"/>
                <w:spacing w:val="8"/>
                <w:sz w:val="14"/>
                <w:szCs w:val="14"/>
              </w:rPr>
              <w:t>贴</w:t>
            </w:r>
          </w:p>
        </w:tc>
        <w:tc>
          <w:tcPr>
            <w:tcW w:w="690" w:type="dxa"/>
            <w:vAlign w:val="top"/>
          </w:tcPr>
          <w:p>
            <w:pPr>
              <w:rPr>
                <w:rFonts w:ascii="Arial"/>
                <w:sz w:val="21"/>
              </w:rPr>
            </w:pPr>
          </w:p>
        </w:tc>
        <w:tc>
          <w:tcPr>
            <w:tcW w:w="528" w:type="dxa"/>
            <w:vAlign w:val="top"/>
          </w:tcPr>
          <w:p>
            <w:pPr>
              <w:spacing w:before="280" w:line="194"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231</w:t>
            </w:r>
          </w:p>
        </w:tc>
        <w:tc>
          <w:tcPr>
            <w:tcW w:w="1219" w:type="dxa"/>
            <w:vAlign w:val="top"/>
          </w:tcPr>
          <w:p>
            <w:pPr>
              <w:spacing w:before="102" w:line="312" w:lineRule="exact"/>
              <w:ind w:left="171"/>
              <w:rPr>
                <w:rFonts w:ascii="宋体" w:hAnsi="宋体" w:eastAsia="宋体" w:cs="宋体"/>
                <w:sz w:val="14"/>
                <w:szCs w:val="14"/>
              </w:rPr>
            </w:pPr>
            <w:r>
              <w:rPr>
                <w:rFonts w:ascii="宋体" w:hAnsi="宋体" w:eastAsia="宋体" w:cs="宋体"/>
                <w:spacing w:val="8"/>
                <w:position w:val="12"/>
                <w:sz w:val="14"/>
                <w:szCs w:val="14"/>
              </w:rPr>
              <w:t>公务用车运</w:t>
            </w:r>
            <w:r>
              <w:rPr>
                <w:rFonts w:ascii="宋体" w:hAnsi="宋体" w:eastAsia="宋体" w:cs="宋体"/>
                <w:spacing w:val="7"/>
                <w:position w:val="12"/>
                <w:sz w:val="14"/>
                <w:szCs w:val="14"/>
              </w:rPr>
              <w:t>行</w:t>
            </w:r>
          </w:p>
          <w:p>
            <w:pPr>
              <w:spacing w:line="230" w:lineRule="auto"/>
              <w:ind w:left="17"/>
              <w:rPr>
                <w:rFonts w:ascii="宋体" w:hAnsi="宋体" w:eastAsia="宋体" w:cs="宋体"/>
                <w:sz w:val="14"/>
                <w:szCs w:val="14"/>
              </w:rPr>
            </w:pPr>
            <w:r>
              <w:rPr>
                <w:rFonts w:ascii="宋体" w:hAnsi="宋体" w:eastAsia="宋体" w:cs="宋体"/>
                <w:spacing w:val="7"/>
                <w:sz w:val="14"/>
                <w:szCs w:val="14"/>
              </w:rPr>
              <w:t>维护</w:t>
            </w:r>
            <w:r>
              <w:rPr>
                <w:rFonts w:ascii="宋体" w:hAnsi="宋体" w:eastAsia="宋体" w:cs="宋体"/>
                <w:spacing w:val="6"/>
                <w:sz w:val="14"/>
                <w:szCs w:val="14"/>
              </w:rPr>
              <w:t>费</w:t>
            </w:r>
          </w:p>
        </w:tc>
        <w:tc>
          <w:tcPr>
            <w:tcW w:w="559" w:type="dxa"/>
            <w:gridSpan w:val="2"/>
            <w:vAlign w:val="top"/>
          </w:tcPr>
          <w:p>
            <w:pPr>
              <w:rPr>
                <w:rFonts w:ascii="Arial"/>
                <w:sz w:val="21"/>
              </w:rPr>
            </w:pPr>
          </w:p>
        </w:tc>
        <w:tc>
          <w:tcPr>
            <w:tcW w:w="528" w:type="dxa"/>
            <w:vAlign w:val="top"/>
          </w:tcPr>
          <w:p>
            <w:pPr>
              <w:spacing w:before="281" w:line="193" w:lineRule="auto"/>
              <w:ind w:left="2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9</w:t>
            </w:r>
            <w:r>
              <w:rPr>
                <w:rFonts w:ascii="宋体" w:hAnsi="宋体" w:eastAsia="宋体" w:cs="宋体"/>
                <w:spacing w:val="2"/>
                <w:sz w:val="14"/>
                <w:szCs w:val="14"/>
              </w:rPr>
              <w:t>999</w:t>
            </w:r>
          </w:p>
        </w:tc>
        <w:tc>
          <w:tcPr>
            <w:tcW w:w="2107" w:type="dxa"/>
            <w:vAlign w:val="top"/>
          </w:tcPr>
          <w:p>
            <w:pPr>
              <w:spacing w:before="258" w:line="229" w:lineRule="auto"/>
              <w:ind w:left="174"/>
              <w:rPr>
                <w:rFonts w:ascii="宋体" w:hAnsi="宋体" w:eastAsia="宋体" w:cs="宋体"/>
                <w:sz w:val="14"/>
                <w:szCs w:val="14"/>
              </w:rPr>
            </w:pPr>
            <w:r>
              <w:rPr>
                <w:rFonts w:ascii="宋体" w:hAnsi="宋体" w:eastAsia="宋体" w:cs="宋体"/>
                <w:spacing w:val="8"/>
                <w:sz w:val="14"/>
                <w:szCs w:val="14"/>
              </w:rPr>
              <w:t>其他支</w:t>
            </w:r>
            <w:r>
              <w:rPr>
                <w:rFonts w:ascii="宋体" w:hAnsi="宋体" w:eastAsia="宋体" w:cs="宋体"/>
                <w:spacing w:val="7"/>
                <w:sz w:val="14"/>
                <w:szCs w:val="14"/>
              </w:rPr>
              <w:t>出</w:t>
            </w: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43" w:type="dxa"/>
            <w:tcBorders>
              <w:left w:val="single" w:color="000000" w:sz="10" w:space="0"/>
            </w:tcBorders>
            <w:vAlign w:val="top"/>
          </w:tcPr>
          <w:p>
            <w:pPr>
              <w:spacing w:before="282" w:line="193" w:lineRule="auto"/>
              <w:ind w:left="1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399</w:t>
            </w:r>
          </w:p>
        </w:tc>
        <w:tc>
          <w:tcPr>
            <w:tcW w:w="1594" w:type="dxa"/>
            <w:vAlign w:val="top"/>
          </w:tcPr>
          <w:p>
            <w:pPr>
              <w:spacing w:before="103" w:line="312" w:lineRule="exact"/>
              <w:ind w:left="155"/>
              <w:rPr>
                <w:rFonts w:ascii="宋体" w:hAnsi="宋体" w:eastAsia="宋体" w:cs="宋体"/>
                <w:sz w:val="14"/>
                <w:szCs w:val="14"/>
              </w:rPr>
            </w:pPr>
            <w:r>
              <w:rPr>
                <w:rFonts w:ascii="宋体" w:hAnsi="宋体" w:eastAsia="宋体" w:cs="宋体"/>
                <w:spacing w:val="11"/>
                <w:position w:val="13"/>
                <w:sz w:val="14"/>
                <w:szCs w:val="14"/>
              </w:rPr>
              <w:t>对</w:t>
            </w:r>
            <w:r>
              <w:rPr>
                <w:rFonts w:ascii="宋体" w:hAnsi="宋体" w:eastAsia="宋体" w:cs="宋体"/>
                <w:spacing w:val="9"/>
                <w:position w:val="13"/>
                <w:sz w:val="14"/>
                <w:szCs w:val="14"/>
              </w:rPr>
              <w:t>其他个人和家庭的</w:t>
            </w:r>
          </w:p>
          <w:p>
            <w:pPr>
              <w:spacing w:line="231" w:lineRule="auto"/>
              <w:ind w:left="7"/>
              <w:rPr>
                <w:rFonts w:ascii="宋体" w:hAnsi="宋体" w:eastAsia="宋体" w:cs="宋体"/>
                <w:sz w:val="14"/>
                <w:szCs w:val="14"/>
              </w:rPr>
            </w:pPr>
            <w:r>
              <w:rPr>
                <w:rFonts w:ascii="宋体" w:hAnsi="宋体" w:eastAsia="宋体" w:cs="宋体"/>
                <w:spacing w:val="8"/>
                <w:sz w:val="14"/>
                <w:szCs w:val="14"/>
              </w:rPr>
              <w:t>补助支</w:t>
            </w:r>
            <w:r>
              <w:rPr>
                <w:rFonts w:ascii="宋体" w:hAnsi="宋体" w:eastAsia="宋体" w:cs="宋体"/>
                <w:spacing w:val="7"/>
                <w:sz w:val="14"/>
                <w:szCs w:val="14"/>
              </w:rPr>
              <w:t>出</w:t>
            </w:r>
          </w:p>
        </w:tc>
        <w:tc>
          <w:tcPr>
            <w:tcW w:w="690" w:type="dxa"/>
            <w:vAlign w:val="top"/>
          </w:tcPr>
          <w:p>
            <w:pPr>
              <w:rPr>
                <w:rFonts w:ascii="Arial"/>
                <w:sz w:val="21"/>
              </w:rPr>
            </w:pPr>
          </w:p>
        </w:tc>
        <w:tc>
          <w:tcPr>
            <w:tcW w:w="528" w:type="dxa"/>
            <w:vAlign w:val="top"/>
          </w:tcPr>
          <w:p>
            <w:pPr>
              <w:spacing w:before="282" w:line="193"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239</w:t>
            </w:r>
          </w:p>
        </w:tc>
        <w:tc>
          <w:tcPr>
            <w:tcW w:w="1219" w:type="dxa"/>
            <w:vAlign w:val="top"/>
          </w:tcPr>
          <w:p>
            <w:pPr>
              <w:spacing w:before="259" w:line="229" w:lineRule="auto"/>
              <w:ind w:left="167"/>
              <w:rPr>
                <w:rFonts w:ascii="宋体" w:hAnsi="宋体" w:eastAsia="宋体" w:cs="宋体"/>
                <w:sz w:val="14"/>
                <w:szCs w:val="14"/>
              </w:rPr>
            </w:pPr>
            <w:r>
              <w:rPr>
                <w:rFonts w:ascii="宋体" w:hAnsi="宋体" w:eastAsia="宋体" w:cs="宋体"/>
                <w:spacing w:val="11"/>
                <w:sz w:val="14"/>
                <w:szCs w:val="14"/>
              </w:rPr>
              <w:t>其</w:t>
            </w:r>
            <w:r>
              <w:rPr>
                <w:rFonts w:ascii="宋体" w:hAnsi="宋体" w:eastAsia="宋体" w:cs="宋体"/>
                <w:spacing w:val="8"/>
                <w:sz w:val="14"/>
                <w:szCs w:val="14"/>
              </w:rPr>
              <w:t>他交通费用</w:t>
            </w:r>
          </w:p>
        </w:tc>
        <w:tc>
          <w:tcPr>
            <w:tcW w:w="559" w:type="dxa"/>
            <w:gridSpan w:val="2"/>
            <w:vAlign w:val="top"/>
          </w:tcPr>
          <w:p>
            <w:pPr>
              <w:spacing w:before="282" w:line="195" w:lineRule="auto"/>
              <w:ind w:left="262"/>
              <w:rPr>
                <w:rFonts w:ascii="宋体" w:hAnsi="宋体" w:eastAsia="宋体" w:cs="宋体"/>
                <w:sz w:val="14"/>
                <w:szCs w:val="14"/>
              </w:rPr>
            </w:pPr>
            <w:r>
              <w:rPr>
                <w:rFonts w:ascii="宋体" w:hAnsi="宋体" w:eastAsia="宋体" w:cs="宋体"/>
                <w:sz w:val="14"/>
                <w:szCs w:val="14"/>
              </w:rPr>
              <w:t>1.04</w:t>
            </w:r>
          </w:p>
        </w:tc>
        <w:tc>
          <w:tcPr>
            <w:tcW w:w="528" w:type="dxa"/>
            <w:vAlign w:val="top"/>
          </w:tcPr>
          <w:p>
            <w:pPr>
              <w:rPr>
                <w:rFonts w:ascii="Arial"/>
                <w:sz w:val="21"/>
              </w:rPr>
            </w:pPr>
          </w:p>
        </w:tc>
        <w:tc>
          <w:tcPr>
            <w:tcW w:w="2107" w:type="dxa"/>
            <w:vAlign w:val="top"/>
          </w:tcPr>
          <w:p>
            <w:pPr>
              <w:rPr>
                <w:rFonts w:ascii="Arial"/>
                <w:sz w:val="21"/>
              </w:rPr>
            </w:pP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43" w:type="dxa"/>
            <w:tcBorders>
              <w:left w:val="single" w:color="000000" w:sz="10" w:space="0"/>
            </w:tcBorders>
            <w:vAlign w:val="top"/>
          </w:tcPr>
          <w:p>
            <w:pPr>
              <w:rPr>
                <w:rFonts w:ascii="Arial"/>
                <w:sz w:val="21"/>
              </w:rPr>
            </w:pPr>
          </w:p>
        </w:tc>
        <w:tc>
          <w:tcPr>
            <w:tcW w:w="1594" w:type="dxa"/>
            <w:vAlign w:val="top"/>
          </w:tcPr>
          <w:p>
            <w:pPr>
              <w:rPr>
                <w:rFonts w:ascii="Arial"/>
                <w:sz w:val="21"/>
              </w:rPr>
            </w:pPr>
          </w:p>
        </w:tc>
        <w:tc>
          <w:tcPr>
            <w:tcW w:w="690" w:type="dxa"/>
            <w:vAlign w:val="top"/>
          </w:tcPr>
          <w:p>
            <w:pPr>
              <w:rPr>
                <w:rFonts w:ascii="Arial"/>
                <w:sz w:val="21"/>
              </w:rPr>
            </w:pPr>
          </w:p>
        </w:tc>
        <w:tc>
          <w:tcPr>
            <w:tcW w:w="528" w:type="dxa"/>
            <w:vAlign w:val="top"/>
          </w:tcPr>
          <w:p>
            <w:pPr>
              <w:spacing w:before="280" w:line="193"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240</w:t>
            </w:r>
          </w:p>
        </w:tc>
        <w:tc>
          <w:tcPr>
            <w:tcW w:w="1219" w:type="dxa"/>
            <w:vAlign w:val="top"/>
          </w:tcPr>
          <w:p>
            <w:pPr>
              <w:spacing w:before="101" w:line="312" w:lineRule="exact"/>
              <w:ind w:left="166"/>
              <w:rPr>
                <w:rFonts w:ascii="宋体" w:hAnsi="宋体" w:eastAsia="宋体" w:cs="宋体"/>
                <w:sz w:val="14"/>
                <w:szCs w:val="14"/>
              </w:rPr>
            </w:pPr>
            <w:r>
              <w:rPr>
                <w:rFonts w:ascii="宋体" w:hAnsi="宋体" w:eastAsia="宋体" w:cs="宋体"/>
                <w:spacing w:val="12"/>
                <w:position w:val="13"/>
                <w:sz w:val="14"/>
                <w:szCs w:val="14"/>
              </w:rPr>
              <w:t>税</w:t>
            </w:r>
            <w:r>
              <w:rPr>
                <w:rFonts w:ascii="宋体" w:hAnsi="宋体" w:eastAsia="宋体" w:cs="宋体"/>
                <w:spacing w:val="8"/>
                <w:position w:val="13"/>
                <w:sz w:val="14"/>
                <w:szCs w:val="14"/>
              </w:rPr>
              <w:t>金及附加费</w:t>
            </w:r>
          </w:p>
          <w:p>
            <w:pPr>
              <w:spacing w:line="232" w:lineRule="auto"/>
              <w:ind w:left="16"/>
              <w:rPr>
                <w:rFonts w:ascii="宋体" w:hAnsi="宋体" w:eastAsia="宋体" w:cs="宋体"/>
                <w:sz w:val="14"/>
                <w:szCs w:val="14"/>
              </w:rPr>
            </w:pPr>
            <w:r>
              <w:rPr>
                <w:rFonts w:ascii="宋体" w:hAnsi="宋体" w:eastAsia="宋体" w:cs="宋体"/>
                <w:spacing w:val="1"/>
                <w:sz w:val="14"/>
                <w:szCs w:val="14"/>
              </w:rPr>
              <w:t>用</w:t>
            </w:r>
          </w:p>
        </w:tc>
        <w:tc>
          <w:tcPr>
            <w:tcW w:w="559" w:type="dxa"/>
            <w:gridSpan w:val="2"/>
            <w:vAlign w:val="top"/>
          </w:tcPr>
          <w:p>
            <w:pPr>
              <w:spacing w:before="280" w:line="193" w:lineRule="auto"/>
              <w:ind w:left="252"/>
              <w:rPr>
                <w:rFonts w:ascii="宋体" w:hAnsi="宋体" w:eastAsia="宋体" w:cs="宋体"/>
                <w:sz w:val="14"/>
                <w:szCs w:val="14"/>
              </w:rPr>
            </w:pPr>
            <w:r>
              <w:rPr>
                <w:rFonts w:ascii="宋体" w:hAnsi="宋体" w:eastAsia="宋体" w:cs="宋体"/>
                <w:spacing w:val="4"/>
                <w:sz w:val="14"/>
                <w:szCs w:val="14"/>
              </w:rPr>
              <w:t>0</w:t>
            </w:r>
            <w:r>
              <w:rPr>
                <w:rFonts w:ascii="宋体" w:hAnsi="宋体" w:eastAsia="宋体" w:cs="宋体"/>
                <w:spacing w:val="2"/>
                <w:sz w:val="14"/>
                <w:szCs w:val="14"/>
              </w:rPr>
              <w:t>.07</w:t>
            </w:r>
          </w:p>
        </w:tc>
        <w:tc>
          <w:tcPr>
            <w:tcW w:w="528" w:type="dxa"/>
            <w:vAlign w:val="top"/>
          </w:tcPr>
          <w:p>
            <w:pPr>
              <w:rPr>
                <w:rFonts w:ascii="Arial"/>
                <w:sz w:val="21"/>
              </w:rPr>
            </w:pPr>
          </w:p>
        </w:tc>
        <w:tc>
          <w:tcPr>
            <w:tcW w:w="2107" w:type="dxa"/>
            <w:vAlign w:val="top"/>
          </w:tcPr>
          <w:p>
            <w:pPr>
              <w:rPr>
                <w:rFonts w:ascii="Arial"/>
                <w:sz w:val="21"/>
              </w:rPr>
            </w:pP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43" w:type="dxa"/>
            <w:tcBorders>
              <w:left w:val="single" w:color="000000" w:sz="10" w:space="0"/>
            </w:tcBorders>
            <w:vAlign w:val="top"/>
          </w:tcPr>
          <w:p>
            <w:pPr>
              <w:rPr>
                <w:rFonts w:ascii="Arial"/>
                <w:sz w:val="21"/>
              </w:rPr>
            </w:pPr>
          </w:p>
        </w:tc>
        <w:tc>
          <w:tcPr>
            <w:tcW w:w="1594" w:type="dxa"/>
            <w:vAlign w:val="top"/>
          </w:tcPr>
          <w:p>
            <w:pPr>
              <w:rPr>
                <w:rFonts w:ascii="Arial"/>
                <w:sz w:val="21"/>
              </w:rPr>
            </w:pPr>
          </w:p>
        </w:tc>
        <w:tc>
          <w:tcPr>
            <w:tcW w:w="690" w:type="dxa"/>
            <w:vAlign w:val="top"/>
          </w:tcPr>
          <w:p>
            <w:pPr>
              <w:rPr>
                <w:rFonts w:ascii="Arial"/>
                <w:sz w:val="21"/>
              </w:rPr>
            </w:pPr>
          </w:p>
        </w:tc>
        <w:tc>
          <w:tcPr>
            <w:tcW w:w="528" w:type="dxa"/>
            <w:vAlign w:val="top"/>
          </w:tcPr>
          <w:p>
            <w:pPr>
              <w:spacing w:before="281" w:line="193" w:lineRule="auto"/>
              <w:ind w:left="16"/>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299</w:t>
            </w:r>
          </w:p>
        </w:tc>
        <w:tc>
          <w:tcPr>
            <w:tcW w:w="1219" w:type="dxa"/>
            <w:vAlign w:val="top"/>
          </w:tcPr>
          <w:p>
            <w:pPr>
              <w:spacing w:before="102" w:line="312" w:lineRule="exact"/>
              <w:ind w:left="167"/>
              <w:rPr>
                <w:rFonts w:ascii="宋体" w:hAnsi="宋体" w:eastAsia="宋体" w:cs="宋体"/>
                <w:sz w:val="14"/>
                <w:szCs w:val="14"/>
              </w:rPr>
            </w:pPr>
            <w:r>
              <w:rPr>
                <w:rFonts w:ascii="宋体" w:hAnsi="宋体" w:eastAsia="宋体" w:cs="宋体"/>
                <w:spacing w:val="11"/>
                <w:position w:val="13"/>
                <w:sz w:val="14"/>
                <w:szCs w:val="14"/>
              </w:rPr>
              <w:t>其</w:t>
            </w:r>
            <w:r>
              <w:rPr>
                <w:rFonts w:ascii="宋体" w:hAnsi="宋体" w:eastAsia="宋体" w:cs="宋体"/>
                <w:spacing w:val="8"/>
                <w:position w:val="13"/>
                <w:sz w:val="14"/>
                <w:szCs w:val="14"/>
              </w:rPr>
              <w:t>他商品和服</w:t>
            </w:r>
          </w:p>
          <w:p>
            <w:pPr>
              <w:spacing w:line="231" w:lineRule="auto"/>
              <w:ind w:left="16"/>
              <w:rPr>
                <w:rFonts w:ascii="宋体" w:hAnsi="宋体" w:eastAsia="宋体" w:cs="宋体"/>
                <w:sz w:val="14"/>
                <w:szCs w:val="14"/>
              </w:rPr>
            </w:pPr>
            <w:r>
              <w:rPr>
                <w:rFonts w:ascii="宋体" w:hAnsi="宋体" w:eastAsia="宋体" w:cs="宋体"/>
                <w:spacing w:val="7"/>
                <w:sz w:val="14"/>
                <w:szCs w:val="14"/>
              </w:rPr>
              <w:t>务支出</w:t>
            </w:r>
          </w:p>
        </w:tc>
        <w:tc>
          <w:tcPr>
            <w:tcW w:w="559" w:type="dxa"/>
            <w:gridSpan w:val="2"/>
            <w:vAlign w:val="top"/>
          </w:tcPr>
          <w:p>
            <w:pPr>
              <w:rPr>
                <w:rFonts w:ascii="Arial"/>
                <w:sz w:val="21"/>
              </w:rPr>
            </w:pPr>
          </w:p>
        </w:tc>
        <w:tc>
          <w:tcPr>
            <w:tcW w:w="528" w:type="dxa"/>
            <w:vAlign w:val="top"/>
          </w:tcPr>
          <w:p>
            <w:pPr>
              <w:rPr>
                <w:rFonts w:ascii="Arial"/>
                <w:sz w:val="21"/>
              </w:rPr>
            </w:pPr>
          </w:p>
        </w:tc>
        <w:tc>
          <w:tcPr>
            <w:tcW w:w="2107" w:type="dxa"/>
            <w:vAlign w:val="top"/>
          </w:tcPr>
          <w:p>
            <w:pPr>
              <w:rPr>
                <w:rFonts w:ascii="Arial"/>
                <w:sz w:val="21"/>
              </w:rPr>
            </w:pPr>
          </w:p>
        </w:tc>
        <w:tc>
          <w:tcPr>
            <w:tcW w:w="57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137" w:type="dxa"/>
            <w:gridSpan w:val="2"/>
            <w:tcBorders>
              <w:left w:val="single" w:color="000000" w:sz="10" w:space="0"/>
            </w:tcBorders>
            <w:vAlign w:val="top"/>
          </w:tcPr>
          <w:p>
            <w:pPr>
              <w:spacing w:before="104" w:line="230" w:lineRule="auto"/>
              <w:ind w:left="609"/>
              <w:rPr>
                <w:rFonts w:ascii="宋体" w:hAnsi="宋体" w:eastAsia="宋体" w:cs="宋体"/>
                <w:sz w:val="14"/>
                <w:szCs w:val="14"/>
              </w:rPr>
            </w:pPr>
            <w:r>
              <w:rPr>
                <w:rFonts w:ascii="宋体" w:hAnsi="宋体" w:eastAsia="宋体" w:cs="宋体"/>
                <w:spacing w:val="10"/>
                <w:sz w:val="14"/>
                <w:szCs w:val="14"/>
                <w14:textOutline w14:w="2705" w14:cap="sq" w14:cmpd="sng">
                  <w14:solidFill>
                    <w14:srgbClr w14:val="000000"/>
                  </w14:solidFill>
                  <w14:prstDash w14:val="solid"/>
                  <w14:bevel/>
                </w14:textOutline>
              </w:rPr>
              <w:t>人</w:t>
            </w:r>
            <w:r>
              <w:rPr>
                <w:rFonts w:ascii="宋体" w:hAnsi="宋体" w:eastAsia="宋体" w:cs="宋体"/>
                <w:spacing w:val="9"/>
                <w:sz w:val="14"/>
                <w:szCs w:val="14"/>
                <w14:textOutline w14:w="2705" w14:cap="sq" w14:cmpd="sng">
                  <w14:solidFill>
                    <w14:srgbClr w14:val="000000"/>
                  </w14:solidFill>
                  <w14:prstDash w14:val="solid"/>
                  <w14:bevel/>
                </w14:textOutline>
              </w:rPr>
              <w:t>员经费合计</w:t>
            </w:r>
          </w:p>
        </w:tc>
        <w:tc>
          <w:tcPr>
            <w:tcW w:w="690" w:type="dxa"/>
            <w:vAlign w:val="top"/>
          </w:tcPr>
          <w:p>
            <w:pPr>
              <w:spacing w:before="127" w:line="193" w:lineRule="auto"/>
              <w:ind w:left="14"/>
              <w:rPr>
                <w:rFonts w:ascii="宋体" w:hAnsi="宋体" w:eastAsia="宋体" w:cs="宋体"/>
                <w:sz w:val="14"/>
                <w:szCs w:val="14"/>
              </w:rPr>
            </w:pPr>
            <w:r>
              <w:rPr>
                <w:rFonts w:ascii="宋体" w:hAnsi="宋体" w:eastAsia="宋体" w:cs="宋体"/>
                <w:spacing w:val="6"/>
                <w:sz w:val="14"/>
                <w:szCs w:val="14"/>
                <w14:textOutline w14:w="2705" w14:cap="sq" w14:cmpd="sng">
                  <w14:solidFill>
                    <w14:srgbClr w14:val="000000"/>
                  </w14:solidFill>
                  <w14:prstDash w14:val="solid"/>
                  <w14:bevel/>
                </w14:textOutline>
              </w:rPr>
              <w:t>3</w:t>
            </w:r>
            <w:r>
              <w:rPr>
                <w:rFonts w:ascii="宋体" w:hAnsi="宋体" w:eastAsia="宋体" w:cs="宋体"/>
                <w:spacing w:val="3"/>
                <w:sz w:val="14"/>
                <w:szCs w:val="14"/>
                <w14:textOutline w14:w="2705" w14:cap="sq" w14:cmpd="sng">
                  <w14:solidFill>
                    <w14:srgbClr w14:val="000000"/>
                  </w14:solidFill>
                  <w14:prstDash w14:val="solid"/>
                  <w14:bevel/>
                </w14:textOutline>
              </w:rPr>
              <w:t>5.73</w:t>
            </w:r>
          </w:p>
        </w:tc>
        <w:tc>
          <w:tcPr>
            <w:tcW w:w="4941" w:type="dxa"/>
            <w:gridSpan w:val="6"/>
            <w:vAlign w:val="top"/>
          </w:tcPr>
          <w:p>
            <w:pPr>
              <w:spacing w:before="104" w:line="230" w:lineRule="auto"/>
              <w:ind w:left="2029"/>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公</w:t>
            </w:r>
            <w:r>
              <w:rPr>
                <w:rFonts w:ascii="宋体" w:hAnsi="宋体" w:eastAsia="宋体" w:cs="宋体"/>
                <w:spacing w:val="8"/>
                <w:sz w:val="14"/>
                <w:szCs w:val="14"/>
                <w14:textOutline w14:w="2705" w14:cap="sq" w14:cmpd="sng">
                  <w14:solidFill>
                    <w14:srgbClr w14:val="000000"/>
                  </w14:solidFill>
                  <w14:prstDash w14:val="solid"/>
                  <w14:bevel/>
                </w14:textOutline>
              </w:rPr>
              <w:t>用经费合计</w:t>
            </w:r>
          </w:p>
        </w:tc>
        <w:tc>
          <w:tcPr>
            <w:tcW w:w="571" w:type="dxa"/>
            <w:tcBorders>
              <w:right w:val="single" w:color="000000" w:sz="10" w:space="0"/>
            </w:tcBorders>
            <w:vAlign w:val="top"/>
          </w:tcPr>
          <w:p>
            <w:pPr>
              <w:spacing w:before="127" w:line="195" w:lineRule="auto"/>
              <w:ind w:left="32"/>
              <w:rPr>
                <w:rFonts w:ascii="宋体" w:hAnsi="宋体" w:eastAsia="宋体" w:cs="宋体"/>
                <w:sz w:val="14"/>
                <w:szCs w:val="14"/>
              </w:rPr>
            </w:pPr>
            <w:r>
              <w:rPr>
                <w:rFonts w:ascii="宋体" w:hAnsi="宋体" w:eastAsia="宋体" w:cs="宋体"/>
                <w:spacing w:val="3"/>
                <w:sz w:val="14"/>
                <w:szCs w:val="14"/>
                <w14:textOutline w14:w="2705" w14:cap="sq" w14:cmpd="sng">
                  <w14:solidFill>
                    <w14:srgbClr w14:val="000000"/>
                  </w14:solidFill>
                  <w14:prstDash w14:val="solid"/>
                  <w14:bevel/>
                </w14:textOutline>
              </w:rPr>
              <w:t>2.01</w:t>
            </w:r>
          </w:p>
        </w:tc>
      </w:tr>
    </w:tbl>
    <w:p>
      <w:pPr>
        <w:spacing w:before="77" w:line="192" w:lineRule="auto"/>
        <w:ind w:left="38"/>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10"/>
          <w:sz w:val="23"/>
          <w:szCs w:val="23"/>
        </w:rPr>
        <w:t>：</w:t>
      </w:r>
      <w:r>
        <w:rPr>
          <w:rFonts w:ascii="宋体" w:hAnsi="宋体" w:eastAsia="宋体" w:cs="宋体"/>
          <w:spacing w:val="9"/>
          <w:sz w:val="23"/>
          <w:szCs w:val="23"/>
        </w:rPr>
        <w:t>本表反映部门本年度一般公共预算财政拨款基本支出明细情况。</w:t>
      </w:r>
    </w:p>
    <w:p>
      <w:pPr>
        <w:sectPr>
          <w:type w:val="continuous"/>
          <w:pgSz w:w="11906" w:h="16839"/>
          <w:pgMar w:top="1431" w:right="1770" w:bottom="1147" w:left="1770" w:header="0" w:footer="960" w:gutter="0"/>
          <w:cols w:equalWidth="0" w:num="1">
            <w:col w:w="8365"/>
          </w:cols>
        </w:sectPr>
      </w:pPr>
    </w:p>
    <w:p>
      <w:pPr>
        <w:spacing w:before="162" w:line="236" w:lineRule="auto"/>
        <w:ind w:left="681"/>
        <w:rPr>
          <w:rFonts w:ascii="黑体" w:hAnsi="黑体" w:eastAsia="黑体" w:cs="黑体"/>
          <w:sz w:val="31"/>
          <w:szCs w:val="31"/>
        </w:rPr>
      </w:pPr>
      <w:r>
        <w:rPr>
          <w:rFonts w:ascii="黑体" w:hAnsi="黑体" w:eastAsia="黑体" w:cs="黑体"/>
          <w:spacing w:val="18"/>
          <w:sz w:val="31"/>
          <w:szCs w:val="31"/>
        </w:rPr>
        <w:t>七</w:t>
      </w:r>
      <w:r>
        <w:rPr>
          <w:rFonts w:ascii="黑体" w:hAnsi="黑体" w:eastAsia="黑体" w:cs="黑体"/>
          <w:spacing w:val="9"/>
          <w:sz w:val="31"/>
          <w:szCs w:val="31"/>
        </w:rPr>
        <w:t>、一般公共预算财政拨款“三公”经费支出决算表</w:t>
      </w:r>
    </w:p>
    <w:p>
      <w:pPr>
        <w:spacing w:before="228" w:line="523" w:lineRule="exact"/>
        <w:ind w:left="835"/>
        <w:rPr>
          <w:rFonts w:ascii="仿宋" w:hAnsi="仿宋" w:eastAsia="仿宋" w:cs="仿宋"/>
          <w:sz w:val="31"/>
          <w:szCs w:val="31"/>
        </w:rPr>
      </w:pPr>
      <w:r>
        <w:rPr>
          <w:rFonts w:ascii="仿宋" w:hAnsi="仿宋" w:eastAsia="仿宋" w:cs="仿宋"/>
          <w:spacing w:val="10"/>
          <w:position w:val="3"/>
          <w:sz w:val="31"/>
          <w:szCs w:val="31"/>
          <w14:textOutline w14:w="5793" w14:cap="sq" w14:cmpd="sng">
            <w14:solidFill>
              <w14:srgbClr w14:val="000000"/>
            </w14:solidFill>
            <w14:prstDash w14:val="solid"/>
            <w14:bevel/>
          </w14:textOutline>
        </w:rPr>
        <w:t>一般公共预算财政拨款“三公”经费支出决算</w:t>
      </w:r>
      <w:r>
        <w:rPr>
          <w:rFonts w:ascii="仿宋" w:hAnsi="仿宋" w:eastAsia="仿宋" w:cs="仿宋"/>
          <w:spacing w:val="7"/>
          <w:position w:val="3"/>
          <w:sz w:val="31"/>
          <w:szCs w:val="31"/>
          <w14:textOutline w14:w="5793" w14:cap="sq" w14:cmpd="sng">
            <w14:solidFill>
              <w14:srgbClr w14:val="000000"/>
            </w14:solidFill>
            <w14:prstDash w14:val="solid"/>
            <w14:bevel/>
          </w14:textOutline>
        </w:rPr>
        <w:t>表</w:t>
      </w:r>
    </w:p>
    <w:p/>
    <w:p/>
    <w:p>
      <w:pPr>
        <w:spacing w:line="120" w:lineRule="exact"/>
      </w:pPr>
    </w:p>
    <w:p>
      <w:pPr>
        <w:sectPr>
          <w:footerReference r:id="rId15" w:type="default"/>
          <w:pgSz w:w="11906" w:h="16839"/>
          <w:pgMar w:top="1431" w:right="1717" w:bottom="1147" w:left="1770" w:header="0" w:footer="960" w:gutter="0"/>
          <w:cols w:equalWidth="0" w:num="1">
            <w:col w:w="8418"/>
          </w:cols>
        </w:sectPr>
      </w:pPr>
    </w:p>
    <w:p>
      <w:pPr>
        <w:spacing w:line="316" w:lineRule="auto"/>
        <w:rPr>
          <w:rFonts w:ascii="Arial"/>
          <w:sz w:val="21"/>
        </w:rPr>
      </w:pPr>
    </w:p>
    <w:p>
      <w:pPr>
        <w:spacing w:before="62" w:line="196" w:lineRule="auto"/>
        <w:ind w:left="39"/>
        <w:rPr>
          <w:rFonts w:ascii="宋体" w:hAnsi="宋体" w:eastAsia="宋体" w:cs="宋体"/>
          <w:sz w:val="19"/>
          <w:szCs w:val="19"/>
        </w:rPr>
      </w:pPr>
      <w:r>
        <w:rPr>
          <w:rFonts w:ascii="宋体" w:hAnsi="宋体" w:eastAsia="宋体" w:cs="宋体"/>
          <w:spacing w:val="10"/>
          <w:sz w:val="19"/>
          <w:szCs w:val="19"/>
        </w:rPr>
        <w:t>部</w:t>
      </w:r>
      <w:r>
        <w:rPr>
          <w:rFonts w:ascii="宋体" w:hAnsi="宋体" w:eastAsia="宋体" w:cs="宋体"/>
          <w:spacing w:val="9"/>
          <w:sz w:val="19"/>
          <w:szCs w:val="19"/>
        </w:rPr>
        <w:t>门：九三学社白山市委员会</w:t>
      </w:r>
    </w:p>
    <w:p>
      <w:pPr>
        <w:spacing w:line="14" w:lineRule="auto"/>
        <w:rPr>
          <w:rFonts w:ascii="Arial"/>
          <w:sz w:val="2"/>
        </w:rPr>
      </w:pPr>
      <w:r>
        <w:rPr>
          <w:rFonts w:ascii="Arial" w:hAnsi="Arial" w:eastAsia="Arial" w:cs="Arial"/>
          <w:sz w:val="2"/>
          <w:szCs w:val="2"/>
        </w:rPr>
        <w:br w:type="column"/>
      </w:r>
    </w:p>
    <w:p>
      <w:pPr>
        <w:spacing w:before="39" w:line="263" w:lineRule="auto"/>
        <w:ind w:right="84" w:firstLine="105"/>
        <w:rPr>
          <w:rFonts w:ascii="宋体" w:hAnsi="宋体" w:eastAsia="宋体" w:cs="宋体"/>
          <w:sz w:val="19"/>
          <w:szCs w:val="19"/>
        </w:rPr>
      </w:pPr>
      <w:r>
        <w:rPr>
          <w:rFonts w:ascii="宋体" w:hAnsi="宋体" w:eastAsia="宋体" w:cs="宋体"/>
          <w:spacing w:val="-13"/>
          <w:sz w:val="19"/>
          <w:szCs w:val="19"/>
        </w:rPr>
        <w:t>公</w:t>
      </w:r>
      <w:r>
        <w:rPr>
          <w:rFonts w:ascii="宋体" w:hAnsi="宋体" w:eastAsia="宋体" w:cs="宋体"/>
          <w:spacing w:val="-9"/>
          <w:sz w:val="19"/>
          <w:szCs w:val="19"/>
        </w:rPr>
        <w:t>开 07 表</w:t>
      </w:r>
      <w:r>
        <w:rPr>
          <w:rFonts w:ascii="宋体" w:hAnsi="宋体" w:eastAsia="宋体" w:cs="宋体"/>
          <w:sz w:val="19"/>
          <w:szCs w:val="19"/>
        </w:rPr>
        <w:t xml:space="preserve"> </w:t>
      </w:r>
      <w:r>
        <w:rPr>
          <w:rFonts w:ascii="宋体" w:hAnsi="宋体" w:eastAsia="宋体" w:cs="宋体"/>
          <w:spacing w:val="10"/>
          <w:sz w:val="19"/>
          <w:szCs w:val="19"/>
        </w:rPr>
        <w:t>单</w:t>
      </w:r>
      <w:r>
        <w:rPr>
          <w:rFonts w:ascii="宋体" w:hAnsi="宋体" w:eastAsia="宋体" w:cs="宋体"/>
          <w:spacing w:val="7"/>
          <w:sz w:val="19"/>
          <w:szCs w:val="19"/>
        </w:rPr>
        <w:t>位：万元</w:t>
      </w:r>
    </w:p>
    <w:p>
      <w:pPr>
        <w:sectPr>
          <w:type w:val="continuous"/>
          <w:pgSz w:w="11906" w:h="16839"/>
          <w:pgMar w:top="1431" w:right="1717" w:bottom="1147" w:left="1770" w:header="0" w:footer="960" w:gutter="0"/>
          <w:cols w:equalWidth="0" w:num="2">
            <w:col w:w="7245" w:space="100"/>
            <w:col w:w="1074"/>
          </w:cols>
        </w:sectPr>
      </w:pPr>
    </w:p>
    <w:p>
      <w:pPr>
        <w:spacing w:line="69" w:lineRule="exact"/>
      </w:pPr>
    </w:p>
    <w:tbl>
      <w:tblPr>
        <w:tblStyle w:val="4"/>
        <w:tblW w:w="833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688"/>
        <w:gridCol w:w="651"/>
        <w:gridCol w:w="652"/>
        <w:gridCol w:w="653"/>
        <w:gridCol w:w="754"/>
        <w:gridCol w:w="753"/>
        <w:gridCol w:w="688"/>
        <w:gridCol w:w="652"/>
        <w:gridCol w:w="652"/>
        <w:gridCol w:w="653"/>
        <w:gridCol w:w="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169" w:type="dxa"/>
            <w:gridSpan w:val="6"/>
            <w:tcBorders>
              <w:left w:val="single" w:color="000000" w:sz="10" w:space="0"/>
            </w:tcBorders>
            <w:vAlign w:val="top"/>
          </w:tcPr>
          <w:p>
            <w:pPr>
              <w:spacing w:before="136" w:line="231" w:lineRule="auto"/>
              <w:ind w:left="1854"/>
              <w:rPr>
                <w:rFonts w:ascii="宋体" w:hAnsi="宋体" w:eastAsia="宋体" w:cs="宋体"/>
                <w:sz w:val="14"/>
                <w:szCs w:val="14"/>
              </w:rPr>
            </w:pPr>
            <w:r>
              <w:rPr>
                <w:rFonts w:ascii="宋体" w:hAnsi="宋体" w:eastAsia="宋体" w:cs="宋体"/>
                <w:spacing w:val="7"/>
                <w:sz w:val="14"/>
                <w:szCs w:val="14"/>
              </w:rPr>
              <w:t>预算数</w:t>
            </w:r>
          </w:p>
        </w:tc>
        <w:tc>
          <w:tcPr>
            <w:tcW w:w="4170" w:type="dxa"/>
            <w:gridSpan w:val="6"/>
            <w:tcBorders>
              <w:right w:val="single" w:color="000000" w:sz="10" w:space="0"/>
            </w:tcBorders>
            <w:vAlign w:val="top"/>
          </w:tcPr>
          <w:p>
            <w:pPr>
              <w:spacing w:before="136" w:line="231" w:lineRule="auto"/>
              <w:ind w:left="1867"/>
              <w:rPr>
                <w:rFonts w:ascii="宋体" w:hAnsi="宋体" w:eastAsia="宋体" w:cs="宋体"/>
                <w:sz w:val="14"/>
                <w:szCs w:val="14"/>
              </w:rPr>
            </w:pPr>
            <w:r>
              <w:rPr>
                <w:rFonts w:ascii="宋体" w:hAnsi="宋体" w:eastAsia="宋体" w:cs="宋体"/>
                <w:spacing w:val="6"/>
                <w:sz w:val="14"/>
                <w:szCs w:val="14"/>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71" w:type="dxa"/>
            <w:vMerge w:val="restart"/>
            <w:tcBorders>
              <w:left w:val="single" w:color="000000" w:sz="10" w:space="0"/>
              <w:bottom w:val="nil"/>
            </w:tcBorders>
            <w:vAlign w:val="top"/>
          </w:tcPr>
          <w:p>
            <w:pPr>
              <w:spacing w:line="267" w:lineRule="auto"/>
              <w:rPr>
                <w:rFonts w:ascii="Arial"/>
                <w:sz w:val="21"/>
              </w:rPr>
            </w:pPr>
          </w:p>
          <w:p>
            <w:pPr>
              <w:spacing w:line="268" w:lineRule="auto"/>
              <w:rPr>
                <w:rFonts w:ascii="Arial"/>
                <w:sz w:val="21"/>
              </w:rPr>
            </w:pPr>
          </w:p>
          <w:p>
            <w:pPr>
              <w:spacing w:before="46" w:line="233" w:lineRule="auto"/>
              <w:ind w:left="224"/>
              <w:rPr>
                <w:rFonts w:ascii="宋体" w:hAnsi="宋体" w:eastAsia="宋体" w:cs="宋体"/>
                <w:sz w:val="14"/>
                <w:szCs w:val="14"/>
              </w:rPr>
            </w:pPr>
            <w:r>
              <w:rPr>
                <w:rFonts w:ascii="宋体" w:hAnsi="宋体" w:eastAsia="宋体" w:cs="宋体"/>
                <w:spacing w:val="6"/>
                <w:sz w:val="14"/>
                <w:szCs w:val="14"/>
              </w:rPr>
              <w:t>合</w:t>
            </w:r>
            <w:r>
              <w:rPr>
                <w:rFonts w:ascii="宋体" w:hAnsi="宋体" w:eastAsia="宋体" w:cs="宋体"/>
                <w:spacing w:val="5"/>
                <w:sz w:val="14"/>
                <w:szCs w:val="14"/>
              </w:rPr>
              <w:t>计</w:t>
            </w:r>
          </w:p>
        </w:tc>
        <w:tc>
          <w:tcPr>
            <w:tcW w:w="688" w:type="dxa"/>
            <w:vMerge w:val="restart"/>
            <w:tcBorders>
              <w:bottom w:val="nil"/>
            </w:tcBorders>
            <w:vAlign w:val="top"/>
          </w:tcPr>
          <w:p>
            <w:pPr>
              <w:spacing w:line="380" w:lineRule="auto"/>
              <w:rPr>
                <w:rFonts w:ascii="Arial"/>
                <w:sz w:val="21"/>
              </w:rPr>
            </w:pPr>
          </w:p>
          <w:p>
            <w:pPr>
              <w:spacing w:before="46" w:line="418" w:lineRule="auto"/>
              <w:ind w:left="47" w:right="52" w:firstLine="3"/>
              <w:rPr>
                <w:rFonts w:ascii="宋体" w:hAnsi="宋体" w:eastAsia="宋体" w:cs="宋体"/>
                <w:sz w:val="14"/>
                <w:szCs w:val="14"/>
              </w:rPr>
            </w:pPr>
            <w:r>
              <w:rPr>
                <w:rFonts w:ascii="宋体" w:hAnsi="宋体" w:eastAsia="宋体" w:cs="宋体"/>
                <w:spacing w:val="5"/>
                <w:sz w:val="14"/>
                <w:szCs w:val="14"/>
              </w:rPr>
              <w:t>因公出国</w:t>
            </w:r>
            <w:r>
              <w:rPr>
                <w:rFonts w:ascii="宋体" w:hAnsi="宋体" w:eastAsia="宋体" w:cs="宋体"/>
                <w:sz w:val="14"/>
                <w:szCs w:val="14"/>
              </w:rPr>
              <w:t xml:space="preserve"> </w:t>
            </w:r>
            <w:r>
              <w:rPr>
                <w:rFonts w:ascii="宋体" w:hAnsi="宋体" w:eastAsia="宋体" w:cs="宋体"/>
                <w:spacing w:val="21"/>
                <w:sz w:val="14"/>
                <w:szCs w:val="14"/>
              </w:rPr>
              <w:t>(</w:t>
            </w:r>
            <w:r>
              <w:rPr>
                <w:rFonts w:ascii="宋体" w:hAnsi="宋体" w:eastAsia="宋体" w:cs="宋体"/>
                <w:spacing w:val="18"/>
                <w:sz w:val="14"/>
                <w:szCs w:val="14"/>
              </w:rPr>
              <w:t>境) 费</w:t>
            </w:r>
          </w:p>
        </w:tc>
        <w:tc>
          <w:tcPr>
            <w:tcW w:w="1956" w:type="dxa"/>
            <w:gridSpan w:val="3"/>
            <w:vAlign w:val="top"/>
          </w:tcPr>
          <w:p>
            <w:pPr>
              <w:spacing w:before="253" w:line="230" w:lineRule="auto"/>
              <w:ind w:left="231"/>
              <w:rPr>
                <w:rFonts w:ascii="宋体" w:hAnsi="宋体" w:eastAsia="宋体" w:cs="宋体"/>
                <w:sz w:val="14"/>
                <w:szCs w:val="14"/>
              </w:rPr>
            </w:pPr>
            <w:r>
              <w:rPr>
                <w:rFonts w:ascii="宋体" w:hAnsi="宋体" w:eastAsia="宋体" w:cs="宋体"/>
                <w:spacing w:val="15"/>
                <w:sz w:val="14"/>
                <w:szCs w:val="14"/>
              </w:rPr>
              <w:t>公</w:t>
            </w:r>
            <w:r>
              <w:rPr>
                <w:rFonts w:ascii="宋体" w:hAnsi="宋体" w:eastAsia="宋体" w:cs="宋体"/>
                <w:spacing w:val="8"/>
                <w:sz w:val="14"/>
                <w:szCs w:val="14"/>
              </w:rPr>
              <w:t>务用车购置及运行费</w:t>
            </w:r>
          </w:p>
        </w:tc>
        <w:tc>
          <w:tcPr>
            <w:tcW w:w="754" w:type="dxa"/>
            <w:vAlign w:val="top"/>
          </w:tcPr>
          <w:p>
            <w:pPr>
              <w:spacing w:before="97" w:line="312" w:lineRule="exact"/>
              <w:ind w:left="82"/>
              <w:rPr>
                <w:rFonts w:ascii="宋体" w:hAnsi="宋体" w:eastAsia="宋体" w:cs="宋体"/>
                <w:sz w:val="14"/>
                <w:szCs w:val="14"/>
              </w:rPr>
            </w:pPr>
            <w:r>
              <w:rPr>
                <w:rFonts w:ascii="宋体" w:hAnsi="宋体" w:eastAsia="宋体" w:cs="宋体"/>
                <w:spacing w:val="7"/>
                <w:position w:val="12"/>
                <w:sz w:val="14"/>
                <w:szCs w:val="14"/>
              </w:rPr>
              <w:t>公务接</w:t>
            </w:r>
            <w:r>
              <w:rPr>
                <w:rFonts w:ascii="宋体" w:hAnsi="宋体" w:eastAsia="宋体" w:cs="宋体"/>
                <w:spacing w:val="6"/>
                <w:position w:val="12"/>
                <w:sz w:val="14"/>
                <w:szCs w:val="14"/>
              </w:rPr>
              <w:t>待</w:t>
            </w:r>
          </w:p>
          <w:p>
            <w:pPr>
              <w:spacing w:line="230" w:lineRule="auto"/>
              <w:ind w:left="311"/>
              <w:rPr>
                <w:rFonts w:ascii="宋体" w:hAnsi="宋体" w:eastAsia="宋体" w:cs="宋体"/>
                <w:sz w:val="14"/>
                <w:szCs w:val="14"/>
              </w:rPr>
            </w:pPr>
            <w:r>
              <w:rPr>
                <w:rFonts w:ascii="宋体" w:hAnsi="宋体" w:eastAsia="宋体" w:cs="宋体"/>
                <w:sz w:val="14"/>
                <w:szCs w:val="14"/>
              </w:rPr>
              <w:t>费</w:t>
            </w:r>
          </w:p>
        </w:tc>
        <w:tc>
          <w:tcPr>
            <w:tcW w:w="753" w:type="dxa"/>
            <w:vAlign w:val="top"/>
          </w:tcPr>
          <w:p>
            <w:pPr>
              <w:spacing w:before="253" w:line="233" w:lineRule="auto"/>
              <w:ind w:left="231"/>
              <w:rPr>
                <w:rFonts w:ascii="宋体" w:hAnsi="宋体" w:eastAsia="宋体" w:cs="宋体"/>
                <w:sz w:val="14"/>
                <w:szCs w:val="14"/>
              </w:rPr>
            </w:pPr>
            <w:r>
              <w:rPr>
                <w:rFonts w:ascii="宋体" w:hAnsi="宋体" w:eastAsia="宋体" w:cs="宋体"/>
                <w:spacing w:val="6"/>
                <w:sz w:val="14"/>
                <w:szCs w:val="14"/>
              </w:rPr>
              <w:t>合</w:t>
            </w:r>
            <w:r>
              <w:rPr>
                <w:rFonts w:ascii="宋体" w:hAnsi="宋体" w:eastAsia="宋体" w:cs="宋体"/>
                <w:spacing w:val="5"/>
                <w:sz w:val="14"/>
                <w:szCs w:val="14"/>
              </w:rPr>
              <w:t>计</w:t>
            </w:r>
          </w:p>
        </w:tc>
        <w:tc>
          <w:tcPr>
            <w:tcW w:w="688" w:type="dxa"/>
            <w:vAlign w:val="top"/>
          </w:tcPr>
          <w:p>
            <w:pPr>
              <w:spacing w:before="97" w:line="312" w:lineRule="exact"/>
              <w:ind w:left="63"/>
              <w:rPr>
                <w:rFonts w:ascii="宋体" w:hAnsi="宋体" w:eastAsia="宋体" w:cs="宋体"/>
                <w:sz w:val="14"/>
                <w:szCs w:val="14"/>
              </w:rPr>
            </w:pPr>
            <w:r>
              <w:rPr>
                <w:rFonts w:ascii="宋体" w:hAnsi="宋体" w:eastAsia="宋体" w:cs="宋体"/>
                <w:spacing w:val="5"/>
                <w:position w:val="13"/>
                <w:sz w:val="14"/>
                <w:szCs w:val="14"/>
              </w:rPr>
              <w:t>因公出国</w:t>
            </w:r>
          </w:p>
          <w:p>
            <w:pPr>
              <w:spacing w:line="230" w:lineRule="auto"/>
              <w:ind w:left="60"/>
              <w:rPr>
                <w:rFonts w:ascii="宋体" w:hAnsi="宋体" w:eastAsia="宋体" w:cs="宋体"/>
                <w:sz w:val="14"/>
                <w:szCs w:val="14"/>
              </w:rPr>
            </w:pPr>
            <w:r>
              <w:rPr>
                <w:rFonts w:ascii="宋体" w:hAnsi="宋体" w:eastAsia="宋体" w:cs="宋体"/>
                <w:spacing w:val="22"/>
                <w:sz w:val="14"/>
                <w:szCs w:val="14"/>
              </w:rPr>
              <w:t>(</w:t>
            </w:r>
            <w:r>
              <w:rPr>
                <w:rFonts w:ascii="宋体" w:hAnsi="宋体" w:eastAsia="宋体" w:cs="宋体"/>
                <w:spacing w:val="19"/>
                <w:sz w:val="14"/>
                <w:szCs w:val="14"/>
              </w:rPr>
              <w:t>境) 费</w:t>
            </w:r>
          </w:p>
        </w:tc>
        <w:tc>
          <w:tcPr>
            <w:tcW w:w="1957" w:type="dxa"/>
            <w:gridSpan w:val="3"/>
            <w:vAlign w:val="top"/>
          </w:tcPr>
          <w:p>
            <w:pPr>
              <w:spacing w:before="253" w:line="230" w:lineRule="auto"/>
              <w:ind w:left="244"/>
              <w:rPr>
                <w:rFonts w:ascii="宋体" w:hAnsi="宋体" w:eastAsia="宋体" w:cs="宋体"/>
                <w:sz w:val="14"/>
                <w:szCs w:val="14"/>
              </w:rPr>
            </w:pPr>
            <w:r>
              <w:rPr>
                <w:rFonts w:ascii="宋体" w:hAnsi="宋体" w:eastAsia="宋体" w:cs="宋体"/>
                <w:spacing w:val="15"/>
                <w:sz w:val="14"/>
                <w:szCs w:val="14"/>
              </w:rPr>
              <w:t>公</w:t>
            </w:r>
            <w:r>
              <w:rPr>
                <w:rFonts w:ascii="宋体" w:hAnsi="宋体" w:eastAsia="宋体" w:cs="宋体"/>
                <w:spacing w:val="8"/>
                <w:sz w:val="14"/>
                <w:szCs w:val="14"/>
              </w:rPr>
              <w:t>务用车购置及运行费</w:t>
            </w:r>
          </w:p>
        </w:tc>
        <w:tc>
          <w:tcPr>
            <w:tcW w:w="772" w:type="dxa"/>
            <w:tcBorders>
              <w:right w:val="single" w:color="000000" w:sz="10" w:space="0"/>
            </w:tcBorders>
            <w:vAlign w:val="top"/>
          </w:tcPr>
          <w:p>
            <w:pPr>
              <w:spacing w:before="97" w:line="312" w:lineRule="exact"/>
              <w:ind w:left="99"/>
              <w:rPr>
                <w:rFonts w:ascii="宋体" w:hAnsi="宋体" w:eastAsia="宋体" w:cs="宋体"/>
                <w:sz w:val="14"/>
                <w:szCs w:val="14"/>
              </w:rPr>
            </w:pPr>
            <w:r>
              <w:rPr>
                <w:rFonts w:ascii="宋体" w:hAnsi="宋体" w:eastAsia="宋体" w:cs="宋体"/>
                <w:spacing w:val="7"/>
                <w:position w:val="12"/>
                <w:sz w:val="14"/>
                <w:szCs w:val="14"/>
              </w:rPr>
              <w:t>公务接</w:t>
            </w:r>
            <w:r>
              <w:rPr>
                <w:rFonts w:ascii="宋体" w:hAnsi="宋体" w:eastAsia="宋体" w:cs="宋体"/>
                <w:spacing w:val="6"/>
                <w:position w:val="12"/>
                <w:sz w:val="14"/>
                <w:szCs w:val="14"/>
              </w:rPr>
              <w:t>待</w:t>
            </w:r>
          </w:p>
          <w:p>
            <w:pPr>
              <w:spacing w:line="230" w:lineRule="auto"/>
              <w:ind w:left="326"/>
              <w:rPr>
                <w:rFonts w:ascii="宋体" w:hAnsi="宋体" w:eastAsia="宋体" w:cs="宋体"/>
                <w:sz w:val="14"/>
                <w:szCs w:val="14"/>
              </w:rPr>
            </w:pPr>
            <w:r>
              <w:rPr>
                <w:rFonts w:ascii="宋体" w:hAnsi="宋体" w:eastAsia="宋体" w:cs="宋体"/>
                <w:sz w:val="14"/>
                <w:szCs w:val="14"/>
              </w:rPr>
              <w:t>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71" w:type="dxa"/>
            <w:vMerge w:val="continue"/>
            <w:tcBorders>
              <w:top w:val="nil"/>
              <w:left w:val="single" w:color="000000" w:sz="10" w:space="0"/>
            </w:tcBorders>
            <w:vAlign w:val="top"/>
          </w:tcPr>
          <w:p>
            <w:pPr>
              <w:rPr>
                <w:rFonts w:ascii="Arial"/>
                <w:sz w:val="21"/>
              </w:rPr>
            </w:pPr>
          </w:p>
        </w:tc>
        <w:tc>
          <w:tcPr>
            <w:tcW w:w="688" w:type="dxa"/>
            <w:vMerge w:val="continue"/>
            <w:tcBorders>
              <w:top w:val="nil"/>
            </w:tcBorders>
            <w:vAlign w:val="top"/>
          </w:tcPr>
          <w:p>
            <w:pPr>
              <w:rPr>
                <w:rFonts w:ascii="Arial"/>
                <w:sz w:val="21"/>
              </w:rPr>
            </w:pPr>
          </w:p>
        </w:tc>
        <w:tc>
          <w:tcPr>
            <w:tcW w:w="651" w:type="dxa"/>
            <w:vAlign w:val="top"/>
          </w:tcPr>
          <w:p>
            <w:pPr>
              <w:spacing w:before="256" w:line="233" w:lineRule="auto"/>
              <w:ind w:left="175"/>
              <w:rPr>
                <w:rFonts w:ascii="宋体" w:hAnsi="宋体" w:eastAsia="宋体" w:cs="宋体"/>
                <w:sz w:val="14"/>
                <w:szCs w:val="14"/>
              </w:rPr>
            </w:pPr>
            <w:r>
              <w:rPr>
                <w:rFonts w:ascii="宋体" w:hAnsi="宋体" w:eastAsia="宋体" w:cs="宋体"/>
                <w:spacing w:val="4"/>
                <w:sz w:val="14"/>
                <w:szCs w:val="14"/>
              </w:rPr>
              <w:t>小</w:t>
            </w:r>
            <w:r>
              <w:rPr>
                <w:rFonts w:ascii="宋体" w:hAnsi="宋体" w:eastAsia="宋体" w:cs="宋体"/>
                <w:spacing w:val="3"/>
                <w:sz w:val="14"/>
                <w:szCs w:val="14"/>
              </w:rPr>
              <w:t>计</w:t>
            </w:r>
          </w:p>
        </w:tc>
        <w:tc>
          <w:tcPr>
            <w:tcW w:w="652" w:type="dxa"/>
            <w:vAlign w:val="top"/>
          </w:tcPr>
          <w:p>
            <w:pPr>
              <w:spacing w:before="100" w:line="312" w:lineRule="exact"/>
              <w:ind w:left="29"/>
              <w:rPr>
                <w:rFonts w:ascii="宋体" w:hAnsi="宋体" w:eastAsia="宋体" w:cs="宋体"/>
                <w:sz w:val="14"/>
                <w:szCs w:val="14"/>
              </w:rPr>
            </w:pPr>
            <w:r>
              <w:rPr>
                <w:rFonts w:ascii="宋体" w:hAnsi="宋体" w:eastAsia="宋体" w:cs="宋体"/>
                <w:spacing w:val="7"/>
                <w:position w:val="12"/>
                <w:sz w:val="14"/>
                <w:szCs w:val="14"/>
              </w:rPr>
              <w:t>公务用</w:t>
            </w:r>
            <w:r>
              <w:rPr>
                <w:rFonts w:ascii="宋体" w:hAnsi="宋体" w:eastAsia="宋体" w:cs="宋体"/>
                <w:spacing w:val="6"/>
                <w:position w:val="12"/>
                <w:sz w:val="14"/>
                <w:szCs w:val="14"/>
              </w:rPr>
              <w:t>车</w:t>
            </w:r>
          </w:p>
          <w:p>
            <w:pPr>
              <w:spacing w:line="230" w:lineRule="auto"/>
              <w:ind w:left="97"/>
              <w:rPr>
                <w:rFonts w:ascii="宋体" w:hAnsi="宋体" w:eastAsia="宋体" w:cs="宋体"/>
                <w:sz w:val="14"/>
                <w:szCs w:val="14"/>
              </w:rPr>
            </w:pPr>
            <w:r>
              <w:rPr>
                <w:rFonts w:ascii="宋体" w:hAnsi="宋体" w:eastAsia="宋体" w:cs="宋体"/>
                <w:spacing w:val="8"/>
                <w:sz w:val="14"/>
                <w:szCs w:val="14"/>
              </w:rPr>
              <w:t>购置费</w:t>
            </w:r>
          </w:p>
        </w:tc>
        <w:tc>
          <w:tcPr>
            <w:tcW w:w="653" w:type="dxa"/>
            <w:vAlign w:val="top"/>
          </w:tcPr>
          <w:p>
            <w:pPr>
              <w:spacing w:before="100" w:line="312" w:lineRule="exact"/>
              <w:ind w:left="30"/>
              <w:rPr>
                <w:rFonts w:ascii="宋体" w:hAnsi="宋体" w:eastAsia="宋体" w:cs="宋体"/>
                <w:sz w:val="14"/>
                <w:szCs w:val="14"/>
              </w:rPr>
            </w:pPr>
            <w:r>
              <w:rPr>
                <w:rFonts w:ascii="宋体" w:hAnsi="宋体" w:eastAsia="宋体" w:cs="宋体"/>
                <w:spacing w:val="7"/>
                <w:position w:val="12"/>
                <w:sz w:val="14"/>
                <w:szCs w:val="14"/>
              </w:rPr>
              <w:t>公务用</w:t>
            </w:r>
            <w:r>
              <w:rPr>
                <w:rFonts w:ascii="宋体" w:hAnsi="宋体" w:eastAsia="宋体" w:cs="宋体"/>
                <w:spacing w:val="6"/>
                <w:position w:val="12"/>
                <w:sz w:val="14"/>
                <w:szCs w:val="14"/>
              </w:rPr>
              <w:t>车</w:t>
            </w:r>
          </w:p>
          <w:p>
            <w:pPr>
              <w:spacing w:line="230" w:lineRule="auto"/>
              <w:ind w:left="102"/>
              <w:rPr>
                <w:rFonts w:ascii="宋体" w:hAnsi="宋体" w:eastAsia="宋体" w:cs="宋体"/>
                <w:sz w:val="14"/>
                <w:szCs w:val="14"/>
              </w:rPr>
            </w:pPr>
            <w:r>
              <w:rPr>
                <w:rFonts w:ascii="宋体" w:hAnsi="宋体" w:eastAsia="宋体" w:cs="宋体"/>
                <w:spacing w:val="9"/>
                <w:sz w:val="14"/>
                <w:szCs w:val="14"/>
              </w:rPr>
              <w:t>运</w:t>
            </w:r>
            <w:r>
              <w:rPr>
                <w:rFonts w:ascii="宋体" w:hAnsi="宋体" w:eastAsia="宋体" w:cs="宋体"/>
                <w:spacing w:val="7"/>
                <w:sz w:val="14"/>
                <w:szCs w:val="14"/>
              </w:rPr>
              <w:t>行费</w:t>
            </w:r>
          </w:p>
        </w:tc>
        <w:tc>
          <w:tcPr>
            <w:tcW w:w="754" w:type="dxa"/>
            <w:vAlign w:val="top"/>
          </w:tcPr>
          <w:p>
            <w:pPr>
              <w:rPr>
                <w:rFonts w:ascii="Arial"/>
                <w:sz w:val="21"/>
              </w:rPr>
            </w:pPr>
          </w:p>
        </w:tc>
        <w:tc>
          <w:tcPr>
            <w:tcW w:w="753" w:type="dxa"/>
            <w:vAlign w:val="top"/>
          </w:tcPr>
          <w:p>
            <w:pPr>
              <w:rPr>
                <w:rFonts w:ascii="Arial"/>
                <w:sz w:val="21"/>
              </w:rPr>
            </w:pPr>
          </w:p>
        </w:tc>
        <w:tc>
          <w:tcPr>
            <w:tcW w:w="688" w:type="dxa"/>
            <w:vAlign w:val="top"/>
          </w:tcPr>
          <w:p>
            <w:pPr>
              <w:rPr>
                <w:rFonts w:ascii="Arial"/>
                <w:sz w:val="21"/>
              </w:rPr>
            </w:pPr>
          </w:p>
        </w:tc>
        <w:tc>
          <w:tcPr>
            <w:tcW w:w="652" w:type="dxa"/>
            <w:vAlign w:val="top"/>
          </w:tcPr>
          <w:p>
            <w:pPr>
              <w:spacing w:before="256" w:line="233" w:lineRule="auto"/>
              <w:ind w:left="188"/>
              <w:rPr>
                <w:rFonts w:ascii="宋体" w:hAnsi="宋体" w:eastAsia="宋体" w:cs="宋体"/>
                <w:sz w:val="14"/>
                <w:szCs w:val="14"/>
              </w:rPr>
            </w:pPr>
            <w:r>
              <w:rPr>
                <w:rFonts w:ascii="宋体" w:hAnsi="宋体" w:eastAsia="宋体" w:cs="宋体"/>
                <w:spacing w:val="4"/>
                <w:sz w:val="14"/>
                <w:szCs w:val="14"/>
              </w:rPr>
              <w:t>小</w:t>
            </w:r>
            <w:r>
              <w:rPr>
                <w:rFonts w:ascii="宋体" w:hAnsi="宋体" w:eastAsia="宋体" w:cs="宋体"/>
                <w:spacing w:val="3"/>
                <w:sz w:val="14"/>
                <w:szCs w:val="14"/>
              </w:rPr>
              <w:t>计</w:t>
            </w:r>
          </w:p>
        </w:tc>
        <w:tc>
          <w:tcPr>
            <w:tcW w:w="652" w:type="dxa"/>
            <w:vAlign w:val="top"/>
          </w:tcPr>
          <w:p>
            <w:pPr>
              <w:spacing w:before="100" w:line="312" w:lineRule="exact"/>
              <w:ind w:left="41"/>
              <w:rPr>
                <w:rFonts w:ascii="宋体" w:hAnsi="宋体" w:eastAsia="宋体" w:cs="宋体"/>
                <w:sz w:val="14"/>
                <w:szCs w:val="14"/>
              </w:rPr>
            </w:pPr>
            <w:r>
              <w:rPr>
                <w:rFonts w:ascii="宋体" w:hAnsi="宋体" w:eastAsia="宋体" w:cs="宋体"/>
                <w:spacing w:val="7"/>
                <w:position w:val="12"/>
                <w:sz w:val="14"/>
                <w:szCs w:val="14"/>
              </w:rPr>
              <w:t>公务用</w:t>
            </w:r>
            <w:r>
              <w:rPr>
                <w:rFonts w:ascii="宋体" w:hAnsi="宋体" w:eastAsia="宋体" w:cs="宋体"/>
                <w:spacing w:val="6"/>
                <w:position w:val="12"/>
                <w:sz w:val="14"/>
                <w:szCs w:val="14"/>
              </w:rPr>
              <w:t>车</w:t>
            </w:r>
          </w:p>
          <w:p>
            <w:pPr>
              <w:spacing w:line="230" w:lineRule="auto"/>
              <w:ind w:left="109"/>
              <w:rPr>
                <w:rFonts w:ascii="宋体" w:hAnsi="宋体" w:eastAsia="宋体" w:cs="宋体"/>
                <w:sz w:val="14"/>
                <w:szCs w:val="14"/>
              </w:rPr>
            </w:pPr>
            <w:r>
              <w:rPr>
                <w:rFonts w:ascii="宋体" w:hAnsi="宋体" w:eastAsia="宋体" w:cs="宋体"/>
                <w:spacing w:val="8"/>
                <w:sz w:val="14"/>
                <w:szCs w:val="14"/>
              </w:rPr>
              <w:t>购置费</w:t>
            </w:r>
          </w:p>
        </w:tc>
        <w:tc>
          <w:tcPr>
            <w:tcW w:w="653" w:type="dxa"/>
            <w:vAlign w:val="top"/>
          </w:tcPr>
          <w:p>
            <w:pPr>
              <w:spacing w:before="100" w:line="312" w:lineRule="exact"/>
              <w:ind w:left="44"/>
              <w:rPr>
                <w:rFonts w:ascii="宋体" w:hAnsi="宋体" w:eastAsia="宋体" w:cs="宋体"/>
                <w:sz w:val="14"/>
                <w:szCs w:val="14"/>
              </w:rPr>
            </w:pPr>
            <w:r>
              <w:rPr>
                <w:rFonts w:ascii="宋体" w:hAnsi="宋体" w:eastAsia="宋体" w:cs="宋体"/>
                <w:spacing w:val="7"/>
                <w:position w:val="12"/>
                <w:sz w:val="14"/>
                <w:szCs w:val="14"/>
              </w:rPr>
              <w:t>公务用</w:t>
            </w:r>
            <w:r>
              <w:rPr>
                <w:rFonts w:ascii="宋体" w:hAnsi="宋体" w:eastAsia="宋体" w:cs="宋体"/>
                <w:spacing w:val="6"/>
                <w:position w:val="12"/>
                <w:sz w:val="14"/>
                <w:szCs w:val="14"/>
              </w:rPr>
              <w:t>车</w:t>
            </w:r>
          </w:p>
          <w:p>
            <w:pPr>
              <w:spacing w:line="230" w:lineRule="auto"/>
              <w:ind w:left="114"/>
              <w:rPr>
                <w:rFonts w:ascii="宋体" w:hAnsi="宋体" w:eastAsia="宋体" w:cs="宋体"/>
                <w:sz w:val="14"/>
                <w:szCs w:val="14"/>
              </w:rPr>
            </w:pPr>
            <w:r>
              <w:rPr>
                <w:rFonts w:ascii="宋体" w:hAnsi="宋体" w:eastAsia="宋体" w:cs="宋体"/>
                <w:spacing w:val="9"/>
                <w:sz w:val="14"/>
                <w:szCs w:val="14"/>
              </w:rPr>
              <w:t>运</w:t>
            </w:r>
            <w:r>
              <w:rPr>
                <w:rFonts w:ascii="宋体" w:hAnsi="宋体" w:eastAsia="宋体" w:cs="宋体"/>
                <w:spacing w:val="7"/>
                <w:sz w:val="14"/>
                <w:szCs w:val="14"/>
              </w:rPr>
              <w:t>行费</w:t>
            </w:r>
          </w:p>
        </w:tc>
        <w:tc>
          <w:tcPr>
            <w:tcW w:w="77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71" w:type="dxa"/>
            <w:tcBorders>
              <w:left w:val="single" w:color="000000" w:sz="10" w:space="0"/>
            </w:tcBorders>
            <w:vAlign w:val="top"/>
          </w:tcPr>
          <w:p>
            <w:pPr>
              <w:spacing w:before="137" w:line="195" w:lineRule="auto"/>
              <w:ind w:left="347"/>
              <w:rPr>
                <w:rFonts w:ascii="宋体" w:hAnsi="宋体" w:eastAsia="宋体" w:cs="宋体"/>
                <w:sz w:val="14"/>
                <w:szCs w:val="14"/>
              </w:rPr>
            </w:pPr>
            <w:r>
              <w:rPr>
                <w:rFonts w:ascii="宋体" w:hAnsi="宋体" w:eastAsia="宋体" w:cs="宋体"/>
                <w:sz w:val="14"/>
                <w:szCs w:val="14"/>
              </w:rPr>
              <w:t>1</w:t>
            </w:r>
          </w:p>
        </w:tc>
        <w:tc>
          <w:tcPr>
            <w:tcW w:w="688" w:type="dxa"/>
            <w:vAlign w:val="top"/>
          </w:tcPr>
          <w:p>
            <w:pPr>
              <w:spacing w:before="137" w:line="194" w:lineRule="auto"/>
              <w:ind w:left="302"/>
              <w:rPr>
                <w:rFonts w:ascii="宋体" w:hAnsi="宋体" w:eastAsia="宋体" w:cs="宋体"/>
                <w:sz w:val="14"/>
                <w:szCs w:val="14"/>
              </w:rPr>
            </w:pPr>
            <w:r>
              <w:rPr>
                <w:rFonts w:ascii="宋体" w:hAnsi="宋体" w:eastAsia="宋体" w:cs="宋体"/>
                <w:sz w:val="14"/>
                <w:szCs w:val="14"/>
              </w:rPr>
              <w:t>2</w:t>
            </w:r>
          </w:p>
        </w:tc>
        <w:tc>
          <w:tcPr>
            <w:tcW w:w="651" w:type="dxa"/>
            <w:vAlign w:val="top"/>
          </w:tcPr>
          <w:p>
            <w:pPr>
              <w:spacing w:before="137" w:line="193" w:lineRule="auto"/>
              <w:ind w:left="287"/>
              <w:rPr>
                <w:rFonts w:ascii="宋体" w:hAnsi="宋体" w:eastAsia="宋体" w:cs="宋体"/>
                <w:sz w:val="14"/>
                <w:szCs w:val="14"/>
              </w:rPr>
            </w:pPr>
            <w:r>
              <w:rPr>
                <w:rFonts w:ascii="宋体" w:hAnsi="宋体" w:eastAsia="宋体" w:cs="宋体"/>
                <w:sz w:val="14"/>
                <w:szCs w:val="14"/>
              </w:rPr>
              <w:t>3</w:t>
            </w:r>
          </w:p>
        </w:tc>
        <w:tc>
          <w:tcPr>
            <w:tcW w:w="652" w:type="dxa"/>
            <w:vAlign w:val="top"/>
          </w:tcPr>
          <w:p>
            <w:pPr>
              <w:spacing w:before="137" w:line="194" w:lineRule="auto"/>
              <w:ind w:left="285"/>
              <w:rPr>
                <w:rFonts w:ascii="宋体" w:hAnsi="宋体" w:eastAsia="宋体" w:cs="宋体"/>
                <w:sz w:val="14"/>
                <w:szCs w:val="14"/>
              </w:rPr>
            </w:pPr>
            <w:r>
              <w:rPr>
                <w:rFonts w:ascii="宋体" w:hAnsi="宋体" w:eastAsia="宋体" w:cs="宋体"/>
                <w:sz w:val="14"/>
                <w:szCs w:val="14"/>
              </w:rPr>
              <w:t>4</w:t>
            </w:r>
          </w:p>
        </w:tc>
        <w:tc>
          <w:tcPr>
            <w:tcW w:w="653" w:type="dxa"/>
            <w:vAlign w:val="top"/>
          </w:tcPr>
          <w:p>
            <w:pPr>
              <w:spacing w:before="139" w:line="191" w:lineRule="auto"/>
              <w:ind w:left="292"/>
              <w:rPr>
                <w:rFonts w:ascii="宋体" w:hAnsi="宋体" w:eastAsia="宋体" w:cs="宋体"/>
                <w:sz w:val="14"/>
                <w:szCs w:val="14"/>
              </w:rPr>
            </w:pPr>
            <w:r>
              <w:rPr>
                <w:rFonts w:ascii="宋体" w:hAnsi="宋体" w:eastAsia="宋体" w:cs="宋体"/>
                <w:sz w:val="14"/>
                <w:szCs w:val="14"/>
              </w:rPr>
              <w:t>5</w:t>
            </w:r>
          </w:p>
        </w:tc>
        <w:tc>
          <w:tcPr>
            <w:tcW w:w="754" w:type="dxa"/>
            <w:vAlign w:val="top"/>
          </w:tcPr>
          <w:p>
            <w:pPr>
              <w:spacing w:before="137" w:line="193" w:lineRule="auto"/>
              <w:ind w:left="343"/>
              <w:rPr>
                <w:rFonts w:ascii="宋体" w:hAnsi="宋体" w:eastAsia="宋体" w:cs="宋体"/>
                <w:sz w:val="14"/>
                <w:szCs w:val="14"/>
              </w:rPr>
            </w:pPr>
            <w:r>
              <w:rPr>
                <w:rFonts w:ascii="宋体" w:hAnsi="宋体" w:eastAsia="宋体" w:cs="宋体"/>
                <w:sz w:val="14"/>
                <w:szCs w:val="14"/>
              </w:rPr>
              <w:t>6</w:t>
            </w:r>
          </w:p>
        </w:tc>
        <w:tc>
          <w:tcPr>
            <w:tcW w:w="753" w:type="dxa"/>
            <w:vAlign w:val="top"/>
          </w:tcPr>
          <w:p>
            <w:pPr>
              <w:spacing w:before="139" w:line="191" w:lineRule="auto"/>
              <w:ind w:left="347"/>
              <w:rPr>
                <w:rFonts w:ascii="宋体" w:hAnsi="宋体" w:eastAsia="宋体" w:cs="宋体"/>
                <w:sz w:val="14"/>
                <w:szCs w:val="14"/>
              </w:rPr>
            </w:pPr>
            <w:r>
              <w:rPr>
                <w:rFonts w:ascii="宋体" w:hAnsi="宋体" w:eastAsia="宋体" w:cs="宋体"/>
                <w:sz w:val="14"/>
                <w:szCs w:val="14"/>
              </w:rPr>
              <w:t>7</w:t>
            </w:r>
          </w:p>
        </w:tc>
        <w:tc>
          <w:tcPr>
            <w:tcW w:w="688" w:type="dxa"/>
            <w:vAlign w:val="top"/>
          </w:tcPr>
          <w:p>
            <w:pPr>
              <w:spacing w:before="137" w:line="193" w:lineRule="auto"/>
              <w:ind w:left="313"/>
              <w:rPr>
                <w:rFonts w:ascii="宋体" w:hAnsi="宋体" w:eastAsia="宋体" w:cs="宋体"/>
                <w:sz w:val="14"/>
                <w:szCs w:val="14"/>
              </w:rPr>
            </w:pPr>
            <w:r>
              <w:rPr>
                <w:rFonts w:ascii="宋体" w:hAnsi="宋体" w:eastAsia="宋体" w:cs="宋体"/>
                <w:sz w:val="14"/>
                <w:szCs w:val="14"/>
              </w:rPr>
              <w:t>8</w:t>
            </w:r>
          </w:p>
        </w:tc>
        <w:tc>
          <w:tcPr>
            <w:tcW w:w="652" w:type="dxa"/>
            <w:vAlign w:val="top"/>
          </w:tcPr>
          <w:p>
            <w:pPr>
              <w:spacing w:before="137" w:line="193" w:lineRule="auto"/>
              <w:ind w:left="297"/>
              <w:rPr>
                <w:rFonts w:ascii="宋体" w:hAnsi="宋体" w:eastAsia="宋体" w:cs="宋体"/>
                <w:sz w:val="14"/>
                <w:szCs w:val="14"/>
              </w:rPr>
            </w:pPr>
            <w:r>
              <w:rPr>
                <w:rFonts w:ascii="宋体" w:hAnsi="宋体" w:eastAsia="宋体" w:cs="宋体"/>
                <w:sz w:val="14"/>
                <w:szCs w:val="14"/>
              </w:rPr>
              <w:t>9</w:t>
            </w:r>
          </w:p>
        </w:tc>
        <w:tc>
          <w:tcPr>
            <w:tcW w:w="652" w:type="dxa"/>
            <w:vAlign w:val="top"/>
          </w:tcPr>
          <w:p>
            <w:pPr>
              <w:spacing w:before="136" w:line="194" w:lineRule="auto"/>
              <w:ind w:left="273"/>
              <w:rPr>
                <w:rFonts w:ascii="宋体" w:hAnsi="宋体" w:eastAsia="宋体" w:cs="宋体"/>
                <w:sz w:val="14"/>
                <w:szCs w:val="14"/>
              </w:rPr>
            </w:pPr>
            <w:r>
              <w:rPr>
                <w:rFonts w:ascii="宋体" w:hAnsi="宋体" w:eastAsia="宋体" w:cs="宋体"/>
                <w:spacing w:val="-4"/>
                <w:sz w:val="14"/>
                <w:szCs w:val="14"/>
              </w:rPr>
              <w:t>10</w:t>
            </w:r>
          </w:p>
        </w:tc>
        <w:tc>
          <w:tcPr>
            <w:tcW w:w="653" w:type="dxa"/>
            <w:vAlign w:val="top"/>
          </w:tcPr>
          <w:p>
            <w:pPr>
              <w:spacing w:before="137" w:line="195" w:lineRule="auto"/>
              <w:ind w:left="274"/>
              <w:rPr>
                <w:rFonts w:ascii="宋体" w:hAnsi="宋体" w:eastAsia="宋体" w:cs="宋体"/>
                <w:sz w:val="14"/>
                <w:szCs w:val="14"/>
              </w:rPr>
            </w:pPr>
            <w:r>
              <w:rPr>
                <w:rFonts w:ascii="宋体" w:hAnsi="宋体" w:eastAsia="宋体" w:cs="宋体"/>
                <w:spacing w:val="-4"/>
                <w:sz w:val="14"/>
                <w:szCs w:val="14"/>
              </w:rPr>
              <w:t>11</w:t>
            </w:r>
          </w:p>
        </w:tc>
        <w:tc>
          <w:tcPr>
            <w:tcW w:w="772" w:type="dxa"/>
            <w:tcBorders>
              <w:right w:val="single" w:color="000000" w:sz="10" w:space="0"/>
            </w:tcBorders>
            <w:vAlign w:val="top"/>
          </w:tcPr>
          <w:p>
            <w:pPr>
              <w:spacing w:before="137" w:line="195" w:lineRule="auto"/>
              <w:ind w:left="329"/>
              <w:rPr>
                <w:rFonts w:ascii="宋体" w:hAnsi="宋体" w:eastAsia="宋体" w:cs="宋体"/>
                <w:sz w:val="14"/>
                <w:szCs w:val="14"/>
              </w:rPr>
            </w:pPr>
            <w:r>
              <w:rPr>
                <w:rFonts w:ascii="宋体" w:hAnsi="宋体" w:eastAsia="宋体" w:cs="宋体"/>
                <w:spacing w:val="-4"/>
                <w:sz w:val="14"/>
                <w:szCs w:val="1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71" w:type="dxa"/>
            <w:tcBorders>
              <w:left w:val="single" w:color="000000" w:sz="10" w:space="0"/>
            </w:tcBorders>
            <w:vAlign w:val="top"/>
          </w:tcPr>
          <w:p>
            <w:pPr>
              <w:spacing w:before="137" w:line="193" w:lineRule="auto"/>
              <w:ind w:left="11"/>
              <w:rPr>
                <w:rFonts w:ascii="宋体" w:hAnsi="宋体" w:eastAsia="宋体" w:cs="宋体"/>
                <w:sz w:val="14"/>
                <w:szCs w:val="14"/>
              </w:rPr>
            </w:pPr>
            <w:r>
              <w:rPr>
                <w:rFonts w:ascii="宋体" w:hAnsi="宋体" w:eastAsia="宋体" w:cs="宋体"/>
                <w:spacing w:val="4"/>
                <w:sz w:val="14"/>
                <w:szCs w:val="14"/>
              </w:rPr>
              <w:t>0</w:t>
            </w:r>
            <w:r>
              <w:rPr>
                <w:rFonts w:ascii="宋体" w:hAnsi="宋体" w:eastAsia="宋体" w:cs="宋体"/>
                <w:spacing w:val="2"/>
                <w:sz w:val="14"/>
                <w:szCs w:val="14"/>
              </w:rPr>
              <w:t>.00</w:t>
            </w:r>
          </w:p>
        </w:tc>
        <w:tc>
          <w:tcPr>
            <w:tcW w:w="688" w:type="dxa"/>
            <w:vAlign w:val="top"/>
          </w:tcPr>
          <w:p>
            <w:pPr>
              <w:rPr>
                <w:rFonts w:ascii="Arial"/>
                <w:sz w:val="21"/>
              </w:rPr>
            </w:pPr>
          </w:p>
        </w:tc>
        <w:tc>
          <w:tcPr>
            <w:tcW w:w="651" w:type="dxa"/>
            <w:vAlign w:val="top"/>
          </w:tcPr>
          <w:p>
            <w:pPr>
              <w:rPr>
                <w:rFonts w:ascii="Arial"/>
                <w:sz w:val="21"/>
              </w:rPr>
            </w:pPr>
          </w:p>
        </w:tc>
        <w:tc>
          <w:tcPr>
            <w:tcW w:w="652" w:type="dxa"/>
            <w:vAlign w:val="top"/>
          </w:tcPr>
          <w:p>
            <w:pPr>
              <w:rPr>
                <w:rFonts w:ascii="Arial"/>
                <w:sz w:val="21"/>
              </w:rPr>
            </w:pPr>
          </w:p>
        </w:tc>
        <w:tc>
          <w:tcPr>
            <w:tcW w:w="653" w:type="dxa"/>
            <w:vAlign w:val="top"/>
          </w:tcPr>
          <w:p>
            <w:pPr>
              <w:rPr>
                <w:rFonts w:ascii="Arial"/>
                <w:sz w:val="21"/>
              </w:rPr>
            </w:pPr>
          </w:p>
        </w:tc>
        <w:tc>
          <w:tcPr>
            <w:tcW w:w="754" w:type="dxa"/>
            <w:vAlign w:val="top"/>
          </w:tcPr>
          <w:p>
            <w:pPr>
              <w:rPr>
                <w:rFonts w:ascii="Arial"/>
                <w:sz w:val="21"/>
              </w:rPr>
            </w:pPr>
          </w:p>
        </w:tc>
        <w:tc>
          <w:tcPr>
            <w:tcW w:w="753" w:type="dxa"/>
            <w:vAlign w:val="top"/>
          </w:tcPr>
          <w:p>
            <w:pPr>
              <w:spacing w:before="137" w:line="193" w:lineRule="auto"/>
              <w:ind w:left="18"/>
              <w:rPr>
                <w:rFonts w:ascii="宋体" w:hAnsi="宋体" w:eastAsia="宋体" w:cs="宋体"/>
                <w:sz w:val="14"/>
                <w:szCs w:val="14"/>
              </w:rPr>
            </w:pPr>
            <w:r>
              <w:rPr>
                <w:rFonts w:ascii="宋体" w:hAnsi="宋体" w:eastAsia="宋体" w:cs="宋体"/>
                <w:spacing w:val="4"/>
                <w:sz w:val="14"/>
                <w:szCs w:val="14"/>
              </w:rPr>
              <w:t>0</w:t>
            </w:r>
            <w:r>
              <w:rPr>
                <w:rFonts w:ascii="宋体" w:hAnsi="宋体" w:eastAsia="宋体" w:cs="宋体"/>
                <w:spacing w:val="2"/>
                <w:sz w:val="14"/>
                <w:szCs w:val="14"/>
              </w:rPr>
              <w:t>.00</w:t>
            </w:r>
          </w:p>
        </w:tc>
        <w:tc>
          <w:tcPr>
            <w:tcW w:w="688" w:type="dxa"/>
            <w:vAlign w:val="top"/>
          </w:tcPr>
          <w:p>
            <w:pPr>
              <w:rPr>
                <w:rFonts w:ascii="Arial"/>
                <w:sz w:val="21"/>
              </w:rPr>
            </w:pPr>
          </w:p>
        </w:tc>
        <w:tc>
          <w:tcPr>
            <w:tcW w:w="652" w:type="dxa"/>
            <w:vAlign w:val="top"/>
          </w:tcPr>
          <w:p>
            <w:pPr>
              <w:rPr>
                <w:rFonts w:ascii="Arial"/>
                <w:sz w:val="21"/>
              </w:rPr>
            </w:pPr>
          </w:p>
        </w:tc>
        <w:tc>
          <w:tcPr>
            <w:tcW w:w="652" w:type="dxa"/>
            <w:vAlign w:val="top"/>
          </w:tcPr>
          <w:p>
            <w:pPr>
              <w:rPr>
                <w:rFonts w:ascii="Arial"/>
                <w:sz w:val="21"/>
              </w:rPr>
            </w:pPr>
          </w:p>
        </w:tc>
        <w:tc>
          <w:tcPr>
            <w:tcW w:w="653" w:type="dxa"/>
            <w:vAlign w:val="top"/>
          </w:tcPr>
          <w:p>
            <w:pPr>
              <w:rPr>
                <w:rFonts w:ascii="Arial"/>
                <w:sz w:val="21"/>
              </w:rPr>
            </w:pPr>
          </w:p>
        </w:tc>
        <w:tc>
          <w:tcPr>
            <w:tcW w:w="772" w:type="dxa"/>
            <w:tcBorders>
              <w:right w:val="single" w:color="000000" w:sz="10" w:space="0"/>
            </w:tcBorders>
            <w:vAlign w:val="top"/>
          </w:tcPr>
          <w:p>
            <w:pPr>
              <w:rPr>
                <w:rFonts w:ascii="Arial"/>
                <w:sz w:val="21"/>
              </w:rPr>
            </w:pPr>
          </w:p>
        </w:tc>
      </w:tr>
    </w:tbl>
    <w:p>
      <w:pPr>
        <w:spacing w:line="352" w:lineRule="auto"/>
        <w:rPr>
          <w:rFonts w:ascii="Arial"/>
          <w:sz w:val="21"/>
        </w:rPr>
      </w:pPr>
    </w:p>
    <w:p>
      <w:pPr>
        <w:spacing w:line="353" w:lineRule="auto"/>
        <w:rPr>
          <w:rFonts w:ascii="Arial"/>
          <w:sz w:val="21"/>
        </w:rPr>
      </w:pPr>
    </w:p>
    <w:p>
      <w:pPr>
        <w:spacing w:before="91" w:line="411" w:lineRule="auto"/>
        <w:ind w:left="51" w:firstLine="6"/>
        <w:rPr>
          <w:rFonts w:ascii="仿宋" w:hAnsi="仿宋" w:eastAsia="仿宋" w:cs="仿宋"/>
          <w:sz w:val="28"/>
          <w:szCs w:val="28"/>
        </w:rPr>
      </w:pPr>
      <w:r>
        <w:rPr>
          <w:rFonts w:ascii="仿宋" w:hAnsi="仿宋" w:eastAsia="仿宋" w:cs="仿宋"/>
          <w:spacing w:val="1"/>
          <w:sz w:val="28"/>
          <w:szCs w:val="28"/>
        </w:rPr>
        <w:t>1、2021 年度本单位组织出国(</w:t>
      </w:r>
      <w:r>
        <w:rPr>
          <w:rFonts w:ascii="仿宋" w:hAnsi="仿宋" w:eastAsia="仿宋" w:cs="仿宋"/>
          <w:sz w:val="28"/>
          <w:szCs w:val="28"/>
        </w:rPr>
        <w:t>境)团组</w:t>
      </w:r>
      <w:r>
        <w:rPr>
          <w:rFonts w:ascii="仿宋" w:hAnsi="仿宋" w:eastAsia="仿宋" w:cs="仿宋"/>
          <w:sz w:val="28"/>
          <w:szCs w:val="28"/>
          <w:u w:val="single" w:color="auto"/>
        </w:rPr>
        <w:t xml:space="preserve"> 0 </w:t>
      </w:r>
      <w:r>
        <w:rPr>
          <w:rFonts w:ascii="仿宋" w:hAnsi="仿宋" w:eastAsia="仿宋" w:cs="仿宋"/>
          <w:sz w:val="28"/>
          <w:szCs w:val="28"/>
        </w:rPr>
        <w:t xml:space="preserve">个，参加其他单位组织的 </w:t>
      </w:r>
      <w:r>
        <w:rPr>
          <w:rFonts w:ascii="仿宋" w:hAnsi="仿宋" w:eastAsia="仿宋" w:cs="仿宋"/>
          <w:spacing w:val="1"/>
          <w:sz w:val="28"/>
          <w:szCs w:val="28"/>
        </w:rPr>
        <w:t>出国(境)团组</w:t>
      </w:r>
      <w:r>
        <w:rPr>
          <w:rFonts w:ascii="仿宋" w:hAnsi="仿宋" w:eastAsia="仿宋" w:cs="仿宋"/>
          <w:sz w:val="28"/>
          <w:szCs w:val="28"/>
          <w:u w:val="single" w:color="auto"/>
        </w:rPr>
        <w:t xml:space="preserve"> 0 </w:t>
      </w:r>
      <w:r>
        <w:rPr>
          <w:rFonts w:ascii="仿宋" w:hAnsi="仿宋" w:eastAsia="仿宋" w:cs="仿宋"/>
          <w:sz w:val="28"/>
          <w:szCs w:val="28"/>
        </w:rPr>
        <w:t>个；本单位全年因公出国(境)累计</w:t>
      </w:r>
      <w:r>
        <w:rPr>
          <w:rFonts w:ascii="仿宋" w:hAnsi="仿宋" w:eastAsia="仿宋" w:cs="仿宋"/>
          <w:sz w:val="28"/>
          <w:szCs w:val="28"/>
          <w:u w:val="single" w:color="auto"/>
        </w:rPr>
        <w:t xml:space="preserve"> 0 </w:t>
      </w:r>
      <w:r>
        <w:rPr>
          <w:rFonts w:ascii="仿宋" w:hAnsi="仿宋" w:eastAsia="仿宋" w:cs="仿宋"/>
          <w:sz w:val="28"/>
          <w:szCs w:val="28"/>
        </w:rPr>
        <w:t xml:space="preserve">人次。      </w:t>
      </w:r>
      <w:r>
        <w:rPr>
          <w:rFonts w:ascii="仿宋" w:hAnsi="仿宋" w:eastAsia="仿宋" w:cs="仿宋"/>
          <w:spacing w:val="-16"/>
          <w:sz w:val="28"/>
          <w:szCs w:val="28"/>
        </w:rPr>
        <w:t>2、</w:t>
      </w:r>
      <w:r>
        <w:rPr>
          <w:rFonts w:ascii="仿宋" w:hAnsi="仿宋" w:eastAsia="仿宋" w:cs="仿宋"/>
          <w:spacing w:val="-10"/>
          <w:sz w:val="28"/>
          <w:szCs w:val="28"/>
        </w:rPr>
        <w:t>2</w:t>
      </w:r>
      <w:r>
        <w:rPr>
          <w:rFonts w:ascii="仿宋" w:hAnsi="仿宋" w:eastAsia="仿宋" w:cs="仿宋"/>
          <w:spacing w:val="-8"/>
          <w:sz w:val="28"/>
          <w:szCs w:val="28"/>
        </w:rPr>
        <w:t>021 年度本单位购置公务用车</w:t>
      </w:r>
      <w:r>
        <w:rPr>
          <w:rFonts w:ascii="仿宋" w:hAnsi="仿宋" w:eastAsia="仿宋" w:cs="仿宋"/>
          <w:spacing w:val="-8"/>
          <w:sz w:val="28"/>
          <w:szCs w:val="28"/>
          <w:u w:val="single" w:color="auto"/>
        </w:rPr>
        <w:t xml:space="preserve"> 0 </w:t>
      </w:r>
      <w:r>
        <w:rPr>
          <w:rFonts w:ascii="仿宋" w:hAnsi="仿宋" w:eastAsia="仿宋" w:cs="仿宋"/>
          <w:spacing w:val="-8"/>
          <w:sz w:val="28"/>
          <w:szCs w:val="28"/>
        </w:rPr>
        <w:t>辆，年末公务用车保有量</w:t>
      </w:r>
      <w:r>
        <w:rPr>
          <w:rFonts w:ascii="仿宋" w:hAnsi="仿宋" w:eastAsia="仿宋" w:cs="仿宋"/>
          <w:spacing w:val="-8"/>
          <w:sz w:val="28"/>
          <w:szCs w:val="28"/>
          <w:u w:val="single" w:color="auto"/>
        </w:rPr>
        <w:t xml:space="preserve"> 0 </w:t>
      </w:r>
      <w:r>
        <w:rPr>
          <w:rFonts w:ascii="仿宋" w:hAnsi="仿宋" w:eastAsia="仿宋" w:cs="仿宋"/>
          <w:spacing w:val="-8"/>
          <w:sz w:val="28"/>
          <w:szCs w:val="28"/>
        </w:rPr>
        <w:t>辆。</w:t>
      </w:r>
      <w:r>
        <w:rPr>
          <w:rFonts w:ascii="仿宋" w:hAnsi="仿宋" w:eastAsia="仿宋" w:cs="仿宋"/>
          <w:sz w:val="28"/>
          <w:szCs w:val="28"/>
        </w:rPr>
        <w:t xml:space="preserve"> </w:t>
      </w:r>
      <w:r>
        <w:rPr>
          <w:rFonts w:ascii="仿宋" w:hAnsi="仿宋" w:eastAsia="仿宋" w:cs="仿宋"/>
          <w:spacing w:val="-6"/>
          <w:sz w:val="28"/>
          <w:szCs w:val="28"/>
        </w:rPr>
        <w:t>3</w:t>
      </w:r>
      <w:r>
        <w:rPr>
          <w:rFonts w:ascii="仿宋" w:hAnsi="仿宋" w:eastAsia="仿宋" w:cs="仿宋"/>
          <w:spacing w:val="-3"/>
          <w:sz w:val="28"/>
          <w:szCs w:val="28"/>
        </w:rPr>
        <w:t>、2021 年度本单位国内公务接待</w:t>
      </w:r>
      <w:r>
        <w:rPr>
          <w:rFonts w:ascii="仿宋" w:hAnsi="仿宋" w:eastAsia="仿宋" w:cs="仿宋"/>
          <w:spacing w:val="-3"/>
          <w:sz w:val="28"/>
          <w:szCs w:val="28"/>
          <w:u w:val="single" w:color="auto"/>
        </w:rPr>
        <w:t xml:space="preserve">  0 </w:t>
      </w:r>
      <w:r>
        <w:rPr>
          <w:rFonts w:ascii="仿宋" w:hAnsi="仿宋" w:eastAsia="仿宋" w:cs="仿宋"/>
          <w:spacing w:val="-3"/>
          <w:sz w:val="28"/>
          <w:szCs w:val="28"/>
        </w:rPr>
        <w:t>批次，累计</w:t>
      </w:r>
      <w:r>
        <w:rPr>
          <w:rFonts w:ascii="仿宋" w:hAnsi="仿宋" w:eastAsia="仿宋" w:cs="仿宋"/>
          <w:spacing w:val="-3"/>
          <w:sz w:val="28"/>
          <w:szCs w:val="28"/>
          <w:u w:val="single" w:color="auto"/>
        </w:rPr>
        <w:t xml:space="preserve">  0 </w:t>
      </w:r>
      <w:r>
        <w:rPr>
          <w:rFonts w:ascii="仿宋" w:hAnsi="仿宋" w:eastAsia="仿宋" w:cs="仿宋"/>
          <w:spacing w:val="-3"/>
          <w:sz w:val="28"/>
          <w:szCs w:val="28"/>
        </w:rPr>
        <w:t>人次，累计支</w:t>
      </w:r>
    </w:p>
    <w:p>
      <w:pPr>
        <w:spacing w:line="184" w:lineRule="auto"/>
        <w:ind w:left="76"/>
        <w:rPr>
          <w:rFonts w:ascii="仿宋" w:hAnsi="仿宋" w:eastAsia="仿宋" w:cs="仿宋"/>
          <w:sz w:val="28"/>
          <w:szCs w:val="28"/>
        </w:rPr>
      </w:pPr>
      <w:r>
        <w:rPr>
          <w:rFonts w:ascii="仿宋" w:hAnsi="仿宋" w:eastAsia="仿宋" w:cs="仿宋"/>
          <w:spacing w:val="-6"/>
          <w:sz w:val="28"/>
          <w:szCs w:val="28"/>
        </w:rPr>
        <w:t>出</w:t>
      </w:r>
      <w:r>
        <w:rPr>
          <w:rFonts w:ascii="仿宋" w:hAnsi="仿宋" w:eastAsia="仿宋" w:cs="仿宋"/>
          <w:spacing w:val="-5"/>
          <w:sz w:val="28"/>
          <w:szCs w:val="28"/>
        </w:rPr>
        <w:t>经费</w:t>
      </w:r>
      <w:r>
        <w:rPr>
          <w:rFonts w:ascii="仿宋" w:hAnsi="仿宋" w:eastAsia="仿宋" w:cs="仿宋"/>
          <w:spacing w:val="-5"/>
          <w:sz w:val="28"/>
          <w:szCs w:val="28"/>
          <w:u w:val="single" w:color="auto"/>
        </w:rPr>
        <w:t xml:space="preserve"> 0 </w:t>
      </w:r>
      <w:r>
        <w:rPr>
          <w:rFonts w:ascii="仿宋" w:hAnsi="仿宋" w:eastAsia="仿宋" w:cs="仿宋"/>
          <w:spacing w:val="-5"/>
          <w:sz w:val="28"/>
          <w:szCs w:val="28"/>
        </w:rPr>
        <w:t>万元。</w:t>
      </w:r>
    </w:p>
    <w:p>
      <w:pPr>
        <w:sectPr>
          <w:type w:val="continuous"/>
          <w:pgSz w:w="11906" w:h="16839"/>
          <w:pgMar w:top="1431" w:right="1717" w:bottom="1147" w:left="1770" w:header="0" w:footer="960" w:gutter="0"/>
          <w:cols w:equalWidth="0" w:num="1">
            <w:col w:w="8418"/>
          </w:cols>
        </w:sectPr>
      </w:pPr>
    </w:p>
    <w:p>
      <w:pPr>
        <w:spacing w:before="163" w:line="233" w:lineRule="auto"/>
        <w:ind w:left="841"/>
        <w:rPr>
          <w:rFonts w:ascii="黑体" w:hAnsi="黑体" w:eastAsia="黑体" w:cs="黑体"/>
          <w:sz w:val="31"/>
          <w:szCs w:val="31"/>
        </w:rPr>
      </w:pPr>
      <w:r>
        <w:rPr>
          <w:rFonts w:ascii="黑体" w:hAnsi="黑体" w:eastAsia="黑体" w:cs="黑体"/>
          <w:spacing w:val="17"/>
          <w:sz w:val="31"/>
          <w:szCs w:val="31"/>
        </w:rPr>
        <w:t>八</w:t>
      </w:r>
      <w:r>
        <w:rPr>
          <w:rFonts w:ascii="黑体" w:hAnsi="黑体" w:eastAsia="黑体" w:cs="黑体"/>
          <w:spacing w:val="9"/>
          <w:sz w:val="31"/>
          <w:szCs w:val="31"/>
        </w:rPr>
        <w:t>、政府性基金预算财政拨款收入支出决算表</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101" w:line="226" w:lineRule="auto"/>
        <w:ind w:left="1311"/>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政府性基金预算财政拨款收入支出决算</w:t>
      </w:r>
      <w:r>
        <w:rPr>
          <w:rFonts w:ascii="仿宋" w:hAnsi="仿宋" w:eastAsia="仿宋" w:cs="仿宋"/>
          <w:spacing w:val="8"/>
          <w:sz w:val="31"/>
          <w:szCs w:val="31"/>
          <w14:textOutline w14:w="5793" w14:cap="sq" w14:cmpd="sng">
            <w14:solidFill>
              <w14:srgbClr w14:val="000000"/>
            </w14:solidFill>
            <w14:prstDash w14:val="solid"/>
            <w14:bevel/>
          </w14:textOutline>
        </w:rPr>
        <w:t>表</w:t>
      </w:r>
    </w:p>
    <w:p>
      <w:pPr>
        <w:spacing w:before="163" w:line="228" w:lineRule="auto"/>
        <w:ind w:right="56"/>
        <w:jc w:val="right"/>
        <w:rPr>
          <w:rFonts w:ascii="宋体" w:hAnsi="宋体" w:eastAsia="宋体" w:cs="宋体"/>
          <w:sz w:val="19"/>
          <w:szCs w:val="19"/>
        </w:rPr>
      </w:pPr>
      <w:r>
        <w:rPr>
          <w:rFonts w:ascii="宋体" w:hAnsi="宋体" w:eastAsia="宋体" w:cs="宋体"/>
          <w:spacing w:val="-13"/>
          <w:sz w:val="19"/>
          <w:szCs w:val="19"/>
        </w:rPr>
        <w:t>公</w:t>
      </w:r>
      <w:r>
        <w:rPr>
          <w:rFonts w:ascii="宋体" w:hAnsi="宋体" w:eastAsia="宋体" w:cs="宋体"/>
          <w:spacing w:val="-9"/>
          <w:sz w:val="19"/>
          <w:szCs w:val="19"/>
        </w:rPr>
        <w:t>开 08 表</w:t>
      </w:r>
    </w:p>
    <w:p>
      <w:pPr>
        <w:spacing w:before="106" w:line="230" w:lineRule="auto"/>
        <w:ind w:left="39"/>
        <w:rPr>
          <w:rFonts w:ascii="宋体" w:hAnsi="宋体" w:eastAsia="宋体" w:cs="宋体"/>
          <w:sz w:val="19"/>
          <w:szCs w:val="19"/>
        </w:rPr>
      </w:pPr>
      <w:r>
        <w:rPr>
          <w:rFonts w:ascii="宋体" w:hAnsi="宋体" w:eastAsia="宋体" w:cs="宋体"/>
          <w:spacing w:val="6"/>
          <w:sz w:val="19"/>
          <w:szCs w:val="19"/>
        </w:rPr>
        <w:t>部门：九三</w:t>
      </w:r>
      <w:r>
        <w:rPr>
          <w:rFonts w:ascii="宋体" w:hAnsi="宋体" w:eastAsia="宋体" w:cs="宋体"/>
          <w:spacing w:val="5"/>
          <w:sz w:val="19"/>
          <w:szCs w:val="19"/>
        </w:rPr>
        <w:t>学</w:t>
      </w:r>
      <w:r>
        <w:rPr>
          <w:rFonts w:ascii="宋体" w:hAnsi="宋体" w:eastAsia="宋体" w:cs="宋体"/>
          <w:spacing w:val="3"/>
          <w:sz w:val="19"/>
          <w:szCs w:val="19"/>
        </w:rPr>
        <w:t>社白山市委员会                                                 单位：万元</w:t>
      </w:r>
    </w:p>
    <w:p>
      <w:pPr>
        <w:spacing w:line="33" w:lineRule="exact"/>
      </w:pPr>
    </w:p>
    <w:tbl>
      <w:tblPr>
        <w:tblStyle w:val="4"/>
        <w:tblW w:w="833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8"/>
        <w:gridCol w:w="943"/>
        <w:gridCol w:w="1145"/>
        <w:gridCol w:w="710"/>
        <w:gridCol w:w="710"/>
        <w:gridCol w:w="710"/>
        <w:gridCol w:w="709"/>
        <w:gridCol w:w="711"/>
        <w:gridCol w:w="709"/>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211" w:type="dxa"/>
            <w:gridSpan w:val="2"/>
            <w:tcBorders>
              <w:left w:val="single" w:color="000000" w:sz="10" w:space="0"/>
            </w:tcBorders>
            <w:vAlign w:val="top"/>
          </w:tcPr>
          <w:p>
            <w:pPr>
              <w:spacing w:before="152" w:line="227" w:lineRule="auto"/>
              <w:ind w:left="639"/>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7"/>
                <w:sz w:val="23"/>
                <w:szCs w:val="23"/>
              </w:rPr>
              <w:t xml:space="preserve">    目</w:t>
            </w:r>
          </w:p>
        </w:tc>
        <w:tc>
          <w:tcPr>
            <w:tcW w:w="1145"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65" w:lineRule="auto"/>
              <w:ind w:left="216" w:right="94" w:hanging="120"/>
              <w:rPr>
                <w:rFonts w:ascii="宋体" w:hAnsi="宋体" w:eastAsia="宋体" w:cs="宋体"/>
                <w:sz w:val="23"/>
                <w:szCs w:val="23"/>
              </w:rPr>
            </w:pPr>
            <w:r>
              <w:rPr>
                <w:rFonts w:ascii="宋体" w:hAnsi="宋体" w:eastAsia="宋体" w:cs="宋体"/>
                <w:spacing w:val="8"/>
                <w:sz w:val="23"/>
                <w:szCs w:val="23"/>
              </w:rPr>
              <w:t>年</w:t>
            </w:r>
            <w:r>
              <w:rPr>
                <w:rFonts w:ascii="宋体" w:hAnsi="宋体" w:eastAsia="宋体" w:cs="宋体"/>
                <w:spacing w:val="7"/>
                <w:sz w:val="23"/>
                <w:szCs w:val="23"/>
              </w:rPr>
              <w:t>初结转</w:t>
            </w:r>
            <w:r>
              <w:rPr>
                <w:rFonts w:ascii="宋体" w:hAnsi="宋体" w:eastAsia="宋体" w:cs="宋体"/>
                <w:sz w:val="23"/>
                <w:szCs w:val="23"/>
              </w:rPr>
              <w:t xml:space="preserve"> </w:t>
            </w:r>
            <w:r>
              <w:rPr>
                <w:rFonts w:ascii="宋体" w:hAnsi="宋体" w:eastAsia="宋体" w:cs="宋体"/>
                <w:spacing w:val="7"/>
                <w:sz w:val="23"/>
                <w:szCs w:val="23"/>
              </w:rPr>
              <w:t>和</w:t>
            </w:r>
            <w:r>
              <w:rPr>
                <w:rFonts w:ascii="宋体" w:hAnsi="宋体" w:eastAsia="宋体" w:cs="宋体"/>
                <w:spacing w:val="6"/>
                <w:sz w:val="23"/>
                <w:szCs w:val="23"/>
              </w:rPr>
              <w:t>结余</w:t>
            </w:r>
          </w:p>
        </w:tc>
        <w:tc>
          <w:tcPr>
            <w:tcW w:w="710"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4" w:line="265" w:lineRule="auto"/>
              <w:ind w:left="129" w:right="112" w:hanging="7"/>
              <w:rPr>
                <w:rFonts w:ascii="宋体" w:hAnsi="宋体" w:eastAsia="宋体" w:cs="宋体"/>
                <w:sz w:val="23"/>
                <w:szCs w:val="23"/>
              </w:rPr>
            </w:pPr>
            <w:r>
              <w:rPr>
                <w:rFonts w:ascii="宋体" w:hAnsi="宋体" w:eastAsia="宋体" w:cs="宋体"/>
                <w:spacing w:val="5"/>
                <w:sz w:val="23"/>
                <w:szCs w:val="23"/>
              </w:rPr>
              <w:t>本</w:t>
            </w:r>
            <w:r>
              <w:rPr>
                <w:rFonts w:ascii="宋体" w:hAnsi="宋体" w:eastAsia="宋体" w:cs="宋体"/>
                <w:spacing w:val="4"/>
                <w:sz w:val="23"/>
                <w:szCs w:val="23"/>
              </w:rPr>
              <w:t>年</w:t>
            </w:r>
            <w:r>
              <w:rPr>
                <w:rFonts w:ascii="宋体" w:hAnsi="宋体" w:eastAsia="宋体" w:cs="宋体"/>
                <w:sz w:val="23"/>
                <w:szCs w:val="23"/>
              </w:rPr>
              <w:t xml:space="preserve"> </w:t>
            </w:r>
            <w:r>
              <w:rPr>
                <w:rFonts w:ascii="宋体" w:hAnsi="宋体" w:eastAsia="宋体" w:cs="宋体"/>
                <w:spacing w:val="1"/>
                <w:sz w:val="23"/>
                <w:szCs w:val="23"/>
              </w:rPr>
              <w:t>收入</w:t>
            </w:r>
          </w:p>
        </w:tc>
        <w:tc>
          <w:tcPr>
            <w:tcW w:w="3549" w:type="dxa"/>
            <w:gridSpan w:val="5"/>
            <w:vAlign w:val="top"/>
          </w:tcPr>
          <w:p>
            <w:pPr>
              <w:spacing w:before="151" w:line="227" w:lineRule="auto"/>
              <w:ind w:left="1308"/>
              <w:rPr>
                <w:rFonts w:ascii="宋体" w:hAnsi="宋体" w:eastAsia="宋体" w:cs="宋体"/>
                <w:sz w:val="23"/>
                <w:szCs w:val="23"/>
              </w:rPr>
            </w:pPr>
            <w:r>
              <w:rPr>
                <w:rFonts w:ascii="宋体" w:hAnsi="宋体" w:eastAsia="宋体" w:cs="宋体"/>
                <w:spacing w:val="8"/>
                <w:sz w:val="23"/>
                <w:szCs w:val="23"/>
              </w:rPr>
              <w:t>本</w:t>
            </w:r>
            <w:r>
              <w:rPr>
                <w:rFonts w:ascii="宋体" w:hAnsi="宋体" w:eastAsia="宋体" w:cs="宋体"/>
                <w:spacing w:val="7"/>
                <w:sz w:val="23"/>
                <w:szCs w:val="23"/>
              </w:rPr>
              <w:t>年支出</w:t>
            </w:r>
          </w:p>
        </w:tc>
        <w:tc>
          <w:tcPr>
            <w:tcW w:w="724" w:type="dxa"/>
            <w:vMerge w:val="restart"/>
            <w:tcBorders>
              <w:bottom w:val="nil"/>
              <w:right w:val="single" w:color="000000" w:sz="10" w:space="0"/>
            </w:tcBorders>
            <w:vAlign w:val="top"/>
          </w:tcPr>
          <w:p>
            <w:pPr>
              <w:spacing w:line="473" w:lineRule="auto"/>
              <w:rPr>
                <w:rFonts w:ascii="Arial"/>
                <w:sz w:val="21"/>
              </w:rPr>
            </w:pPr>
          </w:p>
          <w:p>
            <w:pPr>
              <w:spacing w:before="75" w:line="227" w:lineRule="auto"/>
              <w:ind w:left="135"/>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末</w:t>
            </w:r>
          </w:p>
          <w:p>
            <w:pPr>
              <w:spacing w:before="28" w:line="226" w:lineRule="auto"/>
              <w:ind w:left="140"/>
              <w:rPr>
                <w:rFonts w:ascii="宋体" w:hAnsi="宋体" w:eastAsia="宋体" w:cs="宋体"/>
                <w:sz w:val="23"/>
                <w:szCs w:val="23"/>
              </w:rPr>
            </w:pPr>
            <w:r>
              <w:rPr>
                <w:rFonts w:ascii="宋体" w:hAnsi="宋体" w:eastAsia="宋体" w:cs="宋体"/>
                <w:spacing w:val="2"/>
                <w:sz w:val="23"/>
                <w:szCs w:val="23"/>
              </w:rPr>
              <w:t>结转</w:t>
            </w:r>
          </w:p>
          <w:p>
            <w:pPr>
              <w:spacing w:before="30" w:line="229" w:lineRule="auto"/>
              <w:ind w:left="135"/>
              <w:rPr>
                <w:rFonts w:ascii="宋体" w:hAnsi="宋体" w:eastAsia="宋体" w:cs="宋体"/>
                <w:sz w:val="23"/>
                <w:szCs w:val="23"/>
              </w:rPr>
            </w:pPr>
            <w:r>
              <w:rPr>
                <w:rFonts w:ascii="宋体" w:hAnsi="宋体" w:eastAsia="宋体" w:cs="宋体"/>
                <w:spacing w:val="5"/>
                <w:sz w:val="23"/>
                <w:szCs w:val="23"/>
              </w:rPr>
              <w:t>和</w:t>
            </w:r>
            <w:r>
              <w:rPr>
                <w:rFonts w:ascii="宋体" w:hAnsi="宋体" w:eastAsia="宋体" w:cs="宋体"/>
                <w:spacing w:val="4"/>
                <w:sz w:val="23"/>
                <w:szCs w:val="23"/>
              </w:rPr>
              <w:t>结</w:t>
            </w:r>
          </w:p>
          <w:p>
            <w:pPr>
              <w:spacing w:before="27" w:line="228" w:lineRule="auto"/>
              <w:ind w:left="255"/>
              <w:rPr>
                <w:rFonts w:ascii="宋体" w:hAnsi="宋体" w:eastAsia="宋体" w:cs="宋体"/>
                <w:sz w:val="23"/>
                <w:szCs w:val="23"/>
              </w:rPr>
            </w:pPr>
            <w:r>
              <w:rPr>
                <w:rFonts w:ascii="宋体" w:hAnsi="宋体" w:eastAsia="宋体" w:cs="宋体"/>
                <w:sz w:val="23"/>
                <w:szCs w:val="23"/>
              </w:rPr>
              <w:t>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268" w:type="dxa"/>
            <w:vMerge w:val="restart"/>
            <w:tcBorders>
              <w:left w:val="single" w:color="000000" w:sz="10" w:space="0"/>
              <w:bottom w:val="nil"/>
            </w:tcBorders>
            <w:vAlign w:val="top"/>
          </w:tcPr>
          <w:p>
            <w:pPr>
              <w:spacing w:line="259" w:lineRule="auto"/>
              <w:rPr>
                <w:rFonts w:ascii="Arial"/>
                <w:sz w:val="21"/>
              </w:rPr>
            </w:pPr>
          </w:p>
          <w:p>
            <w:pPr>
              <w:spacing w:line="260" w:lineRule="auto"/>
              <w:rPr>
                <w:rFonts w:ascii="Arial"/>
                <w:sz w:val="21"/>
              </w:rPr>
            </w:pPr>
          </w:p>
          <w:p>
            <w:pPr>
              <w:spacing w:before="75" w:line="265" w:lineRule="auto"/>
              <w:ind w:left="312" w:right="34" w:hanging="281"/>
              <w:rPr>
                <w:rFonts w:ascii="宋体" w:hAnsi="宋体" w:eastAsia="宋体" w:cs="宋体"/>
                <w:sz w:val="23"/>
                <w:szCs w:val="23"/>
              </w:rPr>
            </w:pPr>
            <w:r>
              <w:rPr>
                <w:rFonts w:ascii="宋体" w:hAnsi="宋体" w:eastAsia="宋体" w:cs="宋体"/>
                <w:spacing w:val="8"/>
                <w:sz w:val="23"/>
                <w:szCs w:val="23"/>
              </w:rPr>
              <w:t>功</w:t>
            </w:r>
            <w:r>
              <w:rPr>
                <w:rFonts w:ascii="宋体" w:hAnsi="宋体" w:eastAsia="宋体" w:cs="宋体"/>
                <w:spacing w:val="7"/>
                <w:sz w:val="23"/>
                <w:szCs w:val="23"/>
              </w:rPr>
              <w:t>能分类科</w:t>
            </w:r>
            <w:r>
              <w:rPr>
                <w:rFonts w:ascii="宋体" w:hAnsi="宋体" w:eastAsia="宋体" w:cs="宋体"/>
                <w:sz w:val="23"/>
                <w:szCs w:val="23"/>
              </w:rPr>
              <w:t xml:space="preserve"> </w:t>
            </w:r>
            <w:r>
              <w:rPr>
                <w:rFonts w:ascii="宋体" w:hAnsi="宋体" w:eastAsia="宋体" w:cs="宋体"/>
                <w:spacing w:val="-10"/>
                <w:sz w:val="23"/>
                <w:szCs w:val="23"/>
              </w:rPr>
              <w:t>目</w:t>
            </w:r>
            <w:r>
              <w:rPr>
                <w:rFonts w:ascii="宋体" w:hAnsi="宋体" w:eastAsia="宋体" w:cs="宋体"/>
                <w:spacing w:val="-8"/>
                <w:sz w:val="23"/>
                <w:szCs w:val="23"/>
              </w:rPr>
              <w:t>编码</w:t>
            </w:r>
          </w:p>
        </w:tc>
        <w:tc>
          <w:tcPr>
            <w:tcW w:w="943"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before="75" w:line="266" w:lineRule="auto"/>
              <w:ind w:left="350" w:right="115" w:hanging="239"/>
              <w:rPr>
                <w:rFonts w:ascii="宋体" w:hAnsi="宋体" w:eastAsia="宋体" w:cs="宋体"/>
                <w:sz w:val="23"/>
                <w:szCs w:val="23"/>
              </w:rPr>
            </w:pPr>
            <w:r>
              <w:rPr>
                <w:rFonts w:ascii="宋体" w:hAnsi="宋体" w:eastAsia="宋体" w:cs="宋体"/>
                <w:spacing w:val="7"/>
                <w:sz w:val="23"/>
                <w:szCs w:val="23"/>
              </w:rPr>
              <w:t>科目</w:t>
            </w:r>
            <w:r>
              <w:rPr>
                <w:rFonts w:ascii="宋体" w:hAnsi="宋体" w:eastAsia="宋体" w:cs="宋体"/>
                <w:spacing w:val="6"/>
                <w:sz w:val="23"/>
                <w:szCs w:val="23"/>
              </w:rPr>
              <w:t>名</w:t>
            </w:r>
            <w:r>
              <w:rPr>
                <w:rFonts w:ascii="宋体" w:hAnsi="宋体" w:eastAsia="宋体" w:cs="宋体"/>
                <w:sz w:val="23"/>
                <w:szCs w:val="23"/>
              </w:rPr>
              <w:t xml:space="preserve"> </w:t>
            </w:r>
            <w:r>
              <w:rPr>
                <w:rFonts w:ascii="宋体" w:hAnsi="宋体" w:eastAsia="宋体" w:cs="宋体"/>
                <w:spacing w:val="1"/>
                <w:sz w:val="23"/>
                <w:szCs w:val="23"/>
              </w:rPr>
              <w:t>称</w:t>
            </w:r>
          </w:p>
        </w:tc>
        <w:tc>
          <w:tcPr>
            <w:tcW w:w="1145" w:type="dxa"/>
            <w:vMerge w:val="continue"/>
            <w:tcBorders>
              <w:top w:val="nil"/>
              <w:bottom w:val="nil"/>
            </w:tcBorders>
            <w:vAlign w:val="top"/>
          </w:tcPr>
          <w:p>
            <w:pPr>
              <w:rPr>
                <w:rFonts w:ascii="Arial"/>
                <w:sz w:val="21"/>
              </w:rPr>
            </w:pPr>
          </w:p>
        </w:tc>
        <w:tc>
          <w:tcPr>
            <w:tcW w:w="710" w:type="dxa"/>
            <w:vMerge w:val="continue"/>
            <w:tcBorders>
              <w:top w:val="nil"/>
              <w:bottom w:val="nil"/>
            </w:tcBorders>
            <w:vAlign w:val="top"/>
          </w:tcPr>
          <w:p>
            <w:pPr>
              <w:rPr>
                <w:rFonts w:ascii="Arial"/>
                <w:sz w:val="21"/>
              </w:rPr>
            </w:pPr>
          </w:p>
        </w:tc>
        <w:tc>
          <w:tcPr>
            <w:tcW w:w="710" w:type="dxa"/>
            <w:vMerge w:val="restart"/>
            <w:tcBorders>
              <w:bottom w:val="nil"/>
            </w:tcBorders>
            <w:vAlign w:val="top"/>
          </w:tcPr>
          <w:p>
            <w:pPr>
              <w:spacing w:line="337" w:lineRule="auto"/>
              <w:rPr>
                <w:rFonts w:ascii="Arial"/>
                <w:sz w:val="21"/>
              </w:rPr>
            </w:pPr>
          </w:p>
          <w:p>
            <w:pPr>
              <w:spacing w:line="337" w:lineRule="auto"/>
              <w:rPr>
                <w:rFonts w:ascii="Arial"/>
                <w:sz w:val="21"/>
              </w:rPr>
            </w:pPr>
          </w:p>
          <w:p>
            <w:pPr>
              <w:spacing w:before="75" w:line="229" w:lineRule="auto"/>
              <w:ind w:left="130"/>
              <w:rPr>
                <w:rFonts w:ascii="宋体" w:hAnsi="宋体" w:eastAsia="宋体" w:cs="宋体"/>
                <w:sz w:val="23"/>
                <w:szCs w:val="23"/>
              </w:rPr>
            </w:pPr>
            <w:r>
              <w:rPr>
                <w:rFonts w:ascii="宋体" w:hAnsi="宋体" w:eastAsia="宋体" w:cs="宋体"/>
                <w:spacing w:val="2"/>
                <w:sz w:val="23"/>
                <w:szCs w:val="23"/>
              </w:rPr>
              <w:t>小计</w:t>
            </w:r>
          </w:p>
        </w:tc>
        <w:tc>
          <w:tcPr>
            <w:tcW w:w="2130" w:type="dxa"/>
            <w:gridSpan w:val="3"/>
            <w:vAlign w:val="top"/>
          </w:tcPr>
          <w:p>
            <w:pPr>
              <w:spacing w:line="335" w:lineRule="auto"/>
              <w:rPr>
                <w:rFonts w:ascii="Arial"/>
                <w:sz w:val="21"/>
              </w:rPr>
            </w:pPr>
          </w:p>
          <w:p>
            <w:pPr>
              <w:spacing w:before="75" w:line="227" w:lineRule="auto"/>
              <w:ind w:left="597"/>
              <w:rPr>
                <w:rFonts w:ascii="宋体" w:hAnsi="宋体" w:eastAsia="宋体" w:cs="宋体"/>
                <w:sz w:val="23"/>
                <w:szCs w:val="23"/>
              </w:rPr>
            </w:pPr>
            <w:r>
              <w:rPr>
                <w:rFonts w:ascii="宋体" w:hAnsi="宋体" w:eastAsia="宋体" w:cs="宋体"/>
                <w:spacing w:val="9"/>
                <w:sz w:val="23"/>
                <w:szCs w:val="23"/>
              </w:rPr>
              <w:t>基</w:t>
            </w:r>
            <w:r>
              <w:rPr>
                <w:rFonts w:ascii="宋体" w:hAnsi="宋体" w:eastAsia="宋体" w:cs="宋体"/>
                <w:spacing w:val="7"/>
                <w:sz w:val="23"/>
                <w:szCs w:val="23"/>
              </w:rPr>
              <w:t>本支出</w:t>
            </w:r>
          </w:p>
        </w:tc>
        <w:tc>
          <w:tcPr>
            <w:tcW w:w="709"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before="75" w:line="265" w:lineRule="auto"/>
              <w:ind w:left="131" w:right="102" w:firstLine="2"/>
              <w:rPr>
                <w:rFonts w:ascii="宋体" w:hAnsi="宋体" w:eastAsia="宋体" w:cs="宋体"/>
                <w:sz w:val="23"/>
                <w:szCs w:val="23"/>
              </w:rPr>
            </w:pPr>
            <w:r>
              <w:rPr>
                <w:rFonts w:ascii="宋体" w:hAnsi="宋体" w:eastAsia="宋体" w:cs="宋体"/>
                <w:spacing w:val="3"/>
                <w:sz w:val="23"/>
                <w:szCs w:val="23"/>
              </w:rPr>
              <w:t>项目</w:t>
            </w:r>
            <w:r>
              <w:rPr>
                <w:rFonts w:ascii="宋体" w:hAnsi="宋体" w:eastAsia="宋体" w:cs="宋体"/>
                <w:sz w:val="23"/>
                <w:szCs w:val="23"/>
              </w:rPr>
              <w:t xml:space="preserve"> </w:t>
            </w:r>
            <w:r>
              <w:rPr>
                <w:rFonts w:ascii="宋体" w:hAnsi="宋体" w:eastAsia="宋体" w:cs="宋体"/>
                <w:spacing w:val="5"/>
                <w:sz w:val="23"/>
                <w:szCs w:val="23"/>
              </w:rPr>
              <w:t>支</w:t>
            </w:r>
            <w:r>
              <w:rPr>
                <w:rFonts w:ascii="宋体" w:hAnsi="宋体" w:eastAsia="宋体" w:cs="宋体"/>
                <w:spacing w:val="4"/>
                <w:sz w:val="23"/>
                <w:szCs w:val="23"/>
              </w:rPr>
              <w:t>出</w:t>
            </w:r>
          </w:p>
        </w:tc>
        <w:tc>
          <w:tcPr>
            <w:tcW w:w="72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268" w:type="dxa"/>
            <w:vMerge w:val="continue"/>
            <w:tcBorders>
              <w:top w:val="nil"/>
              <w:left w:val="single" w:color="000000" w:sz="10" w:space="0"/>
            </w:tcBorders>
            <w:vAlign w:val="top"/>
          </w:tcPr>
          <w:p>
            <w:pPr>
              <w:rPr>
                <w:rFonts w:ascii="Arial"/>
                <w:sz w:val="21"/>
              </w:rPr>
            </w:pPr>
          </w:p>
        </w:tc>
        <w:tc>
          <w:tcPr>
            <w:tcW w:w="943" w:type="dxa"/>
            <w:vMerge w:val="continue"/>
            <w:tcBorders>
              <w:top w:val="nil"/>
            </w:tcBorders>
            <w:vAlign w:val="top"/>
          </w:tcPr>
          <w:p>
            <w:pPr>
              <w:rPr>
                <w:rFonts w:ascii="Arial"/>
                <w:sz w:val="21"/>
              </w:rPr>
            </w:pPr>
          </w:p>
        </w:tc>
        <w:tc>
          <w:tcPr>
            <w:tcW w:w="1145" w:type="dxa"/>
            <w:vMerge w:val="continue"/>
            <w:tcBorders>
              <w:top w:val="nil"/>
            </w:tcBorders>
            <w:vAlign w:val="top"/>
          </w:tcPr>
          <w:p>
            <w:pPr>
              <w:rPr>
                <w:rFonts w:ascii="Arial"/>
                <w:sz w:val="21"/>
              </w:rPr>
            </w:pPr>
          </w:p>
        </w:tc>
        <w:tc>
          <w:tcPr>
            <w:tcW w:w="710" w:type="dxa"/>
            <w:vMerge w:val="continue"/>
            <w:tcBorders>
              <w:top w:val="nil"/>
            </w:tcBorders>
            <w:vAlign w:val="top"/>
          </w:tcPr>
          <w:p>
            <w:pPr>
              <w:rPr>
                <w:rFonts w:ascii="Arial"/>
                <w:sz w:val="21"/>
              </w:rPr>
            </w:pPr>
          </w:p>
        </w:tc>
        <w:tc>
          <w:tcPr>
            <w:tcW w:w="710" w:type="dxa"/>
            <w:vMerge w:val="continue"/>
            <w:tcBorders>
              <w:top w:val="nil"/>
            </w:tcBorders>
            <w:vAlign w:val="top"/>
          </w:tcPr>
          <w:p>
            <w:pPr>
              <w:rPr>
                <w:rFonts w:ascii="Arial"/>
                <w:sz w:val="21"/>
              </w:rPr>
            </w:pPr>
          </w:p>
        </w:tc>
        <w:tc>
          <w:tcPr>
            <w:tcW w:w="710" w:type="dxa"/>
            <w:vAlign w:val="top"/>
          </w:tcPr>
          <w:p>
            <w:pPr>
              <w:spacing w:before="229" w:line="229" w:lineRule="auto"/>
              <w:ind w:left="125"/>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709" w:type="dxa"/>
            <w:vAlign w:val="top"/>
          </w:tcPr>
          <w:p>
            <w:pPr>
              <w:spacing w:before="73" w:line="239" w:lineRule="auto"/>
              <w:ind w:left="129" w:right="106"/>
              <w:rPr>
                <w:rFonts w:ascii="宋体" w:hAnsi="宋体" w:eastAsia="宋体" w:cs="宋体"/>
                <w:sz w:val="23"/>
                <w:szCs w:val="23"/>
              </w:rPr>
            </w:pPr>
            <w:r>
              <w:rPr>
                <w:rFonts w:ascii="宋体" w:hAnsi="宋体" w:eastAsia="宋体" w:cs="宋体"/>
                <w:spacing w:val="4"/>
                <w:sz w:val="23"/>
                <w:szCs w:val="23"/>
              </w:rPr>
              <w:t>人员</w:t>
            </w:r>
            <w:r>
              <w:rPr>
                <w:rFonts w:ascii="宋体" w:hAnsi="宋体" w:eastAsia="宋体" w:cs="宋体"/>
                <w:sz w:val="23"/>
                <w:szCs w:val="23"/>
              </w:rPr>
              <w:t xml:space="preserve"> </w:t>
            </w:r>
            <w:r>
              <w:rPr>
                <w:rFonts w:ascii="宋体" w:hAnsi="宋体" w:eastAsia="宋体" w:cs="宋体"/>
                <w:spacing w:val="4"/>
                <w:sz w:val="23"/>
                <w:szCs w:val="23"/>
              </w:rPr>
              <w:t>经费</w:t>
            </w:r>
          </w:p>
        </w:tc>
        <w:tc>
          <w:tcPr>
            <w:tcW w:w="711" w:type="dxa"/>
            <w:vAlign w:val="top"/>
          </w:tcPr>
          <w:p>
            <w:pPr>
              <w:spacing w:before="73" w:line="239" w:lineRule="auto"/>
              <w:ind w:left="130" w:right="106" w:firstLine="5"/>
              <w:rPr>
                <w:rFonts w:ascii="宋体" w:hAnsi="宋体" w:eastAsia="宋体" w:cs="宋体"/>
                <w:sz w:val="23"/>
                <w:szCs w:val="23"/>
              </w:rPr>
            </w:pPr>
            <w:r>
              <w:rPr>
                <w:rFonts w:ascii="宋体" w:hAnsi="宋体" w:eastAsia="宋体" w:cs="宋体"/>
                <w:spacing w:val="2"/>
                <w:sz w:val="23"/>
                <w:szCs w:val="23"/>
              </w:rPr>
              <w:t>公</w:t>
            </w:r>
            <w:r>
              <w:rPr>
                <w:rFonts w:ascii="宋体" w:hAnsi="宋体" w:eastAsia="宋体" w:cs="宋体"/>
                <w:spacing w:val="1"/>
                <w:sz w:val="23"/>
                <w:szCs w:val="23"/>
              </w:rPr>
              <w:t>用</w:t>
            </w:r>
            <w:r>
              <w:rPr>
                <w:rFonts w:ascii="宋体" w:hAnsi="宋体" w:eastAsia="宋体" w:cs="宋体"/>
                <w:sz w:val="23"/>
                <w:szCs w:val="23"/>
              </w:rPr>
              <w:t xml:space="preserve"> </w:t>
            </w:r>
            <w:r>
              <w:rPr>
                <w:rFonts w:ascii="宋体" w:hAnsi="宋体" w:eastAsia="宋体" w:cs="宋体"/>
                <w:spacing w:val="4"/>
                <w:sz w:val="23"/>
                <w:szCs w:val="23"/>
              </w:rPr>
              <w:t>经费</w:t>
            </w:r>
          </w:p>
        </w:tc>
        <w:tc>
          <w:tcPr>
            <w:tcW w:w="709" w:type="dxa"/>
            <w:vMerge w:val="continue"/>
            <w:tcBorders>
              <w:top w:val="nil"/>
            </w:tcBorders>
            <w:vAlign w:val="top"/>
          </w:tcPr>
          <w:p>
            <w:pPr>
              <w:rPr>
                <w:rFonts w:ascii="Arial"/>
                <w:sz w:val="21"/>
              </w:rPr>
            </w:pPr>
          </w:p>
        </w:tc>
        <w:tc>
          <w:tcPr>
            <w:tcW w:w="724"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211" w:type="dxa"/>
            <w:gridSpan w:val="2"/>
            <w:tcBorders>
              <w:left w:val="single" w:color="000000" w:sz="10" w:space="0"/>
            </w:tcBorders>
            <w:vAlign w:val="top"/>
          </w:tcPr>
          <w:p>
            <w:pPr>
              <w:spacing w:before="145" w:line="227" w:lineRule="auto"/>
              <w:ind w:left="860"/>
              <w:rPr>
                <w:rFonts w:ascii="宋体" w:hAnsi="宋体" w:eastAsia="宋体" w:cs="宋体"/>
                <w:sz w:val="23"/>
                <w:szCs w:val="23"/>
              </w:rPr>
            </w:pPr>
            <w:r>
              <w:rPr>
                <w:rFonts w:ascii="宋体" w:hAnsi="宋体" w:eastAsia="宋体" w:cs="宋体"/>
                <w:spacing w:val="5"/>
                <w:sz w:val="23"/>
                <w:szCs w:val="23"/>
              </w:rPr>
              <w:t>栏次</w:t>
            </w:r>
          </w:p>
        </w:tc>
        <w:tc>
          <w:tcPr>
            <w:tcW w:w="1145" w:type="dxa"/>
            <w:vAlign w:val="top"/>
          </w:tcPr>
          <w:p>
            <w:pPr>
              <w:spacing w:before="182" w:line="192" w:lineRule="auto"/>
              <w:ind w:left="532"/>
              <w:rPr>
                <w:rFonts w:ascii="宋体" w:hAnsi="宋体" w:eastAsia="宋体" w:cs="宋体"/>
                <w:sz w:val="23"/>
                <w:szCs w:val="23"/>
              </w:rPr>
            </w:pPr>
            <w:r>
              <w:rPr>
                <w:rFonts w:ascii="宋体" w:hAnsi="宋体" w:eastAsia="宋体" w:cs="宋体"/>
                <w:sz w:val="23"/>
                <w:szCs w:val="23"/>
              </w:rPr>
              <w:t>1</w:t>
            </w:r>
          </w:p>
        </w:tc>
        <w:tc>
          <w:tcPr>
            <w:tcW w:w="710" w:type="dxa"/>
            <w:vAlign w:val="top"/>
          </w:tcPr>
          <w:p>
            <w:pPr>
              <w:spacing w:before="182" w:line="192" w:lineRule="auto"/>
              <w:ind w:left="304"/>
              <w:rPr>
                <w:rFonts w:ascii="宋体" w:hAnsi="宋体" w:eastAsia="宋体" w:cs="宋体"/>
                <w:sz w:val="23"/>
                <w:szCs w:val="23"/>
              </w:rPr>
            </w:pPr>
            <w:r>
              <w:rPr>
                <w:rFonts w:ascii="宋体" w:hAnsi="宋体" w:eastAsia="宋体" w:cs="宋体"/>
                <w:sz w:val="23"/>
                <w:szCs w:val="23"/>
              </w:rPr>
              <w:t>2</w:t>
            </w:r>
          </w:p>
        </w:tc>
        <w:tc>
          <w:tcPr>
            <w:tcW w:w="710" w:type="dxa"/>
            <w:vAlign w:val="top"/>
          </w:tcPr>
          <w:p>
            <w:pPr>
              <w:spacing w:before="182" w:line="190" w:lineRule="auto"/>
              <w:ind w:left="308"/>
              <w:rPr>
                <w:rFonts w:ascii="宋体" w:hAnsi="宋体" w:eastAsia="宋体" w:cs="宋体"/>
                <w:sz w:val="23"/>
                <w:szCs w:val="23"/>
              </w:rPr>
            </w:pPr>
            <w:r>
              <w:rPr>
                <w:rFonts w:ascii="宋体" w:hAnsi="宋体" w:eastAsia="宋体" w:cs="宋体"/>
                <w:sz w:val="23"/>
                <w:szCs w:val="23"/>
              </w:rPr>
              <w:t>3</w:t>
            </w:r>
          </w:p>
        </w:tc>
        <w:tc>
          <w:tcPr>
            <w:tcW w:w="2130" w:type="dxa"/>
            <w:gridSpan w:val="3"/>
            <w:vAlign w:val="top"/>
          </w:tcPr>
          <w:p>
            <w:pPr>
              <w:spacing w:before="182" w:line="192" w:lineRule="auto"/>
              <w:ind w:left="1016"/>
              <w:rPr>
                <w:rFonts w:ascii="宋体" w:hAnsi="宋体" w:eastAsia="宋体" w:cs="宋体"/>
                <w:sz w:val="23"/>
                <w:szCs w:val="23"/>
              </w:rPr>
            </w:pPr>
            <w:r>
              <w:rPr>
                <w:rFonts w:ascii="宋体" w:hAnsi="宋体" w:eastAsia="宋体" w:cs="宋体"/>
                <w:sz w:val="23"/>
                <w:szCs w:val="23"/>
              </w:rPr>
              <w:t>4</w:t>
            </w:r>
          </w:p>
        </w:tc>
        <w:tc>
          <w:tcPr>
            <w:tcW w:w="709" w:type="dxa"/>
            <w:vAlign w:val="top"/>
          </w:tcPr>
          <w:p>
            <w:pPr>
              <w:spacing w:before="184" w:line="189" w:lineRule="auto"/>
              <w:ind w:left="315"/>
              <w:rPr>
                <w:rFonts w:ascii="宋体" w:hAnsi="宋体" w:eastAsia="宋体" w:cs="宋体"/>
                <w:sz w:val="23"/>
                <w:szCs w:val="23"/>
              </w:rPr>
            </w:pPr>
            <w:r>
              <w:rPr>
                <w:rFonts w:ascii="宋体" w:hAnsi="宋体" w:eastAsia="宋体" w:cs="宋体"/>
                <w:sz w:val="23"/>
                <w:szCs w:val="23"/>
              </w:rPr>
              <w:t>5</w:t>
            </w:r>
          </w:p>
        </w:tc>
        <w:tc>
          <w:tcPr>
            <w:tcW w:w="724" w:type="dxa"/>
            <w:tcBorders>
              <w:right w:val="single" w:color="000000" w:sz="10" w:space="0"/>
            </w:tcBorders>
            <w:vAlign w:val="top"/>
          </w:tcPr>
          <w:p>
            <w:pPr>
              <w:spacing w:before="182" w:line="190" w:lineRule="auto"/>
              <w:ind w:left="316"/>
              <w:rPr>
                <w:rFonts w:ascii="宋体" w:hAnsi="宋体" w:eastAsia="宋体" w:cs="宋体"/>
                <w:sz w:val="23"/>
                <w:szCs w:val="23"/>
              </w:rPr>
            </w:pPr>
            <w:r>
              <w:rPr>
                <w:rFonts w:ascii="宋体" w:hAnsi="宋体" w:eastAsia="宋体" w:cs="宋体"/>
                <w:sz w:val="23"/>
                <w:szCs w:val="23"/>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211" w:type="dxa"/>
            <w:gridSpan w:val="2"/>
            <w:tcBorders>
              <w:left w:val="single" w:color="000000" w:sz="10" w:space="0"/>
            </w:tcBorders>
            <w:vAlign w:val="top"/>
          </w:tcPr>
          <w:p>
            <w:pPr>
              <w:spacing w:before="144" w:line="229" w:lineRule="auto"/>
              <w:ind w:left="861"/>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1145"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tc>
        <w:tc>
          <w:tcPr>
            <w:tcW w:w="711" w:type="dxa"/>
            <w:vAlign w:val="top"/>
          </w:tcPr>
          <w:p>
            <w:pPr>
              <w:rPr>
                <w:rFonts w:ascii="Arial"/>
                <w:sz w:val="21"/>
              </w:rPr>
            </w:pPr>
          </w:p>
        </w:tc>
        <w:tc>
          <w:tcPr>
            <w:tcW w:w="709" w:type="dxa"/>
            <w:vAlign w:val="top"/>
          </w:tcPr>
          <w:p>
            <w:pPr>
              <w:rPr>
                <w:rFonts w:ascii="Arial"/>
                <w:sz w:val="21"/>
              </w:rPr>
            </w:pPr>
          </w:p>
        </w:tc>
        <w:tc>
          <w:tcPr>
            <w:tcW w:w="7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268" w:type="dxa"/>
            <w:tcBorders>
              <w:left w:val="single" w:color="000000" w:sz="10" w:space="0"/>
            </w:tcBorders>
            <w:vAlign w:val="top"/>
          </w:tcPr>
          <w:p>
            <w:pPr>
              <w:spacing w:before="53" w:line="227" w:lineRule="auto"/>
              <w:ind w:left="29"/>
              <w:rPr>
                <w:rFonts w:ascii="宋体" w:hAnsi="宋体" w:eastAsia="宋体" w:cs="宋体"/>
                <w:sz w:val="23"/>
                <w:szCs w:val="23"/>
              </w:rPr>
            </w:pPr>
            <w:r>
              <w:rPr>
                <w:rFonts w:ascii="宋体" w:hAnsi="宋体" w:eastAsia="宋体" w:cs="宋体"/>
                <w:spacing w:val="8"/>
                <w:sz w:val="23"/>
                <w:szCs w:val="23"/>
              </w:rPr>
              <w:t>本部门无</w:t>
            </w:r>
            <w:r>
              <w:rPr>
                <w:rFonts w:ascii="宋体" w:hAnsi="宋体" w:eastAsia="宋体" w:cs="宋体"/>
                <w:spacing w:val="7"/>
                <w:sz w:val="23"/>
                <w:szCs w:val="23"/>
              </w:rPr>
              <w:t>政</w:t>
            </w:r>
          </w:p>
          <w:p>
            <w:pPr>
              <w:spacing w:before="29" w:line="227" w:lineRule="auto"/>
              <w:ind w:left="27"/>
              <w:rPr>
                <w:rFonts w:ascii="宋体" w:hAnsi="宋体" w:eastAsia="宋体" w:cs="宋体"/>
                <w:sz w:val="23"/>
                <w:szCs w:val="23"/>
              </w:rPr>
            </w:pPr>
            <w:r>
              <w:rPr>
                <w:rFonts w:ascii="宋体" w:hAnsi="宋体" w:eastAsia="宋体" w:cs="宋体"/>
                <w:spacing w:val="9"/>
                <w:sz w:val="23"/>
                <w:szCs w:val="23"/>
              </w:rPr>
              <w:t>府</w:t>
            </w:r>
            <w:r>
              <w:rPr>
                <w:rFonts w:ascii="宋体" w:hAnsi="宋体" w:eastAsia="宋体" w:cs="宋体"/>
                <w:spacing w:val="8"/>
                <w:sz w:val="23"/>
                <w:szCs w:val="23"/>
              </w:rPr>
              <w:t>性基金预</w:t>
            </w:r>
          </w:p>
          <w:p>
            <w:pPr>
              <w:spacing w:before="30" w:line="227" w:lineRule="auto"/>
              <w:ind w:left="510"/>
              <w:rPr>
                <w:rFonts w:ascii="宋体" w:hAnsi="宋体" w:eastAsia="宋体" w:cs="宋体"/>
                <w:sz w:val="23"/>
                <w:szCs w:val="23"/>
              </w:rPr>
            </w:pPr>
            <w:r>
              <w:rPr>
                <w:rFonts w:ascii="宋体" w:hAnsi="宋体" w:eastAsia="宋体" w:cs="宋体"/>
                <w:sz w:val="23"/>
                <w:szCs w:val="23"/>
              </w:rPr>
              <w:t>算</w:t>
            </w:r>
          </w:p>
        </w:tc>
        <w:tc>
          <w:tcPr>
            <w:tcW w:w="943" w:type="dxa"/>
            <w:vAlign w:val="top"/>
          </w:tcPr>
          <w:p>
            <w:pPr>
              <w:rPr>
                <w:rFonts w:ascii="Arial"/>
                <w:sz w:val="21"/>
              </w:rPr>
            </w:pPr>
          </w:p>
        </w:tc>
        <w:tc>
          <w:tcPr>
            <w:tcW w:w="1145"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tc>
        <w:tc>
          <w:tcPr>
            <w:tcW w:w="711" w:type="dxa"/>
            <w:vAlign w:val="top"/>
          </w:tcPr>
          <w:p>
            <w:pPr>
              <w:rPr>
                <w:rFonts w:ascii="Arial"/>
                <w:sz w:val="21"/>
              </w:rPr>
            </w:pPr>
          </w:p>
        </w:tc>
        <w:tc>
          <w:tcPr>
            <w:tcW w:w="709" w:type="dxa"/>
            <w:vAlign w:val="top"/>
          </w:tcPr>
          <w:p>
            <w:pPr>
              <w:rPr>
                <w:rFonts w:ascii="Arial"/>
                <w:sz w:val="21"/>
              </w:rPr>
            </w:pPr>
          </w:p>
        </w:tc>
        <w:tc>
          <w:tcPr>
            <w:tcW w:w="7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268"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1145"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tc>
        <w:tc>
          <w:tcPr>
            <w:tcW w:w="711" w:type="dxa"/>
            <w:vAlign w:val="top"/>
          </w:tcPr>
          <w:p>
            <w:pPr>
              <w:rPr>
                <w:rFonts w:ascii="Arial"/>
                <w:sz w:val="21"/>
              </w:rPr>
            </w:pPr>
          </w:p>
        </w:tc>
        <w:tc>
          <w:tcPr>
            <w:tcW w:w="709" w:type="dxa"/>
            <w:vAlign w:val="top"/>
          </w:tcPr>
          <w:p>
            <w:pPr>
              <w:rPr>
                <w:rFonts w:ascii="Arial"/>
                <w:sz w:val="21"/>
              </w:rPr>
            </w:pPr>
          </w:p>
        </w:tc>
        <w:tc>
          <w:tcPr>
            <w:tcW w:w="7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268"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1145"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tc>
        <w:tc>
          <w:tcPr>
            <w:tcW w:w="711" w:type="dxa"/>
            <w:vAlign w:val="top"/>
          </w:tcPr>
          <w:p>
            <w:pPr>
              <w:rPr>
                <w:rFonts w:ascii="Arial"/>
                <w:sz w:val="21"/>
              </w:rPr>
            </w:pPr>
          </w:p>
        </w:tc>
        <w:tc>
          <w:tcPr>
            <w:tcW w:w="709" w:type="dxa"/>
            <w:vAlign w:val="top"/>
          </w:tcPr>
          <w:p>
            <w:pPr>
              <w:rPr>
                <w:rFonts w:ascii="Arial"/>
                <w:sz w:val="21"/>
              </w:rPr>
            </w:pPr>
          </w:p>
        </w:tc>
        <w:tc>
          <w:tcPr>
            <w:tcW w:w="7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268"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1145"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tc>
        <w:tc>
          <w:tcPr>
            <w:tcW w:w="711" w:type="dxa"/>
            <w:vAlign w:val="top"/>
          </w:tcPr>
          <w:p>
            <w:pPr>
              <w:rPr>
                <w:rFonts w:ascii="Arial"/>
                <w:sz w:val="21"/>
              </w:rPr>
            </w:pPr>
          </w:p>
        </w:tc>
        <w:tc>
          <w:tcPr>
            <w:tcW w:w="709" w:type="dxa"/>
            <w:vAlign w:val="top"/>
          </w:tcPr>
          <w:p>
            <w:pPr>
              <w:rPr>
                <w:rFonts w:ascii="Arial"/>
                <w:sz w:val="21"/>
              </w:rPr>
            </w:pPr>
          </w:p>
        </w:tc>
        <w:tc>
          <w:tcPr>
            <w:tcW w:w="7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268"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1145"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tc>
        <w:tc>
          <w:tcPr>
            <w:tcW w:w="711" w:type="dxa"/>
            <w:vAlign w:val="top"/>
          </w:tcPr>
          <w:p>
            <w:pPr>
              <w:rPr>
                <w:rFonts w:ascii="Arial"/>
                <w:sz w:val="21"/>
              </w:rPr>
            </w:pPr>
          </w:p>
        </w:tc>
        <w:tc>
          <w:tcPr>
            <w:tcW w:w="709" w:type="dxa"/>
            <w:vAlign w:val="top"/>
          </w:tcPr>
          <w:p>
            <w:pPr>
              <w:rPr>
                <w:rFonts w:ascii="Arial"/>
                <w:sz w:val="21"/>
              </w:rPr>
            </w:pPr>
          </w:p>
        </w:tc>
        <w:tc>
          <w:tcPr>
            <w:tcW w:w="7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68"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1145"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tc>
        <w:tc>
          <w:tcPr>
            <w:tcW w:w="711" w:type="dxa"/>
            <w:vAlign w:val="top"/>
          </w:tcPr>
          <w:p>
            <w:pPr>
              <w:rPr>
                <w:rFonts w:ascii="Arial"/>
                <w:sz w:val="21"/>
              </w:rPr>
            </w:pPr>
          </w:p>
        </w:tc>
        <w:tc>
          <w:tcPr>
            <w:tcW w:w="709" w:type="dxa"/>
            <w:vAlign w:val="top"/>
          </w:tcPr>
          <w:p>
            <w:pPr>
              <w:rPr>
                <w:rFonts w:ascii="Arial"/>
                <w:sz w:val="21"/>
              </w:rPr>
            </w:pPr>
          </w:p>
        </w:tc>
        <w:tc>
          <w:tcPr>
            <w:tcW w:w="724" w:type="dxa"/>
            <w:tcBorders>
              <w:right w:val="single" w:color="000000" w:sz="10" w:space="0"/>
            </w:tcBorders>
            <w:vAlign w:val="top"/>
          </w:tcPr>
          <w:p>
            <w:pPr>
              <w:rPr>
                <w:rFonts w:ascii="Arial"/>
                <w:sz w:val="21"/>
              </w:rPr>
            </w:pPr>
          </w:p>
        </w:tc>
      </w:tr>
    </w:tbl>
    <w:p>
      <w:pPr>
        <w:spacing w:before="53" w:line="230" w:lineRule="auto"/>
        <w:ind w:left="38"/>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2"/>
          <w:sz w:val="23"/>
          <w:szCs w:val="23"/>
        </w:rPr>
        <w:t>本</w:t>
      </w:r>
      <w:r>
        <w:rPr>
          <w:rFonts w:ascii="宋体" w:hAnsi="宋体" w:eastAsia="宋体" w:cs="宋体"/>
          <w:spacing w:val="8"/>
          <w:sz w:val="23"/>
          <w:szCs w:val="23"/>
        </w:rPr>
        <w:t>表反映部门本年度政府性基金预算财政拨款收入支出及结转和结余情况。</w:t>
      </w:r>
    </w:p>
    <w:p>
      <w:pPr>
        <w:sectPr>
          <w:footerReference r:id="rId16" w:type="default"/>
          <w:pgSz w:w="11906" w:h="16839"/>
          <w:pgMar w:top="1431" w:right="1745" w:bottom="1147" w:left="1770" w:header="0" w:footer="960" w:gutter="0"/>
          <w:cols w:space="720" w:num="1"/>
        </w:sectPr>
      </w:pPr>
    </w:p>
    <w:p>
      <w:pPr>
        <w:spacing w:line="341" w:lineRule="auto"/>
        <w:rPr>
          <w:rFonts w:ascii="Arial"/>
          <w:sz w:val="21"/>
        </w:rPr>
      </w:pPr>
    </w:p>
    <w:p>
      <w:pPr>
        <w:spacing w:line="341" w:lineRule="auto"/>
        <w:rPr>
          <w:rFonts w:ascii="Arial"/>
          <w:sz w:val="21"/>
        </w:rPr>
      </w:pPr>
    </w:p>
    <w:p>
      <w:pPr>
        <w:spacing w:before="101" w:line="228" w:lineRule="auto"/>
        <w:ind w:left="839"/>
        <w:rPr>
          <w:rFonts w:ascii="黑体" w:hAnsi="黑体" w:eastAsia="黑体" w:cs="黑体"/>
          <w:sz w:val="31"/>
          <w:szCs w:val="31"/>
        </w:rPr>
      </w:pPr>
      <w:r>
        <w:rPr>
          <w:rFonts w:ascii="黑体" w:hAnsi="黑体" w:eastAsia="黑体" w:cs="黑体"/>
          <w:spacing w:val="9"/>
          <w:sz w:val="31"/>
          <w:szCs w:val="31"/>
        </w:rPr>
        <w:t>九、国有资本经营预算财政拨款支出决算</w:t>
      </w:r>
      <w:r>
        <w:rPr>
          <w:rFonts w:ascii="黑体" w:hAnsi="黑体" w:eastAsia="黑体" w:cs="黑体"/>
          <w:spacing w:val="6"/>
          <w:sz w:val="31"/>
          <w:szCs w:val="31"/>
        </w:rPr>
        <w:t>表</w:t>
      </w:r>
    </w:p>
    <w:p/>
    <w:p/>
    <w:p/>
    <w:p/>
    <w:p/>
    <w:p/>
    <w:p>
      <w:pPr>
        <w:spacing w:line="32" w:lineRule="auto"/>
        <w:rPr>
          <w:rFonts w:ascii="Arial"/>
          <w:sz w:val="2"/>
        </w:rPr>
      </w:pPr>
    </w:p>
    <w:p>
      <w:pPr>
        <w:sectPr>
          <w:footerReference r:id="rId17" w:type="default"/>
          <w:pgSz w:w="11906" w:h="16839"/>
          <w:pgMar w:top="1431" w:right="1780" w:bottom="1147" w:left="1780" w:header="0" w:footer="960" w:gutter="0"/>
          <w:cols w:equalWidth="0" w:num="1">
            <w:col w:w="8346"/>
          </w:cols>
        </w:sectPr>
      </w:pPr>
    </w:p>
    <w:p>
      <w:pPr>
        <w:spacing w:before="60" w:line="224" w:lineRule="auto"/>
        <w:ind w:right="214"/>
        <w:jc w:val="right"/>
        <w:rPr>
          <w:rFonts w:ascii="宋体" w:hAnsi="宋体" w:eastAsia="宋体" w:cs="宋体"/>
          <w:sz w:val="29"/>
          <w:szCs w:val="29"/>
        </w:rPr>
      </w:pPr>
      <w:r>
        <w:rPr>
          <w:rFonts w:ascii="宋体" w:hAnsi="宋体" w:eastAsia="宋体" w:cs="宋体"/>
          <w:spacing w:val="14"/>
          <w:sz w:val="29"/>
          <w:szCs w:val="29"/>
        </w:rPr>
        <w:t>国</w:t>
      </w:r>
      <w:r>
        <w:rPr>
          <w:rFonts w:ascii="宋体" w:hAnsi="宋体" w:eastAsia="宋体" w:cs="宋体"/>
          <w:spacing w:val="9"/>
          <w:sz w:val="29"/>
          <w:szCs w:val="29"/>
        </w:rPr>
        <w:t>有</w:t>
      </w:r>
      <w:r>
        <w:rPr>
          <w:rFonts w:ascii="宋体" w:hAnsi="宋体" w:eastAsia="宋体" w:cs="宋体"/>
          <w:spacing w:val="7"/>
          <w:sz w:val="29"/>
          <w:szCs w:val="29"/>
        </w:rPr>
        <w:t>资本经营预算财政拨款支出决算表</w:t>
      </w:r>
    </w:p>
    <w:p>
      <w:pPr>
        <w:spacing w:line="442" w:lineRule="auto"/>
        <w:rPr>
          <w:rFonts w:ascii="Arial"/>
          <w:sz w:val="21"/>
        </w:rPr>
      </w:pPr>
    </w:p>
    <w:p>
      <w:pPr>
        <w:spacing w:before="62" w:line="193" w:lineRule="auto"/>
        <w:ind w:left="29"/>
        <w:rPr>
          <w:rFonts w:ascii="宋体" w:hAnsi="宋体" w:eastAsia="宋体" w:cs="宋体"/>
          <w:sz w:val="19"/>
          <w:szCs w:val="19"/>
        </w:rPr>
      </w:pPr>
      <w:r>
        <w:rPr>
          <w:rFonts w:ascii="宋体" w:hAnsi="宋体" w:eastAsia="宋体" w:cs="宋体"/>
          <w:spacing w:val="10"/>
          <w:sz w:val="19"/>
          <w:szCs w:val="19"/>
        </w:rPr>
        <w:t>部</w:t>
      </w:r>
      <w:r>
        <w:rPr>
          <w:rFonts w:ascii="宋体" w:hAnsi="宋体" w:eastAsia="宋体" w:cs="宋体"/>
          <w:spacing w:val="9"/>
          <w:sz w:val="19"/>
          <w:szCs w:val="19"/>
        </w:rPr>
        <w:t>门：九三学社白山市委员会</w:t>
      </w:r>
    </w:p>
    <w:p>
      <w:pPr>
        <w:spacing w:line="14" w:lineRule="auto"/>
        <w:rPr>
          <w:rFonts w:ascii="Arial"/>
          <w:sz w:val="2"/>
        </w:rPr>
      </w:pPr>
      <w:r>
        <w:rPr>
          <w:rFonts w:ascii="Arial" w:hAnsi="Arial" w:eastAsia="Arial" w:cs="Arial"/>
          <w:sz w:val="2"/>
          <w:szCs w:val="2"/>
        </w:rPr>
        <w:br w:type="column"/>
      </w:r>
    </w:p>
    <w:p>
      <w:pPr>
        <w:spacing w:line="263" w:lineRule="auto"/>
        <w:rPr>
          <w:rFonts w:ascii="Arial"/>
          <w:sz w:val="21"/>
        </w:rPr>
      </w:pPr>
    </w:p>
    <w:p>
      <w:pPr>
        <w:spacing w:line="264" w:lineRule="auto"/>
        <w:rPr>
          <w:rFonts w:ascii="Arial"/>
          <w:sz w:val="21"/>
        </w:rPr>
      </w:pPr>
    </w:p>
    <w:p>
      <w:pPr>
        <w:spacing w:before="61" w:line="255" w:lineRule="auto"/>
        <w:ind w:right="21" w:firstLine="506"/>
        <w:rPr>
          <w:rFonts w:ascii="宋体" w:hAnsi="宋体" w:eastAsia="宋体" w:cs="宋体"/>
          <w:sz w:val="19"/>
          <w:szCs w:val="19"/>
        </w:rPr>
      </w:pPr>
      <w:r>
        <w:rPr>
          <w:rFonts w:ascii="宋体" w:hAnsi="宋体" w:eastAsia="宋体" w:cs="宋体"/>
          <w:spacing w:val="-13"/>
          <w:sz w:val="19"/>
          <w:szCs w:val="19"/>
        </w:rPr>
        <w:t>公</w:t>
      </w:r>
      <w:r>
        <w:rPr>
          <w:rFonts w:ascii="宋体" w:hAnsi="宋体" w:eastAsia="宋体" w:cs="宋体"/>
          <w:spacing w:val="-9"/>
          <w:sz w:val="19"/>
          <w:szCs w:val="19"/>
        </w:rPr>
        <w:t>开 09 表</w:t>
      </w:r>
      <w:r>
        <w:rPr>
          <w:rFonts w:ascii="宋体" w:hAnsi="宋体" w:eastAsia="宋体" w:cs="宋体"/>
          <w:sz w:val="19"/>
          <w:szCs w:val="19"/>
        </w:rPr>
        <w:t xml:space="preserve"> </w:t>
      </w:r>
      <w:r>
        <w:rPr>
          <w:rFonts w:ascii="宋体" w:hAnsi="宋体" w:eastAsia="宋体" w:cs="宋体"/>
          <w:spacing w:val="11"/>
          <w:sz w:val="19"/>
          <w:szCs w:val="19"/>
        </w:rPr>
        <w:t>金</w:t>
      </w:r>
      <w:r>
        <w:rPr>
          <w:rFonts w:ascii="宋体" w:hAnsi="宋体" w:eastAsia="宋体" w:cs="宋体"/>
          <w:spacing w:val="8"/>
          <w:sz w:val="19"/>
          <w:szCs w:val="19"/>
        </w:rPr>
        <w:t>额单位：万元</w:t>
      </w:r>
    </w:p>
    <w:p>
      <w:pPr>
        <w:sectPr>
          <w:type w:val="continuous"/>
          <w:pgSz w:w="11906" w:h="16839"/>
          <w:pgMar w:top="1431" w:right="1780" w:bottom="1147" w:left="1780" w:header="0" w:footer="960" w:gutter="0"/>
          <w:cols w:equalWidth="0" w:num="2">
            <w:col w:w="6834" w:space="100"/>
            <w:col w:w="1412"/>
          </w:cols>
        </w:sectPr>
      </w:pPr>
    </w:p>
    <w:p>
      <w:pPr>
        <w:spacing w:line="56" w:lineRule="exact"/>
      </w:pPr>
    </w:p>
    <w:tbl>
      <w:tblPr>
        <w:tblStyle w:val="4"/>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8"/>
        <w:gridCol w:w="728"/>
        <w:gridCol w:w="2669"/>
        <w:gridCol w:w="1613"/>
        <w:gridCol w:w="1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906" w:type="dxa"/>
            <w:gridSpan w:val="2"/>
            <w:shd w:val="clear" w:color="auto" w:fill="C0C0C0"/>
            <w:vAlign w:val="top"/>
          </w:tcPr>
          <w:p>
            <w:pPr>
              <w:spacing w:before="66" w:line="220" w:lineRule="auto"/>
              <w:ind w:left="1243"/>
              <w:rPr>
                <w:rFonts w:ascii="宋体" w:hAnsi="宋体" w:eastAsia="宋体" w:cs="宋体"/>
                <w:sz w:val="22"/>
                <w:szCs w:val="22"/>
              </w:rPr>
            </w:pPr>
            <w:r>
              <w:rPr>
                <w:rFonts w:ascii="宋体" w:hAnsi="宋体" w:eastAsia="宋体" w:cs="宋体"/>
                <w:spacing w:val="-6"/>
                <w:sz w:val="22"/>
                <w:szCs w:val="22"/>
              </w:rPr>
              <w:t>项</w:t>
            </w:r>
            <w:r>
              <w:rPr>
                <w:rFonts w:ascii="宋体" w:hAnsi="宋体" w:eastAsia="宋体" w:cs="宋体"/>
                <w:spacing w:val="-5"/>
                <w:sz w:val="22"/>
                <w:szCs w:val="22"/>
              </w:rPr>
              <w:t>目</w:t>
            </w:r>
          </w:p>
        </w:tc>
        <w:tc>
          <w:tcPr>
            <w:tcW w:w="5434" w:type="dxa"/>
            <w:gridSpan w:val="3"/>
            <w:shd w:val="clear" w:color="auto" w:fill="C0C0C0"/>
            <w:vAlign w:val="top"/>
          </w:tcPr>
          <w:p>
            <w:pPr>
              <w:spacing w:before="66" w:line="219" w:lineRule="auto"/>
              <w:ind w:left="2283"/>
              <w:rPr>
                <w:rFonts w:ascii="宋体" w:hAnsi="宋体" w:eastAsia="宋体" w:cs="宋体"/>
                <w:sz w:val="22"/>
                <w:szCs w:val="22"/>
              </w:rPr>
            </w:pPr>
            <w:r>
              <w:rPr>
                <w:rFonts w:ascii="宋体" w:hAnsi="宋体" w:eastAsia="宋体" w:cs="宋体"/>
                <w:spacing w:val="-3"/>
                <w:sz w:val="22"/>
                <w:szCs w:val="22"/>
              </w:rPr>
              <w:t>本</w:t>
            </w:r>
            <w:r>
              <w:rPr>
                <w:rFonts w:ascii="宋体" w:hAnsi="宋体" w:eastAsia="宋体" w:cs="宋体"/>
                <w:spacing w:val="-2"/>
                <w:sz w:val="22"/>
                <w:szCs w:val="22"/>
              </w:rPr>
              <w:t>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2178" w:type="dxa"/>
            <w:shd w:val="clear" w:color="auto" w:fill="C0C0C0"/>
            <w:vAlign w:val="top"/>
          </w:tcPr>
          <w:p>
            <w:pPr>
              <w:spacing w:line="307" w:lineRule="auto"/>
              <w:rPr>
                <w:rFonts w:ascii="Arial"/>
                <w:sz w:val="21"/>
              </w:rPr>
            </w:pPr>
          </w:p>
          <w:p>
            <w:pPr>
              <w:spacing w:before="71" w:line="219" w:lineRule="auto"/>
              <w:ind w:left="218"/>
              <w:rPr>
                <w:rFonts w:ascii="宋体" w:hAnsi="宋体" w:eastAsia="宋体" w:cs="宋体"/>
                <w:sz w:val="22"/>
                <w:szCs w:val="22"/>
              </w:rPr>
            </w:pPr>
            <w:r>
              <w:rPr>
                <w:rFonts w:ascii="宋体" w:hAnsi="宋体" w:eastAsia="宋体" w:cs="宋体"/>
                <w:spacing w:val="-2"/>
                <w:sz w:val="22"/>
                <w:szCs w:val="22"/>
              </w:rPr>
              <w:t>功能分</w:t>
            </w:r>
            <w:r>
              <w:rPr>
                <w:rFonts w:ascii="宋体" w:hAnsi="宋体" w:eastAsia="宋体" w:cs="宋体"/>
                <w:spacing w:val="-1"/>
                <w:sz w:val="22"/>
                <w:szCs w:val="22"/>
              </w:rPr>
              <w:t>类科目编码</w:t>
            </w:r>
          </w:p>
        </w:tc>
        <w:tc>
          <w:tcPr>
            <w:tcW w:w="728" w:type="dxa"/>
            <w:shd w:val="clear" w:color="auto" w:fill="C0C0C0"/>
            <w:vAlign w:val="top"/>
          </w:tcPr>
          <w:p>
            <w:pPr>
              <w:spacing w:before="223" w:line="277" w:lineRule="auto"/>
              <w:ind w:left="258" w:right="32" w:hanging="219"/>
              <w:rPr>
                <w:rFonts w:ascii="宋体" w:hAnsi="宋体" w:eastAsia="宋体" w:cs="宋体"/>
                <w:sz w:val="22"/>
                <w:szCs w:val="22"/>
              </w:rPr>
            </w:pPr>
            <w:r>
              <w:rPr>
                <w:rFonts w:ascii="宋体" w:hAnsi="宋体" w:eastAsia="宋体" w:cs="宋体"/>
                <w:spacing w:val="-3"/>
                <w:sz w:val="22"/>
                <w:szCs w:val="22"/>
              </w:rPr>
              <w:t>科目名</w:t>
            </w:r>
            <w:r>
              <w:rPr>
                <w:rFonts w:ascii="宋体" w:hAnsi="宋体" w:eastAsia="宋体" w:cs="宋体"/>
                <w:sz w:val="22"/>
                <w:szCs w:val="22"/>
              </w:rPr>
              <w:t xml:space="preserve"> 称</w:t>
            </w:r>
          </w:p>
        </w:tc>
        <w:tc>
          <w:tcPr>
            <w:tcW w:w="2669" w:type="dxa"/>
            <w:shd w:val="clear" w:color="auto" w:fill="C0C0C0"/>
            <w:vAlign w:val="top"/>
          </w:tcPr>
          <w:p>
            <w:pPr>
              <w:spacing w:line="306" w:lineRule="auto"/>
              <w:rPr>
                <w:rFonts w:ascii="Arial"/>
                <w:sz w:val="21"/>
              </w:rPr>
            </w:pPr>
          </w:p>
          <w:p>
            <w:pPr>
              <w:spacing w:before="71" w:line="222" w:lineRule="auto"/>
              <w:ind w:left="1121"/>
              <w:rPr>
                <w:rFonts w:ascii="宋体" w:hAnsi="宋体" w:eastAsia="宋体" w:cs="宋体"/>
                <w:sz w:val="22"/>
                <w:szCs w:val="22"/>
              </w:rPr>
            </w:pPr>
            <w:r>
              <w:rPr>
                <w:rFonts w:ascii="宋体" w:hAnsi="宋体" w:eastAsia="宋体" w:cs="宋体"/>
                <w:spacing w:val="-4"/>
                <w:sz w:val="22"/>
                <w:szCs w:val="22"/>
              </w:rPr>
              <w:t>合计</w:t>
            </w:r>
          </w:p>
        </w:tc>
        <w:tc>
          <w:tcPr>
            <w:tcW w:w="1613" w:type="dxa"/>
            <w:shd w:val="clear" w:color="auto" w:fill="C0C0C0"/>
            <w:vAlign w:val="top"/>
          </w:tcPr>
          <w:p>
            <w:pPr>
              <w:spacing w:line="307" w:lineRule="auto"/>
              <w:rPr>
                <w:rFonts w:ascii="Arial"/>
                <w:sz w:val="21"/>
              </w:rPr>
            </w:pPr>
          </w:p>
          <w:p>
            <w:pPr>
              <w:spacing w:before="71" w:line="219" w:lineRule="auto"/>
              <w:ind w:left="374"/>
              <w:rPr>
                <w:rFonts w:ascii="宋体" w:hAnsi="宋体" w:eastAsia="宋体" w:cs="宋体"/>
                <w:sz w:val="22"/>
                <w:szCs w:val="22"/>
              </w:rPr>
            </w:pPr>
            <w:r>
              <w:rPr>
                <w:rFonts w:ascii="宋体" w:hAnsi="宋体" w:eastAsia="宋体" w:cs="宋体"/>
                <w:spacing w:val="-2"/>
                <w:sz w:val="22"/>
                <w:szCs w:val="22"/>
              </w:rPr>
              <w:t>基本支出</w:t>
            </w:r>
          </w:p>
        </w:tc>
        <w:tc>
          <w:tcPr>
            <w:tcW w:w="1152" w:type="dxa"/>
            <w:shd w:val="clear" w:color="auto" w:fill="C0C0C0"/>
            <w:vAlign w:val="top"/>
          </w:tcPr>
          <w:p>
            <w:pPr>
              <w:spacing w:line="306" w:lineRule="auto"/>
              <w:rPr>
                <w:rFonts w:ascii="Arial"/>
                <w:sz w:val="21"/>
              </w:rPr>
            </w:pPr>
          </w:p>
          <w:p>
            <w:pPr>
              <w:spacing w:before="72" w:line="220" w:lineRule="auto"/>
              <w:ind w:left="146"/>
              <w:rPr>
                <w:rFonts w:ascii="宋体" w:hAnsi="宋体" w:eastAsia="宋体" w:cs="宋体"/>
                <w:sz w:val="22"/>
                <w:szCs w:val="22"/>
              </w:rPr>
            </w:pPr>
            <w:r>
              <w:rPr>
                <w:rFonts w:ascii="宋体" w:hAnsi="宋体" w:eastAsia="宋体" w:cs="宋体"/>
                <w:spacing w:val="-4"/>
                <w:sz w:val="22"/>
                <w:szCs w:val="22"/>
              </w:rPr>
              <w:t>项目</w:t>
            </w:r>
            <w:r>
              <w:rPr>
                <w:rFonts w:ascii="宋体" w:hAnsi="宋体" w:eastAsia="宋体" w:cs="宋体"/>
                <w:spacing w:val="-2"/>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906" w:type="dxa"/>
            <w:gridSpan w:val="2"/>
            <w:shd w:val="clear" w:color="auto" w:fill="C0C0C0"/>
            <w:vAlign w:val="top"/>
          </w:tcPr>
          <w:p>
            <w:pPr>
              <w:spacing w:before="53" w:line="220" w:lineRule="auto"/>
              <w:ind w:left="1240"/>
              <w:rPr>
                <w:rFonts w:ascii="宋体" w:hAnsi="宋体" w:eastAsia="宋体" w:cs="宋体"/>
                <w:sz w:val="22"/>
                <w:szCs w:val="22"/>
              </w:rPr>
            </w:pPr>
            <w:r>
              <w:rPr>
                <w:rFonts w:ascii="宋体" w:hAnsi="宋体" w:eastAsia="宋体" w:cs="宋体"/>
                <w:spacing w:val="-4"/>
                <w:sz w:val="22"/>
                <w:szCs w:val="22"/>
              </w:rPr>
              <w:t>栏</w:t>
            </w:r>
            <w:r>
              <w:rPr>
                <w:rFonts w:ascii="宋体" w:hAnsi="宋体" w:eastAsia="宋体" w:cs="宋体"/>
                <w:spacing w:val="-3"/>
                <w:sz w:val="22"/>
                <w:szCs w:val="22"/>
              </w:rPr>
              <w:t>次</w:t>
            </w:r>
          </w:p>
        </w:tc>
        <w:tc>
          <w:tcPr>
            <w:tcW w:w="2669" w:type="dxa"/>
            <w:shd w:val="clear" w:color="auto" w:fill="C0C0C0"/>
            <w:vAlign w:val="top"/>
          </w:tcPr>
          <w:p>
            <w:pPr>
              <w:spacing w:before="87" w:line="187" w:lineRule="auto"/>
              <w:ind w:left="1302"/>
              <w:rPr>
                <w:rFonts w:ascii="宋体" w:hAnsi="宋体" w:eastAsia="宋体" w:cs="宋体"/>
                <w:sz w:val="22"/>
                <w:szCs w:val="22"/>
              </w:rPr>
            </w:pPr>
            <w:r>
              <w:rPr>
                <w:rFonts w:ascii="宋体" w:hAnsi="宋体" w:eastAsia="宋体" w:cs="宋体"/>
                <w:sz w:val="22"/>
                <w:szCs w:val="22"/>
              </w:rPr>
              <w:t>1</w:t>
            </w:r>
          </w:p>
        </w:tc>
        <w:tc>
          <w:tcPr>
            <w:tcW w:w="1613" w:type="dxa"/>
            <w:shd w:val="clear" w:color="auto" w:fill="C0C0C0"/>
            <w:vAlign w:val="top"/>
          </w:tcPr>
          <w:p>
            <w:pPr>
              <w:spacing w:before="87" w:line="187" w:lineRule="auto"/>
              <w:ind w:left="763"/>
              <w:rPr>
                <w:rFonts w:ascii="宋体" w:hAnsi="宋体" w:eastAsia="宋体" w:cs="宋体"/>
                <w:sz w:val="22"/>
                <w:szCs w:val="22"/>
              </w:rPr>
            </w:pPr>
            <w:r>
              <w:rPr>
                <w:rFonts w:ascii="宋体" w:hAnsi="宋体" w:eastAsia="宋体" w:cs="宋体"/>
                <w:sz w:val="22"/>
                <w:szCs w:val="22"/>
              </w:rPr>
              <w:t>2</w:t>
            </w:r>
          </w:p>
        </w:tc>
        <w:tc>
          <w:tcPr>
            <w:tcW w:w="1152" w:type="dxa"/>
            <w:shd w:val="clear" w:color="auto" w:fill="C0C0C0"/>
            <w:vAlign w:val="top"/>
          </w:tcPr>
          <w:p>
            <w:pPr>
              <w:spacing w:before="87" w:line="185" w:lineRule="auto"/>
              <w:ind w:left="531"/>
              <w:rPr>
                <w:rFonts w:ascii="宋体" w:hAnsi="宋体" w:eastAsia="宋体" w:cs="宋体"/>
                <w:sz w:val="22"/>
                <w:szCs w:val="22"/>
              </w:rPr>
            </w:pPr>
            <w:r>
              <w:rPr>
                <w:rFonts w:ascii="宋体" w:hAnsi="宋体" w:eastAsia="宋体" w:cs="宋体"/>
                <w:sz w:val="22"/>
                <w:szCs w:val="2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906" w:type="dxa"/>
            <w:gridSpan w:val="2"/>
            <w:shd w:val="clear" w:color="auto" w:fill="C0C0C0"/>
            <w:vAlign w:val="top"/>
          </w:tcPr>
          <w:p>
            <w:pPr>
              <w:spacing w:before="51" w:line="222" w:lineRule="auto"/>
              <w:ind w:left="1241"/>
              <w:rPr>
                <w:rFonts w:ascii="宋体" w:hAnsi="宋体" w:eastAsia="宋体" w:cs="宋体"/>
                <w:sz w:val="22"/>
                <w:szCs w:val="22"/>
              </w:rPr>
            </w:pPr>
            <w:r>
              <w:rPr>
                <w:rFonts w:ascii="宋体" w:hAnsi="宋体" w:eastAsia="宋体" w:cs="宋体"/>
                <w:spacing w:val="-4"/>
                <w:sz w:val="22"/>
                <w:szCs w:val="22"/>
              </w:rPr>
              <w:t>合计</w:t>
            </w:r>
          </w:p>
        </w:tc>
        <w:tc>
          <w:tcPr>
            <w:tcW w:w="2669" w:type="dxa"/>
            <w:vAlign w:val="top"/>
          </w:tcPr>
          <w:p>
            <w:pPr>
              <w:spacing w:before="87" w:line="185" w:lineRule="auto"/>
              <w:ind w:right="11"/>
              <w:jc w:val="right"/>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0.0</w:t>
            </w:r>
            <w:r>
              <w:rPr>
                <w:rFonts w:ascii="宋体" w:hAnsi="宋体" w:eastAsia="宋体" w:cs="宋体"/>
                <w:spacing w:val="-1"/>
                <w:sz w:val="22"/>
                <w:szCs w:val="22"/>
                <w14:textOutline w14:w="4013" w14:cap="sq" w14:cmpd="sng">
                  <w14:solidFill>
                    <w14:srgbClr w14:val="000000"/>
                  </w14:solidFill>
                  <w14:prstDash w14:val="solid"/>
                  <w14:bevel/>
                </w14:textOutline>
              </w:rPr>
              <w:t>0</w:t>
            </w:r>
          </w:p>
        </w:tc>
        <w:tc>
          <w:tcPr>
            <w:tcW w:w="1613" w:type="dxa"/>
            <w:vAlign w:val="top"/>
          </w:tcPr>
          <w:p>
            <w:pPr>
              <w:rPr>
                <w:rFonts w:ascii="Arial"/>
                <w:sz w:val="21"/>
              </w:rPr>
            </w:pPr>
          </w:p>
        </w:tc>
        <w:tc>
          <w:tcPr>
            <w:tcW w:w="11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78" w:type="dxa"/>
            <w:vAlign w:val="top"/>
          </w:tcPr>
          <w:p>
            <w:pPr>
              <w:rPr>
                <w:rFonts w:ascii="Arial"/>
                <w:sz w:val="21"/>
              </w:rPr>
            </w:pPr>
          </w:p>
        </w:tc>
        <w:tc>
          <w:tcPr>
            <w:tcW w:w="728" w:type="dxa"/>
            <w:vAlign w:val="top"/>
          </w:tcPr>
          <w:p>
            <w:pPr>
              <w:rPr>
                <w:rFonts w:ascii="Arial"/>
                <w:sz w:val="21"/>
              </w:rPr>
            </w:pPr>
          </w:p>
        </w:tc>
        <w:tc>
          <w:tcPr>
            <w:tcW w:w="2669" w:type="dxa"/>
            <w:vAlign w:val="top"/>
          </w:tcPr>
          <w:p>
            <w:pPr>
              <w:rPr>
                <w:rFonts w:ascii="Arial"/>
                <w:sz w:val="21"/>
              </w:rPr>
            </w:pPr>
          </w:p>
        </w:tc>
        <w:tc>
          <w:tcPr>
            <w:tcW w:w="1613" w:type="dxa"/>
            <w:vAlign w:val="top"/>
          </w:tcPr>
          <w:p>
            <w:pPr>
              <w:rPr>
                <w:rFonts w:ascii="Arial"/>
                <w:sz w:val="21"/>
              </w:rPr>
            </w:pPr>
          </w:p>
        </w:tc>
        <w:tc>
          <w:tcPr>
            <w:tcW w:w="11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78" w:type="dxa"/>
            <w:vAlign w:val="top"/>
          </w:tcPr>
          <w:p>
            <w:pPr>
              <w:rPr>
                <w:rFonts w:ascii="Arial"/>
                <w:sz w:val="21"/>
              </w:rPr>
            </w:pPr>
          </w:p>
        </w:tc>
        <w:tc>
          <w:tcPr>
            <w:tcW w:w="728" w:type="dxa"/>
            <w:vAlign w:val="top"/>
          </w:tcPr>
          <w:p>
            <w:pPr>
              <w:rPr>
                <w:rFonts w:ascii="Arial"/>
                <w:sz w:val="21"/>
              </w:rPr>
            </w:pPr>
          </w:p>
        </w:tc>
        <w:tc>
          <w:tcPr>
            <w:tcW w:w="2669" w:type="dxa"/>
            <w:vAlign w:val="top"/>
          </w:tcPr>
          <w:p>
            <w:pPr>
              <w:rPr>
                <w:rFonts w:ascii="Arial"/>
                <w:sz w:val="21"/>
              </w:rPr>
            </w:pPr>
          </w:p>
        </w:tc>
        <w:tc>
          <w:tcPr>
            <w:tcW w:w="1613" w:type="dxa"/>
            <w:vAlign w:val="top"/>
          </w:tcPr>
          <w:p>
            <w:pPr>
              <w:rPr>
                <w:rFonts w:ascii="Arial"/>
                <w:sz w:val="21"/>
              </w:rPr>
            </w:pPr>
          </w:p>
        </w:tc>
        <w:tc>
          <w:tcPr>
            <w:tcW w:w="11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78" w:type="dxa"/>
            <w:vAlign w:val="top"/>
          </w:tcPr>
          <w:p>
            <w:pPr>
              <w:rPr>
                <w:rFonts w:ascii="Arial"/>
                <w:sz w:val="21"/>
              </w:rPr>
            </w:pPr>
          </w:p>
        </w:tc>
        <w:tc>
          <w:tcPr>
            <w:tcW w:w="728" w:type="dxa"/>
            <w:vAlign w:val="top"/>
          </w:tcPr>
          <w:p>
            <w:pPr>
              <w:rPr>
                <w:rFonts w:ascii="Arial"/>
                <w:sz w:val="21"/>
              </w:rPr>
            </w:pPr>
          </w:p>
        </w:tc>
        <w:tc>
          <w:tcPr>
            <w:tcW w:w="2669" w:type="dxa"/>
            <w:vAlign w:val="top"/>
          </w:tcPr>
          <w:p>
            <w:pPr>
              <w:rPr>
                <w:rFonts w:ascii="Arial"/>
                <w:sz w:val="21"/>
              </w:rPr>
            </w:pPr>
          </w:p>
        </w:tc>
        <w:tc>
          <w:tcPr>
            <w:tcW w:w="1613" w:type="dxa"/>
            <w:vAlign w:val="top"/>
          </w:tcPr>
          <w:p>
            <w:pPr>
              <w:rPr>
                <w:rFonts w:ascii="Arial"/>
                <w:sz w:val="21"/>
              </w:rPr>
            </w:pPr>
          </w:p>
        </w:tc>
        <w:tc>
          <w:tcPr>
            <w:tcW w:w="11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78" w:type="dxa"/>
            <w:vAlign w:val="top"/>
          </w:tcPr>
          <w:p>
            <w:pPr>
              <w:rPr>
                <w:rFonts w:ascii="Arial"/>
                <w:sz w:val="21"/>
              </w:rPr>
            </w:pPr>
          </w:p>
        </w:tc>
        <w:tc>
          <w:tcPr>
            <w:tcW w:w="728" w:type="dxa"/>
            <w:vAlign w:val="top"/>
          </w:tcPr>
          <w:p>
            <w:pPr>
              <w:rPr>
                <w:rFonts w:ascii="Arial"/>
                <w:sz w:val="21"/>
              </w:rPr>
            </w:pPr>
          </w:p>
        </w:tc>
        <w:tc>
          <w:tcPr>
            <w:tcW w:w="2669" w:type="dxa"/>
            <w:vAlign w:val="top"/>
          </w:tcPr>
          <w:p>
            <w:pPr>
              <w:rPr>
                <w:rFonts w:ascii="Arial"/>
                <w:sz w:val="21"/>
              </w:rPr>
            </w:pPr>
          </w:p>
        </w:tc>
        <w:tc>
          <w:tcPr>
            <w:tcW w:w="1613" w:type="dxa"/>
            <w:vAlign w:val="top"/>
          </w:tcPr>
          <w:p>
            <w:pPr>
              <w:rPr>
                <w:rFonts w:ascii="Arial"/>
                <w:sz w:val="21"/>
              </w:rPr>
            </w:pPr>
          </w:p>
        </w:tc>
        <w:tc>
          <w:tcPr>
            <w:tcW w:w="11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78" w:type="dxa"/>
            <w:vAlign w:val="top"/>
          </w:tcPr>
          <w:p>
            <w:pPr>
              <w:rPr>
                <w:rFonts w:ascii="Arial"/>
                <w:sz w:val="21"/>
              </w:rPr>
            </w:pPr>
          </w:p>
        </w:tc>
        <w:tc>
          <w:tcPr>
            <w:tcW w:w="728" w:type="dxa"/>
            <w:vAlign w:val="top"/>
          </w:tcPr>
          <w:p>
            <w:pPr>
              <w:rPr>
                <w:rFonts w:ascii="Arial"/>
                <w:sz w:val="21"/>
              </w:rPr>
            </w:pPr>
          </w:p>
        </w:tc>
        <w:tc>
          <w:tcPr>
            <w:tcW w:w="2669" w:type="dxa"/>
            <w:vAlign w:val="top"/>
          </w:tcPr>
          <w:p>
            <w:pPr>
              <w:rPr>
                <w:rFonts w:ascii="Arial"/>
                <w:sz w:val="21"/>
              </w:rPr>
            </w:pPr>
          </w:p>
        </w:tc>
        <w:tc>
          <w:tcPr>
            <w:tcW w:w="1613" w:type="dxa"/>
            <w:vAlign w:val="top"/>
          </w:tcPr>
          <w:p>
            <w:pPr>
              <w:rPr>
                <w:rFonts w:ascii="Arial"/>
                <w:sz w:val="21"/>
              </w:rPr>
            </w:pPr>
          </w:p>
        </w:tc>
        <w:tc>
          <w:tcPr>
            <w:tcW w:w="11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178" w:type="dxa"/>
            <w:vAlign w:val="top"/>
          </w:tcPr>
          <w:p>
            <w:pPr>
              <w:rPr>
                <w:rFonts w:ascii="Arial"/>
                <w:sz w:val="21"/>
              </w:rPr>
            </w:pPr>
          </w:p>
        </w:tc>
        <w:tc>
          <w:tcPr>
            <w:tcW w:w="728" w:type="dxa"/>
            <w:vAlign w:val="top"/>
          </w:tcPr>
          <w:p>
            <w:pPr>
              <w:rPr>
                <w:rFonts w:ascii="Arial"/>
                <w:sz w:val="21"/>
              </w:rPr>
            </w:pPr>
          </w:p>
        </w:tc>
        <w:tc>
          <w:tcPr>
            <w:tcW w:w="2669" w:type="dxa"/>
            <w:vAlign w:val="top"/>
          </w:tcPr>
          <w:p>
            <w:pPr>
              <w:rPr>
                <w:rFonts w:ascii="Arial"/>
                <w:sz w:val="21"/>
              </w:rPr>
            </w:pPr>
          </w:p>
        </w:tc>
        <w:tc>
          <w:tcPr>
            <w:tcW w:w="1613" w:type="dxa"/>
            <w:vAlign w:val="top"/>
          </w:tcPr>
          <w:p>
            <w:pPr>
              <w:rPr>
                <w:rFonts w:ascii="Arial"/>
                <w:sz w:val="21"/>
              </w:rPr>
            </w:pPr>
          </w:p>
        </w:tc>
        <w:tc>
          <w:tcPr>
            <w:tcW w:w="1152" w:type="dxa"/>
            <w:vAlign w:val="top"/>
          </w:tcPr>
          <w:p>
            <w:pPr>
              <w:rPr>
                <w:rFonts w:ascii="Arial"/>
                <w:sz w:val="21"/>
              </w:rPr>
            </w:pPr>
          </w:p>
        </w:tc>
      </w:tr>
    </w:tbl>
    <w:p>
      <w:pPr>
        <w:spacing w:before="51" w:line="185" w:lineRule="auto"/>
        <w:ind w:left="28"/>
        <w:rPr>
          <w:rFonts w:ascii="宋体" w:hAnsi="宋体" w:eastAsia="宋体" w:cs="宋体"/>
          <w:sz w:val="22"/>
          <w:szCs w:val="22"/>
        </w:rPr>
      </w:pPr>
      <w:r>
        <w:rPr>
          <w:rFonts w:ascii="宋体" w:hAnsi="宋体" w:eastAsia="宋体" w:cs="宋体"/>
          <w:spacing w:val="-1"/>
          <w:sz w:val="22"/>
          <w:szCs w:val="22"/>
        </w:rPr>
        <w:t>注：本表反映部门本</w:t>
      </w:r>
      <w:r>
        <w:rPr>
          <w:rFonts w:ascii="宋体" w:hAnsi="宋体" w:eastAsia="宋体" w:cs="宋体"/>
          <w:sz w:val="22"/>
          <w:szCs w:val="22"/>
        </w:rPr>
        <w:t>年度国有资本经营预算财政拨款支出情况。</w:t>
      </w:r>
    </w:p>
    <w:p>
      <w:pPr>
        <w:sectPr>
          <w:type w:val="continuous"/>
          <w:pgSz w:w="11906" w:h="16839"/>
          <w:pgMar w:top="1431" w:right="1780" w:bottom="1147" w:left="1780" w:header="0" w:footer="960" w:gutter="0"/>
          <w:cols w:equalWidth="0" w:num="1">
            <w:col w:w="8346"/>
          </w:cols>
        </w:sectPr>
      </w:pPr>
    </w:p>
    <w:p>
      <w:pPr>
        <w:spacing w:before="64" w:line="192" w:lineRule="auto"/>
        <w:ind w:left="971"/>
        <w:rPr>
          <w:rFonts w:ascii="黑体" w:hAnsi="黑体" w:eastAsia="黑体" w:cs="黑体"/>
          <w:sz w:val="30"/>
          <w:szCs w:val="30"/>
        </w:rPr>
      </w:pPr>
      <w:r>
        <w:rPr>
          <w:rFonts w:ascii="黑体" w:hAnsi="黑体" w:eastAsia="黑体" w:cs="黑体"/>
          <w:spacing w:val="19"/>
          <w:sz w:val="30"/>
          <w:szCs w:val="30"/>
        </w:rPr>
        <w:t>十、部门预算项目支出绩效自评</w:t>
      </w:r>
      <w:r>
        <w:rPr>
          <w:rFonts w:ascii="黑体" w:hAnsi="黑体" w:eastAsia="黑体" w:cs="黑体"/>
          <w:spacing w:val="17"/>
          <w:sz w:val="30"/>
          <w:szCs w:val="30"/>
        </w:rPr>
        <w:t>表</w:t>
      </w:r>
    </w:p>
    <w:p>
      <w:pPr>
        <w:spacing w:line="226" w:lineRule="auto"/>
        <w:ind w:left="2242"/>
        <w:rPr>
          <w:rFonts w:ascii="仿宋" w:hAnsi="仿宋" w:eastAsia="仿宋" w:cs="仿宋"/>
          <w:sz w:val="30"/>
          <w:szCs w:val="30"/>
        </w:rPr>
      </w:pPr>
      <w:r>
        <w:rPr>
          <w:rFonts w:ascii="仿宋" w:hAnsi="仿宋" w:eastAsia="仿宋" w:cs="仿宋"/>
          <w:spacing w:val="22"/>
          <w:sz w:val="30"/>
          <w:szCs w:val="30"/>
          <w14:textOutline w14:w="5582" w14:cap="sq" w14:cmpd="sng">
            <w14:solidFill>
              <w14:srgbClr w14:val="000000"/>
            </w14:solidFill>
            <w14:prstDash w14:val="solid"/>
            <w14:bevel/>
          </w14:textOutline>
        </w:rPr>
        <w:t>部</w:t>
      </w:r>
      <w:r>
        <w:rPr>
          <w:rFonts w:ascii="仿宋" w:hAnsi="仿宋" w:eastAsia="仿宋" w:cs="仿宋"/>
          <w:spacing w:val="19"/>
          <w:sz w:val="30"/>
          <w:szCs w:val="30"/>
          <w14:textOutline w14:w="5582" w14:cap="sq" w14:cmpd="sng">
            <w14:solidFill>
              <w14:srgbClr w14:val="000000"/>
            </w14:solidFill>
            <w14:prstDash w14:val="solid"/>
            <w14:bevel/>
          </w14:textOutline>
        </w:rPr>
        <w:t>门预算项目支出绩效自评表</w:t>
      </w:r>
    </w:p>
    <w:p>
      <w:pPr>
        <w:spacing w:line="227" w:lineRule="auto"/>
        <w:ind w:left="3515"/>
        <w:rPr>
          <w:rFonts w:ascii="宋体" w:hAnsi="宋体" w:eastAsia="宋体" w:cs="宋体"/>
          <w:sz w:val="23"/>
          <w:szCs w:val="23"/>
        </w:rPr>
      </w:pPr>
      <w:r>
        <w:rPr>
          <w:rFonts w:ascii="宋体" w:hAnsi="宋体" w:eastAsia="宋体" w:cs="宋体"/>
          <w:spacing w:val="10"/>
          <w:sz w:val="23"/>
          <w:szCs w:val="23"/>
        </w:rPr>
        <w:t>(2021 年度</w:t>
      </w:r>
      <w:r>
        <w:rPr>
          <w:rFonts w:ascii="宋体" w:hAnsi="宋体" w:eastAsia="宋体" w:cs="宋体"/>
          <w:spacing w:val="9"/>
          <w:sz w:val="23"/>
          <w:szCs w:val="23"/>
        </w:rPr>
        <w:t>)</w:t>
      </w:r>
    </w:p>
    <w:tbl>
      <w:tblPr>
        <w:tblStyle w:val="4"/>
        <w:tblW w:w="846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818"/>
        <w:gridCol w:w="967"/>
        <w:gridCol w:w="941"/>
        <w:gridCol w:w="1472"/>
        <w:gridCol w:w="1841"/>
        <w:gridCol w:w="1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421" w:type="dxa"/>
            <w:gridSpan w:val="2"/>
            <w:tcBorders>
              <w:left w:val="single" w:color="000000" w:sz="10" w:space="0"/>
            </w:tcBorders>
            <w:vAlign w:val="top"/>
          </w:tcPr>
          <w:p>
            <w:pPr>
              <w:spacing w:before="113" w:line="230" w:lineRule="auto"/>
              <w:ind w:left="345"/>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目名称</w:t>
            </w:r>
          </w:p>
        </w:tc>
        <w:tc>
          <w:tcPr>
            <w:tcW w:w="7045" w:type="dxa"/>
            <w:gridSpan w:val="5"/>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21" w:type="dxa"/>
            <w:gridSpan w:val="2"/>
            <w:tcBorders>
              <w:left w:val="single" w:color="000000" w:sz="10" w:space="0"/>
            </w:tcBorders>
            <w:vAlign w:val="top"/>
          </w:tcPr>
          <w:p>
            <w:pPr>
              <w:spacing w:before="116" w:line="230" w:lineRule="auto"/>
              <w:ind w:left="72"/>
              <w:rPr>
                <w:rFonts w:ascii="宋体" w:hAnsi="宋体" w:eastAsia="宋体" w:cs="宋体"/>
                <w:sz w:val="17"/>
                <w:szCs w:val="17"/>
              </w:rPr>
            </w:pPr>
            <w:r>
              <w:rPr>
                <w:rFonts w:ascii="宋体" w:hAnsi="宋体" w:eastAsia="宋体" w:cs="宋体"/>
                <w:spacing w:val="13"/>
                <w:sz w:val="17"/>
                <w:szCs w:val="17"/>
              </w:rPr>
              <w:t>预</w:t>
            </w:r>
            <w:r>
              <w:rPr>
                <w:rFonts w:ascii="宋体" w:hAnsi="宋体" w:eastAsia="宋体" w:cs="宋体"/>
                <w:spacing w:val="8"/>
                <w:sz w:val="17"/>
                <w:szCs w:val="17"/>
              </w:rPr>
              <w:t>算部门及编码</w:t>
            </w:r>
          </w:p>
        </w:tc>
        <w:tc>
          <w:tcPr>
            <w:tcW w:w="3380" w:type="dxa"/>
            <w:gridSpan w:val="3"/>
            <w:vAlign w:val="top"/>
          </w:tcPr>
          <w:p>
            <w:pPr>
              <w:rPr>
                <w:rFonts w:ascii="Arial"/>
                <w:sz w:val="21"/>
              </w:rPr>
            </w:pPr>
          </w:p>
        </w:tc>
        <w:tc>
          <w:tcPr>
            <w:tcW w:w="1841" w:type="dxa"/>
            <w:vAlign w:val="top"/>
          </w:tcPr>
          <w:p>
            <w:pPr>
              <w:spacing w:before="116" w:line="229" w:lineRule="auto"/>
              <w:ind w:left="118"/>
              <w:rPr>
                <w:rFonts w:ascii="宋体" w:hAnsi="宋体" w:eastAsia="宋体" w:cs="宋体"/>
                <w:sz w:val="17"/>
                <w:szCs w:val="17"/>
              </w:rPr>
            </w:pPr>
            <w:r>
              <w:rPr>
                <w:rFonts w:ascii="宋体" w:hAnsi="宋体" w:eastAsia="宋体" w:cs="宋体"/>
                <w:spacing w:val="10"/>
                <w:sz w:val="17"/>
                <w:szCs w:val="17"/>
              </w:rPr>
              <w:t>基</w:t>
            </w:r>
            <w:r>
              <w:rPr>
                <w:rFonts w:ascii="宋体" w:hAnsi="宋体" w:eastAsia="宋体" w:cs="宋体"/>
                <w:spacing w:val="9"/>
                <w:sz w:val="17"/>
                <w:szCs w:val="17"/>
              </w:rPr>
              <w:t>层预算单位及编码</w:t>
            </w: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21" w:type="dxa"/>
            <w:gridSpan w:val="2"/>
            <w:vMerge w:val="restart"/>
            <w:tcBorders>
              <w:left w:val="single" w:color="000000" w:sz="10" w:space="0"/>
              <w:bottom w:val="nil"/>
            </w:tcBorders>
            <w:vAlign w:val="top"/>
          </w:tcPr>
          <w:p>
            <w:pPr>
              <w:spacing w:before="102" w:line="216" w:lineRule="auto"/>
              <w:ind w:left="345"/>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目预算</w:t>
            </w:r>
          </w:p>
          <w:p>
            <w:pPr>
              <w:spacing w:line="218" w:lineRule="auto"/>
              <w:ind w:left="342"/>
              <w:rPr>
                <w:rFonts w:ascii="宋体" w:hAnsi="宋体" w:eastAsia="宋体" w:cs="宋体"/>
                <w:sz w:val="17"/>
                <w:szCs w:val="17"/>
              </w:rPr>
            </w:pPr>
            <w:r>
              <w:rPr>
                <w:rFonts w:ascii="宋体" w:hAnsi="宋体" w:eastAsia="宋体" w:cs="宋体"/>
                <w:spacing w:val="8"/>
                <w:sz w:val="17"/>
                <w:szCs w:val="17"/>
              </w:rPr>
              <w:t>执行情况</w:t>
            </w:r>
          </w:p>
          <w:p>
            <w:pPr>
              <w:spacing w:line="230" w:lineRule="auto"/>
              <w:ind w:left="352"/>
              <w:rPr>
                <w:rFonts w:ascii="宋体" w:hAnsi="宋体" w:eastAsia="宋体" w:cs="宋体"/>
                <w:sz w:val="17"/>
                <w:szCs w:val="17"/>
              </w:rPr>
            </w:pPr>
            <w:r>
              <w:rPr>
                <w:rFonts w:ascii="宋体" w:hAnsi="宋体" w:eastAsia="宋体" w:cs="宋体"/>
                <w:spacing w:val="26"/>
                <w:sz w:val="17"/>
                <w:szCs w:val="17"/>
              </w:rPr>
              <w:t>(</w:t>
            </w:r>
            <w:r>
              <w:rPr>
                <w:rFonts w:ascii="宋体" w:hAnsi="宋体" w:eastAsia="宋体" w:cs="宋体"/>
                <w:spacing w:val="24"/>
                <w:sz w:val="17"/>
                <w:szCs w:val="17"/>
              </w:rPr>
              <w:t>万元)</w:t>
            </w:r>
          </w:p>
        </w:tc>
        <w:tc>
          <w:tcPr>
            <w:tcW w:w="1908" w:type="dxa"/>
            <w:gridSpan w:val="2"/>
            <w:vAlign w:val="top"/>
          </w:tcPr>
          <w:p>
            <w:pPr>
              <w:spacing w:before="49" w:line="230" w:lineRule="auto"/>
              <w:ind w:left="101"/>
              <w:rPr>
                <w:rFonts w:ascii="宋体" w:hAnsi="宋体" w:eastAsia="宋体" w:cs="宋体"/>
                <w:sz w:val="17"/>
                <w:szCs w:val="17"/>
              </w:rPr>
            </w:pPr>
            <w:r>
              <w:rPr>
                <w:rFonts w:ascii="宋体" w:hAnsi="宋体" w:eastAsia="宋体" w:cs="宋体"/>
                <w:spacing w:val="6"/>
                <w:sz w:val="17"/>
                <w:szCs w:val="17"/>
              </w:rPr>
              <w:t>预</w:t>
            </w:r>
            <w:r>
              <w:rPr>
                <w:rFonts w:ascii="宋体" w:hAnsi="宋体" w:eastAsia="宋体" w:cs="宋体"/>
                <w:spacing w:val="5"/>
                <w:sz w:val="17"/>
                <w:szCs w:val="17"/>
              </w:rPr>
              <w:t>算数：</w:t>
            </w:r>
          </w:p>
        </w:tc>
        <w:tc>
          <w:tcPr>
            <w:tcW w:w="1472" w:type="dxa"/>
            <w:vAlign w:val="top"/>
          </w:tcPr>
          <w:p>
            <w:pPr>
              <w:rPr>
                <w:rFonts w:ascii="Arial"/>
                <w:sz w:val="21"/>
              </w:rPr>
            </w:pPr>
          </w:p>
        </w:tc>
        <w:tc>
          <w:tcPr>
            <w:tcW w:w="1841" w:type="dxa"/>
            <w:vAlign w:val="top"/>
          </w:tcPr>
          <w:p>
            <w:pPr>
              <w:spacing w:before="49" w:line="230" w:lineRule="auto"/>
              <w:ind w:left="111"/>
              <w:rPr>
                <w:rFonts w:ascii="宋体" w:hAnsi="宋体" w:eastAsia="宋体" w:cs="宋体"/>
                <w:sz w:val="17"/>
                <w:szCs w:val="17"/>
              </w:rPr>
            </w:pPr>
            <w:r>
              <w:rPr>
                <w:rFonts w:ascii="宋体" w:hAnsi="宋体" w:eastAsia="宋体" w:cs="宋体"/>
                <w:spacing w:val="7"/>
                <w:sz w:val="17"/>
                <w:szCs w:val="17"/>
              </w:rPr>
              <w:t>执</w:t>
            </w:r>
            <w:r>
              <w:rPr>
                <w:rFonts w:ascii="宋体" w:hAnsi="宋体" w:eastAsia="宋体" w:cs="宋体"/>
                <w:spacing w:val="5"/>
                <w:sz w:val="17"/>
                <w:szCs w:val="17"/>
              </w:rPr>
              <w:t>行数：</w:t>
            </w: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1421" w:type="dxa"/>
            <w:gridSpan w:val="2"/>
            <w:vMerge w:val="continue"/>
            <w:tcBorders>
              <w:top w:val="nil"/>
              <w:left w:val="single" w:color="000000" w:sz="10" w:space="0"/>
              <w:bottom w:val="nil"/>
            </w:tcBorders>
            <w:vAlign w:val="top"/>
          </w:tcPr>
          <w:p>
            <w:pPr>
              <w:rPr>
                <w:rFonts w:ascii="Arial"/>
                <w:sz w:val="21"/>
              </w:rPr>
            </w:pPr>
          </w:p>
        </w:tc>
        <w:tc>
          <w:tcPr>
            <w:tcW w:w="1908" w:type="dxa"/>
            <w:gridSpan w:val="2"/>
            <w:vAlign w:val="top"/>
          </w:tcPr>
          <w:p>
            <w:pPr>
              <w:spacing w:before="36" w:line="228" w:lineRule="auto"/>
              <w:ind w:left="640"/>
              <w:rPr>
                <w:rFonts w:ascii="宋体" w:hAnsi="宋体" w:eastAsia="宋体" w:cs="宋体"/>
                <w:sz w:val="17"/>
                <w:szCs w:val="17"/>
              </w:rPr>
            </w:pPr>
            <w:r>
              <w:rPr>
                <w:rFonts w:ascii="宋体" w:hAnsi="宋体" w:eastAsia="宋体" w:cs="宋体"/>
                <w:spacing w:val="9"/>
                <w:sz w:val="17"/>
                <w:szCs w:val="17"/>
              </w:rPr>
              <w:t>其</w:t>
            </w:r>
            <w:r>
              <w:rPr>
                <w:rFonts w:ascii="宋体" w:hAnsi="宋体" w:eastAsia="宋体" w:cs="宋体"/>
                <w:spacing w:val="8"/>
                <w:sz w:val="17"/>
                <w:szCs w:val="17"/>
              </w:rPr>
              <w:t>中：财政拨款</w:t>
            </w:r>
          </w:p>
        </w:tc>
        <w:tc>
          <w:tcPr>
            <w:tcW w:w="1472" w:type="dxa"/>
            <w:vAlign w:val="top"/>
          </w:tcPr>
          <w:p>
            <w:pPr>
              <w:rPr>
                <w:rFonts w:ascii="Arial"/>
                <w:sz w:val="21"/>
              </w:rPr>
            </w:pPr>
          </w:p>
        </w:tc>
        <w:tc>
          <w:tcPr>
            <w:tcW w:w="1841" w:type="dxa"/>
            <w:vAlign w:val="top"/>
          </w:tcPr>
          <w:p>
            <w:pPr>
              <w:spacing w:before="36" w:line="228" w:lineRule="auto"/>
              <w:ind w:left="652"/>
              <w:rPr>
                <w:rFonts w:ascii="宋体" w:hAnsi="宋体" w:eastAsia="宋体" w:cs="宋体"/>
                <w:sz w:val="17"/>
                <w:szCs w:val="17"/>
              </w:rPr>
            </w:pPr>
            <w:r>
              <w:rPr>
                <w:rFonts w:ascii="宋体" w:hAnsi="宋体" w:eastAsia="宋体" w:cs="宋体"/>
                <w:spacing w:val="-2"/>
                <w:sz w:val="17"/>
                <w:szCs w:val="17"/>
              </w:rPr>
              <w:t>其中：</w:t>
            </w:r>
            <w:r>
              <w:rPr>
                <w:rFonts w:ascii="宋体" w:hAnsi="宋体" w:eastAsia="宋体" w:cs="宋体"/>
                <w:spacing w:val="-1"/>
                <w:sz w:val="17"/>
                <w:szCs w:val="17"/>
              </w:rPr>
              <w:t>财政拨款</w:t>
            </w: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3" w:hRule="atLeast"/>
        </w:trPr>
        <w:tc>
          <w:tcPr>
            <w:tcW w:w="1421" w:type="dxa"/>
            <w:gridSpan w:val="2"/>
            <w:vMerge w:val="continue"/>
            <w:tcBorders>
              <w:top w:val="nil"/>
              <w:left w:val="single" w:color="000000" w:sz="10" w:space="0"/>
            </w:tcBorders>
            <w:vAlign w:val="top"/>
          </w:tcPr>
          <w:p>
            <w:pPr>
              <w:rPr>
                <w:rFonts w:ascii="Arial"/>
                <w:sz w:val="21"/>
              </w:rPr>
            </w:pPr>
          </w:p>
        </w:tc>
        <w:tc>
          <w:tcPr>
            <w:tcW w:w="1908" w:type="dxa"/>
            <w:gridSpan w:val="2"/>
            <w:vAlign w:val="top"/>
          </w:tcPr>
          <w:p>
            <w:pPr>
              <w:spacing w:before="32" w:line="228" w:lineRule="auto"/>
              <w:ind w:left="460"/>
              <w:rPr>
                <w:rFonts w:ascii="宋体" w:hAnsi="宋体" w:eastAsia="宋体" w:cs="宋体"/>
                <w:sz w:val="17"/>
                <w:szCs w:val="17"/>
              </w:rPr>
            </w:pPr>
            <w:r>
              <w:rPr>
                <w:rFonts w:ascii="宋体" w:hAnsi="宋体" w:eastAsia="宋体" w:cs="宋体"/>
                <w:spacing w:val="8"/>
                <w:sz w:val="17"/>
                <w:szCs w:val="17"/>
              </w:rPr>
              <w:t>其他资金</w:t>
            </w:r>
          </w:p>
        </w:tc>
        <w:tc>
          <w:tcPr>
            <w:tcW w:w="1472" w:type="dxa"/>
            <w:vAlign w:val="top"/>
          </w:tcPr>
          <w:p>
            <w:pPr>
              <w:rPr>
                <w:rFonts w:ascii="Arial"/>
                <w:sz w:val="21"/>
              </w:rPr>
            </w:pPr>
          </w:p>
        </w:tc>
        <w:tc>
          <w:tcPr>
            <w:tcW w:w="1841" w:type="dxa"/>
            <w:vAlign w:val="top"/>
          </w:tcPr>
          <w:p>
            <w:pPr>
              <w:spacing w:before="32" w:line="228" w:lineRule="auto"/>
              <w:ind w:left="472"/>
              <w:rPr>
                <w:rFonts w:ascii="宋体" w:hAnsi="宋体" w:eastAsia="宋体" w:cs="宋体"/>
                <w:sz w:val="17"/>
                <w:szCs w:val="17"/>
              </w:rPr>
            </w:pPr>
            <w:r>
              <w:rPr>
                <w:rFonts w:ascii="宋体" w:hAnsi="宋体" w:eastAsia="宋体" w:cs="宋体"/>
                <w:spacing w:val="8"/>
                <w:sz w:val="17"/>
                <w:szCs w:val="17"/>
              </w:rPr>
              <w:t>其他资金</w:t>
            </w: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603" w:type="dxa"/>
            <w:vMerge w:val="restart"/>
            <w:tcBorders>
              <w:left w:val="single" w:color="000000" w:sz="10" w:space="0"/>
              <w:bottom w:val="nil"/>
            </w:tcBorders>
            <w:textDirection w:val="tbRlV"/>
            <w:vAlign w:val="top"/>
          </w:tcPr>
          <w:p>
            <w:pPr>
              <w:spacing w:before="213" w:line="219" w:lineRule="auto"/>
              <w:ind w:left="226"/>
              <w:rPr>
                <w:rFonts w:ascii="宋体" w:hAnsi="宋体" w:eastAsia="宋体" w:cs="宋体"/>
                <w:sz w:val="17"/>
                <w:szCs w:val="17"/>
              </w:rPr>
            </w:pPr>
            <w:r>
              <w:rPr>
                <w:rFonts w:ascii="宋体" w:hAnsi="宋体" w:eastAsia="宋体" w:cs="宋体"/>
                <w:spacing w:val="28"/>
                <w:sz w:val="17"/>
                <w:szCs w:val="17"/>
              </w:rPr>
              <w:t>年度绩效目标完成情</w:t>
            </w:r>
            <w:r>
              <w:rPr>
                <w:rFonts w:ascii="宋体" w:hAnsi="宋体" w:eastAsia="宋体" w:cs="宋体"/>
                <w:spacing w:val="27"/>
                <w:sz w:val="17"/>
                <w:szCs w:val="17"/>
              </w:rPr>
              <w:t>况</w:t>
            </w:r>
          </w:p>
        </w:tc>
        <w:tc>
          <w:tcPr>
            <w:tcW w:w="4198" w:type="dxa"/>
            <w:gridSpan w:val="4"/>
            <w:vAlign w:val="top"/>
          </w:tcPr>
          <w:p>
            <w:pPr>
              <w:spacing w:before="29" w:line="223" w:lineRule="auto"/>
              <w:ind w:left="1740"/>
              <w:rPr>
                <w:rFonts w:ascii="宋体" w:hAnsi="宋体" w:eastAsia="宋体" w:cs="宋体"/>
                <w:sz w:val="17"/>
                <w:szCs w:val="17"/>
              </w:rPr>
            </w:pPr>
            <w:r>
              <w:rPr>
                <w:rFonts w:ascii="宋体" w:hAnsi="宋体" w:eastAsia="宋体" w:cs="宋体"/>
                <w:spacing w:val="8"/>
                <w:sz w:val="17"/>
                <w:szCs w:val="17"/>
              </w:rPr>
              <w:t>预期目</w:t>
            </w:r>
            <w:r>
              <w:rPr>
                <w:rFonts w:ascii="宋体" w:hAnsi="宋体" w:eastAsia="宋体" w:cs="宋体"/>
                <w:spacing w:val="7"/>
                <w:sz w:val="17"/>
                <w:szCs w:val="17"/>
              </w:rPr>
              <w:t>标</w:t>
            </w:r>
          </w:p>
        </w:tc>
        <w:tc>
          <w:tcPr>
            <w:tcW w:w="3665" w:type="dxa"/>
            <w:gridSpan w:val="2"/>
            <w:tcBorders>
              <w:right w:val="single" w:color="000000" w:sz="10" w:space="0"/>
            </w:tcBorders>
            <w:vAlign w:val="top"/>
          </w:tcPr>
          <w:p>
            <w:pPr>
              <w:spacing w:before="29" w:line="223" w:lineRule="auto"/>
              <w:ind w:left="1151"/>
              <w:rPr>
                <w:rFonts w:ascii="宋体" w:hAnsi="宋体" w:eastAsia="宋体" w:cs="宋体"/>
                <w:sz w:val="17"/>
                <w:szCs w:val="17"/>
              </w:rPr>
            </w:pPr>
            <w:r>
              <w:rPr>
                <w:rFonts w:ascii="宋体" w:hAnsi="宋体" w:eastAsia="宋体" w:cs="宋体"/>
                <w:spacing w:val="5"/>
                <w:sz w:val="17"/>
                <w:szCs w:val="17"/>
              </w:rPr>
              <w:t>目标实际完成情</w:t>
            </w:r>
            <w:r>
              <w:rPr>
                <w:rFonts w:ascii="宋体" w:hAnsi="宋体" w:eastAsia="宋体" w:cs="宋体"/>
                <w:spacing w:val="3"/>
                <w:sz w:val="17"/>
                <w:szCs w:val="17"/>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603" w:type="dxa"/>
            <w:vMerge w:val="continue"/>
            <w:tcBorders>
              <w:top w:val="nil"/>
              <w:left w:val="single" w:color="000000" w:sz="10" w:space="0"/>
            </w:tcBorders>
            <w:textDirection w:val="tbRlV"/>
            <w:vAlign w:val="top"/>
          </w:tcPr>
          <w:p>
            <w:pPr>
              <w:rPr>
                <w:rFonts w:ascii="Arial"/>
                <w:sz w:val="21"/>
              </w:rPr>
            </w:pPr>
          </w:p>
        </w:tc>
        <w:tc>
          <w:tcPr>
            <w:tcW w:w="4198" w:type="dxa"/>
            <w:gridSpan w:val="4"/>
            <w:vAlign w:val="top"/>
          </w:tcPr>
          <w:p>
            <w:pPr>
              <w:spacing w:before="257" w:line="219" w:lineRule="auto"/>
              <w:ind w:left="131"/>
              <w:rPr>
                <w:rFonts w:ascii="宋体" w:hAnsi="宋体" w:eastAsia="宋体" w:cs="宋体"/>
                <w:sz w:val="17"/>
                <w:szCs w:val="17"/>
              </w:rPr>
            </w:pPr>
            <w:r>
              <w:rPr>
                <w:rFonts w:ascii="宋体" w:hAnsi="宋体" w:eastAsia="宋体" w:cs="宋体"/>
                <w:spacing w:val="-12"/>
                <w:sz w:val="17"/>
                <w:szCs w:val="17"/>
              </w:rPr>
              <w:t>目</w:t>
            </w:r>
            <w:r>
              <w:rPr>
                <w:rFonts w:ascii="宋体" w:hAnsi="宋体" w:eastAsia="宋体" w:cs="宋体"/>
                <w:spacing w:val="-11"/>
                <w:sz w:val="17"/>
                <w:szCs w:val="17"/>
              </w:rPr>
              <w:t>标 1：</w:t>
            </w:r>
          </w:p>
          <w:p>
            <w:pPr>
              <w:spacing w:line="216" w:lineRule="auto"/>
              <w:ind w:left="131"/>
              <w:rPr>
                <w:rFonts w:ascii="宋体" w:hAnsi="宋体" w:eastAsia="宋体" w:cs="宋体"/>
                <w:sz w:val="17"/>
                <w:szCs w:val="17"/>
              </w:rPr>
            </w:pPr>
            <w:r>
              <w:rPr>
                <w:rFonts w:ascii="宋体" w:hAnsi="宋体" w:eastAsia="宋体" w:cs="宋体"/>
                <w:spacing w:val="-12"/>
                <w:sz w:val="17"/>
                <w:szCs w:val="17"/>
              </w:rPr>
              <w:t>目</w:t>
            </w:r>
            <w:r>
              <w:rPr>
                <w:rFonts w:ascii="宋体" w:hAnsi="宋体" w:eastAsia="宋体" w:cs="宋体"/>
                <w:spacing w:val="-11"/>
                <w:sz w:val="17"/>
                <w:szCs w:val="17"/>
              </w:rPr>
              <w:t>标 2：</w:t>
            </w:r>
          </w:p>
          <w:p>
            <w:pPr>
              <w:spacing w:line="216" w:lineRule="auto"/>
              <w:ind w:left="131"/>
              <w:rPr>
                <w:rFonts w:ascii="宋体" w:hAnsi="宋体" w:eastAsia="宋体" w:cs="宋体"/>
                <w:sz w:val="17"/>
                <w:szCs w:val="17"/>
              </w:rPr>
            </w:pPr>
            <w:r>
              <w:rPr>
                <w:rFonts w:ascii="宋体" w:hAnsi="宋体" w:eastAsia="宋体" w:cs="宋体"/>
                <w:spacing w:val="-12"/>
                <w:sz w:val="17"/>
                <w:szCs w:val="17"/>
              </w:rPr>
              <w:t>目</w:t>
            </w:r>
            <w:r>
              <w:rPr>
                <w:rFonts w:ascii="宋体" w:hAnsi="宋体" w:eastAsia="宋体" w:cs="宋体"/>
                <w:spacing w:val="-11"/>
                <w:sz w:val="17"/>
                <w:szCs w:val="17"/>
              </w:rPr>
              <w:t>标 3：</w:t>
            </w:r>
          </w:p>
          <w:p>
            <w:pPr>
              <w:spacing w:line="276" w:lineRule="exact"/>
              <w:ind w:left="108"/>
              <w:rPr>
                <w:rFonts w:ascii="宋体" w:hAnsi="宋体" w:eastAsia="宋体" w:cs="宋体"/>
                <w:sz w:val="17"/>
                <w:szCs w:val="17"/>
              </w:rPr>
            </w:pPr>
            <w:r>
              <w:rPr>
                <w:rFonts w:ascii="宋体" w:hAnsi="宋体" w:eastAsia="宋体" w:cs="宋体"/>
                <w:spacing w:val="5"/>
                <w:position w:val="2"/>
                <w:sz w:val="17"/>
                <w:szCs w:val="17"/>
              </w:rPr>
              <w:t>……</w:t>
            </w:r>
          </w:p>
        </w:tc>
        <w:tc>
          <w:tcPr>
            <w:tcW w:w="3665" w:type="dxa"/>
            <w:gridSpan w:val="2"/>
            <w:tcBorders>
              <w:right w:val="single" w:color="000000" w:sz="10" w:space="0"/>
            </w:tcBorders>
            <w:vAlign w:val="top"/>
          </w:tcPr>
          <w:p>
            <w:pPr>
              <w:spacing w:before="257" w:line="219" w:lineRule="auto"/>
              <w:ind w:left="145"/>
              <w:rPr>
                <w:rFonts w:ascii="宋体" w:hAnsi="宋体" w:eastAsia="宋体" w:cs="宋体"/>
                <w:sz w:val="17"/>
                <w:szCs w:val="17"/>
              </w:rPr>
            </w:pPr>
            <w:r>
              <w:rPr>
                <w:rFonts w:ascii="宋体" w:hAnsi="宋体" w:eastAsia="宋体" w:cs="宋体"/>
                <w:spacing w:val="-10"/>
                <w:sz w:val="17"/>
                <w:szCs w:val="17"/>
              </w:rPr>
              <w:t>目</w:t>
            </w:r>
            <w:r>
              <w:rPr>
                <w:rFonts w:ascii="宋体" w:hAnsi="宋体" w:eastAsia="宋体" w:cs="宋体"/>
                <w:spacing w:val="-7"/>
                <w:sz w:val="17"/>
                <w:szCs w:val="17"/>
              </w:rPr>
              <w:t>标</w:t>
            </w:r>
            <w:r>
              <w:rPr>
                <w:rFonts w:ascii="宋体" w:hAnsi="宋体" w:eastAsia="宋体" w:cs="宋体"/>
                <w:spacing w:val="-5"/>
                <w:sz w:val="17"/>
                <w:szCs w:val="17"/>
              </w:rPr>
              <w:t xml:space="preserve"> 1 完成情况：</w:t>
            </w:r>
          </w:p>
          <w:p>
            <w:pPr>
              <w:spacing w:line="216" w:lineRule="auto"/>
              <w:ind w:left="145"/>
              <w:rPr>
                <w:rFonts w:ascii="宋体" w:hAnsi="宋体" w:eastAsia="宋体" w:cs="宋体"/>
                <w:sz w:val="17"/>
                <w:szCs w:val="17"/>
              </w:rPr>
            </w:pPr>
            <w:r>
              <w:rPr>
                <w:rFonts w:ascii="宋体" w:hAnsi="宋体" w:eastAsia="宋体" w:cs="宋体"/>
                <w:spacing w:val="-10"/>
                <w:sz w:val="17"/>
                <w:szCs w:val="17"/>
              </w:rPr>
              <w:t>目</w:t>
            </w:r>
            <w:r>
              <w:rPr>
                <w:rFonts w:ascii="宋体" w:hAnsi="宋体" w:eastAsia="宋体" w:cs="宋体"/>
                <w:spacing w:val="-7"/>
                <w:sz w:val="17"/>
                <w:szCs w:val="17"/>
              </w:rPr>
              <w:t>标</w:t>
            </w:r>
            <w:r>
              <w:rPr>
                <w:rFonts w:ascii="宋体" w:hAnsi="宋体" w:eastAsia="宋体" w:cs="宋体"/>
                <w:spacing w:val="-5"/>
                <w:sz w:val="17"/>
                <w:szCs w:val="17"/>
              </w:rPr>
              <w:t xml:space="preserve"> 2 完成情况：</w:t>
            </w:r>
          </w:p>
          <w:p>
            <w:pPr>
              <w:spacing w:line="216" w:lineRule="auto"/>
              <w:ind w:left="145"/>
              <w:rPr>
                <w:rFonts w:ascii="宋体" w:hAnsi="宋体" w:eastAsia="宋体" w:cs="宋体"/>
                <w:sz w:val="17"/>
                <w:szCs w:val="17"/>
              </w:rPr>
            </w:pPr>
            <w:r>
              <w:rPr>
                <w:rFonts w:ascii="宋体" w:hAnsi="宋体" w:eastAsia="宋体" w:cs="宋体"/>
                <w:spacing w:val="-10"/>
                <w:sz w:val="17"/>
                <w:szCs w:val="17"/>
              </w:rPr>
              <w:t>目</w:t>
            </w:r>
            <w:r>
              <w:rPr>
                <w:rFonts w:ascii="宋体" w:hAnsi="宋体" w:eastAsia="宋体" w:cs="宋体"/>
                <w:spacing w:val="-7"/>
                <w:sz w:val="17"/>
                <w:szCs w:val="17"/>
              </w:rPr>
              <w:t>标</w:t>
            </w:r>
            <w:r>
              <w:rPr>
                <w:rFonts w:ascii="宋体" w:hAnsi="宋体" w:eastAsia="宋体" w:cs="宋体"/>
                <w:spacing w:val="-5"/>
                <w:sz w:val="17"/>
                <w:szCs w:val="17"/>
              </w:rPr>
              <w:t xml:space="preserve"> 3 完成情况：</w:t>
            </w:r>
          </w:p>
          <w:p>
            <w:pPr>
              <w:spacing w:line="276" w:lineRule="exact"/>
              <w:ind w:left="122"/>
              <w:rPr>
                <w:rFonts w:ascii="宋体" w:hAnsi="宋体" w:eastAsia="宋体" w:cs="宋体"/>
                <w:sz w:val="17"/>
                <w:szCs w:val="17"/>
              </w:rPr>
            </w:pPr>
            <w:r>
              <w:rPr>
                <w:rFonts w:ascii="宋体" w:hAnsi="宋体" w:eastAsia="宋体" w:cs="宋体"/>
                <w:spacing w:val="5"/>
                <w:position w:val="2"/>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03" w:type="dxa"/>
            <w:vMerge w:val="restart"/>
            <w:tcBorders>
              <w:left w:val="single" w:color="000000" w:sz="10" w:space="0"/>
              <w:bottom w:val="nil"/>
            </w:tcBorders>
            <w:textDirection w:val="tbRlV"/>
            <w:vAlign w:val="top"/>
          </w:tcPr>
          <w:p>
            <w:pPr>
              <w:spacing w:before="213" w:line="219" w:lineRule="auto"/>
              <w:ind w:left="3306"/>
              <w:rPr>
                <w:rFonts w:ascii="宋体" w:hAnsi="宋体" w:eastAsia="宋体" w:cs="宋体"/>
                <w:sz w:val="17"/>
                <w:szCs w:val="17"/>
              </w:rPr>
            </w:pPr>
            <w:r>
              <w:rPr>
                <w:rFonts w:ascii="宋体" w:hAnsi="宋体" w:eastAsia="宋体" w:cs="宋体"/>
                <w:spacing w:val="28"/>
                <w:sz w:val="17"/>
                <w:szCs w:val="17"/>
              </w:rPr>
              <w:t>年度绩效指标完成情</w:t>
            </w:r>
            <w:r>
              <w:rPr>
                <w:rFonts w:ascii="宋体" w:hAnsi="宋体" w:eastAsia="宋体" w:cs="宋体"/>
                <w:spacing w:val="27"/>
                <w:sz w:val="17"/>
                <w:szCs w:val="17"/>
              </w:rPr>
              <w:t>况</w:t>
            </w:r>
          </w:p>
        </w:tc>
        <w:tc>
          <w:tcPr>
            <w:tcW w:w="818" w:type="dxa"/>
            <w:vAlign w:val="top"/>
          </w:tcPr>
          <w:p>
            <w:pPr>
              <w:spacing w:before="52" w:line="231" w:lineRule="auto"/>
              <w:ind w:left="45"/>
              <w:rPr>
                <w:rFonts w:ascii="宋体" w:hAnsi="宋体" w:eastAsia="宋体" w:cs="宋体"/>
                <w:sz w:val="17"/>
                <w:szCs w:val="17"/>
              </w:rPr>
            </w:pPr>
            <w:r>
              <w:rPr>
                <w:rFonts w:ascii="宋体" w:hAnsi="宋体" w:eastAsia="宋体" w:cs="宋体"/>
                <w:spacing w:val="9"/>
                <w:sz w:val="17"/>
                <w:szCs w:val="17"/>
              </w:rPr>
              <w:t>一</w:t>
            </w:r>
            <w:r>
              <w:rPr>
                <w:rFonts w:ascii="宋体" w:hAnsi="宋体" w:eastAsia="宋体" w:cs="宋体"/>
                <w:spacing w:val="7"/>
                <w:sz w:val="17"/>
                <w:szCs w:val="17"/>
              </w:rPr>
              <w:t>级指标</w:t>
            </w:r>
          </w:p>
        </w:tc>
        <w:tc>
          <w:tcPr>
            <w:tcW w:w="967" w:type="dxa"/>
            <w:vAlign w:val="top"/>
          </w:tcPr>
          <w:p>
            <w:pPr>
              <w:spacing w:before="52" w:line="231" w:lineRule="auto"/>
              <w:ind w:left="124"/>
              <w:rPr>
                <w:rFonts w:ascii="宋体" w:hAnsi="宋体" w:eastAsia="宋体" w:cs="宋体"/>
                <w:sz w:val="17"/>
                <w:szCs w:val="17"/>
              </w:rPr>
            </w:pPr>
            <w:r>
              <w:rPr>
                <w:rFonts w:ascii="宋体" w:hAnsi="宋体" w:eastAsia="宋体" w:cs="宋体"/>
                <w:spacing w:val="9"/>
                <w:sz w:val="17"/>
                <w:szCs w:val="17"/>
              </w:rPr>
              <w:t>二</w:t>
            </w:r>
            <w:r>
              <w:rPr>
                <w:rFonts w:ascii="宋体" w:hAnsi="宋体" w:eastAsia="宋体" w:cs="宋体"/>
                <w:spacing w:val="7"/>
                <w:sz w:val="17"/>
                <w:szCs w:val="17"/>
              </w:rPr>
              <w:t>级指标</w:t>
            </w:r>
          </w:p>
        </w:tc>
        <w:tc>
          <w:tcPr>
            <w:tcW w:w="2413" w:type="dxa"/>
            <w:gridSpan w:val="2"/>
            <w:vAlign w:val="top"/>
          </w:tcPr>
          <w:p>
            <w:pPr>
              <w:spacing w:before="52" w:line="231" w:lineRule="auto"/>
              <w:ind w:left="849"/>
              <w:rPr>
                <w:rFonts w:ascii="宋体" w:hAnsi="宋体" w:eastAsia="宋体" w:cs="宋体"/>
                <w:sz w:val="17"/>
                <w:szCs w:val="17"/>
              </w:rPr>
            </w:pPr>
            <w:r>
              <w:rPr>
                <w:rFonts w:ascii="宋体" w:hAnsi="宋体" w:eastAsia="宋体" w:cs="宋体"/>
                <w:spacing w:val="8"/>
                <w:sz w:val="17"/>
                <w:szCs w:val="17"/>
              </w:rPr>
              <w:t>三级指标</w:t>
            </w:r>
          </w:p>
        </w:tc>
        <w:tc>
          <w:tcPr>
            <w:tcW w:w="1841" w:type="dxa"/>
            <w:vAlign w:val="top"/>
          </w:tcPr>
          <w:p>
            <w:pPr>
              <w:spacing w:before="52" w:line="230" w:lineRule="auto"/>
              <w:ind w:left="480"/>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8"/>
                <w:sz w:val="17"/>
                <w:szCs w:val="17"/>
              </w:rPr>
              <w:t>期指标值</w:t>
            </w:r>
          </w:p>
        </w:tc>
        <w:tc>
          <w:tcPr>
            <w:tcW w:w="1824" w:type="dxa"/>
            <w:tcBorders>
              <w:right w:val="single" w:color="000000" w:sz="10" w:space="0"/>
            </w:tcBorders>
            <w:vAlign w:val="top"/>
          </w:tcPr>
          <w:p>
            <w:pPr>
              <w:spacing w:before="51" w:line="227" w:lineRule="auto"/>
              <w:ind w:left="293"/>
              <w:rPr>
                <w:rFonts w:ascii="宋体" w:hAnsi="宋体" w:eastAsia="宋体" w:cs="宋体"/>
                <w:sz w:val="17"/>
                <w:szCs w:val="17"/>
              </w:rPr>
            </w:pPr>
            <w:r>
              <w:rPr>
                <w:rFonts w:ascii="宋体" w:hAnsi="宋体" w:eastAsia="宋体" w:cs="宋体"/>
                <w:spacing w:val="10"/>
                <w:sz w:val="17"/>
                <w:szCs w:val="17"/>
              </w:rPr>
              <w:t>实</w:t>
            </w:r>
            <w:r>
              <w:rPr>
                <w:rFonts w:ascii="宋体" w:hAnsi="宋体" w:eastAsia="宋体" w:cs="宋体"/>
                <w:spacing w:val="8"/>
                <w:sz w:val="17"/>
                <w:szCs w:val="17"/>
              </w:rPr>
              <w:t>际完成指标值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restart"/>
            <w:tcBorders>
              <w:bottom w:val="nil"/>
            </w:tcBorders>
            <w:textDirection w:val="tbRlV"/>
            <w:vAlign w:val="top"/>
          </w:tcPr>
          <w:p>
            <w:pPr>
              <w:spacing w:line="261" w:lineRule="auto"/>
              <w:rPr>
                <w:rFonts w:ascii="Arial"/>
                <w:sz w:val="21"/>
              </w:rPr>
            </w:pPr>
          </w:p>
          <w:p>
            <w:pPr>
              <w:spacing w:before="57" w:line="218" w:lineRule="auto"/>
              <w:ind w:left="1402"/>
              <w:rPr>
                <w:rFonts w:ascii="宋体" w:hAnsi="宋体" w:eastAsia="宋体" w:cs="宋体"/>
                <w:sz w:val="17"/>
                <w:szCs w:val="17"/>
              </w:rPr>
            </w:pPr>
            <w:r>
              <w:rPr>
                <w:rFonts w:ascii="宋体" w:hAnsi="宋体" w:eastAsia="宋体" w:cs="宋体"/>
                <w:spacing w:val="25"/>
                <w:sz w:val="17"/>
                <w:szCs w:val="17"/>
              </w:rPr>
              <w:t>产出指</w:t>
            </w:r>
            <w:r>
              <w:rPr>
                <w:rFonts w:ascii="宋体" w:hAnsi="宋体" w:eastAsia="宋体" w:cs="宋体"/>
                <w:spacing w:val="24"/>
                <w:sz w:val="17"/>
                <w:szCs w:val="17"/>
              </w:rPr>
              <w:t>标</w:t>
            </w:r>
          </w:p>
        </w:tc>
        <w:tc>
          <w:tcPr>
            <w:tcW w:w="967" w:type="dxa"/>
            <w:vMerge w:val="restart"/>
            <w:tcBorders>
              <w:bottom w:val="nil"/>
            </w:tcBorders>
            <w:vAlign w:val="top"/>
          </w:tcPr>
          <w:p>
            <w:pPr>
              <w:spacing w:before="296" w:line="230" w:lineRule="auto"/>
              <w:ind w:left="123"/>
              <w:rPr>
                <w:rFonts w:ascii="宋体" w:hAnsi="宋体" w:eastAsia="宋体" w:cs="宋体"/>
                <w:sz w:val="17"/>
                <w:szCs w:val="17"/>
              </w:rPr>
            </w:pPr>
            <w:r>
              <w:rPr>
                <w:rFonts w:ascii="宋体" w:hAnsi="宋体" w:eastAsia="宋体" w:cs="宋体"/>
                <w:spacing w:val="8"/>
                <w:sz w:val="17"/>
                <w:szCs w:val="17"/>
              </w:rPr>
              <w:t>数量指</w:t>
            </w:r>
            <w:r>
              <w:rPr>
                <w:rFonts w:ascii="宋体" w:hAnsi="宋体" w:eastAsia="宋体" w:cs="宋体"/>
                <w:spacing w:val="7"/>
                <w:sz w:val="17"/>
                <w:szCs w:val="17"/>
              </w:rPr>
              <w:t>标</w:t>
            </w:r>
          </w:p>
        </w:tc>
        <w:tc>
          <w:tcPr>
            <w:tcW w:w="2413" w:type="dxa"/>
            <w:gridSpan w:val="2"/>
            <w:vAlign w:val="top"/>
          </w:tcPr>
          <w:p>
            <w:pPr>
              <w:spacing w:before="44"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1：</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bottom w:val="nil"/>
            </w:tcBorders>
            <w:vAlign w:val="top"/>
          </w:tcPr>
          <w:p>
            <w:pPr>
              <w:rPr>
                <w:rFonts w:ascii="Arial"/>
                <w:sz w:val="21"/>
              </w:rPr>
            </w:pPr>
          </w:p>
        </w:tc>
        <w:tc>
          <w:tcPr>
            <w:tcW w:w="2413" w:type="dxa"/>
            <w:gridSpan w:val="2"/>
            <w:vAlign w:val="top"/>
          </w:tcPr>
          <w:p>
            <w:pPr>
              <w:spacing w:before="40" w:line="229"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2：</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tcBorders>
            <w:vAlign w:val="top"/>
          </w:tcPr>
          <w:p>
            <w:pPr>
              <w:rPr>
                <w:rFonts w:ascii="Arial"/>
                <w:sz w:val="21"/>
              </w:rPr>
            </w:pPr>
          </w:p>
        </w:tc>
        <w:tc>
          <w:tcPr>
            <w:tcW w:w="2413" w:type="dxa"/>
            <w:gridSpan w:val="2"/>
            <w:vAlign w:val="top"/>
          </w:tcPr>
          <w:p>
            <w:pPr>
              <w:spacing w:before="33" w:line="225" w:lineRule="auto"/>
              <w:ind w:left="116"/>
              <w:rPr>
                <w:rFonts w:ascii="宋体" w:hAnsi="宋体" w:eastAsia="宋体" w:cs="宋体"/>
                <w:sz w:val="17"/>
                <w:szCs w:val="17"/>
              </w:rPr>
            </w:pPr>
            <w:r>
              <w:rPr>
                <w:rFonts w:ascii="宋体" w:hAnsi="宋体" w:eastAsia="宋体" w:cs="宋体"/>
                <w:spacing w:val="5"/>
                <w:sz w:val="17"/>
                <w:szCs w:val="17"/>
              </w:rPr>
              <w:t>……</w:t>
            </w:r>
          </w:p>
        </w:tc>
        <w:tc>
          <w:tcPr>
            <w:tcW w:w="1841" w:type="dxa"/>
            <w:vAlign w:val="top"/>
          </w:tcPr>
          <w:p>
            <w:pPr>
              <w:spacing w:line="240" w:lineRule="exact"/>
              <w:rPr>
                <w:rFonts w:ascii="Arial"/>
                <w:sz w:val="20"/>
              </w:rPr>
            </w:pPr>
          </w:p>
        </w:tc>
        <w:tc>
          <w:tcPr>
            <w:tcW w:w="1824" w:type="dxa"/>
            <w:tcBorders>
              <w:right w:val="single" w:color="000000" w:sz="10" w:space="0"/>
            </w:tcBorders>
            <w:vAlign w:val="top"/>
          </w:tcPr>
          <w:p>
            <w:pPr>
              <w:spacing w:line="24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restart"/>
            <w:tcBorders>
              <w:bottom w:val="nil"/>
            </w:tcBorders>
            <w:vAlign w:val="top"/>
          </w:tcPr>
          <w:p>
            <w:pPr>
              <w:spacing w:before="279" w:line="231" w:lineRule="auto"/>
              <w:ind w:left="122"/>
              <w:rPr>
                <w:rFonts w:ascii="宋体" w:hAnsi="宋体" w:eastAsia="宋体" w:cs="宋体"/>
                <w:sz w:val="17"/>
                <w:szCs w:val="17"/>
              </w:rPr>
            </w:pPr>
            <w:r>
              <w:rPr>
                <w:rFonts w:ascii="宋体" w:hAnsi="宋体" w:eastAsia="宋体" w:cs="宋体"/>
                <w:spacing w:val="8"/>
                <w:sz w:val="17"/>
                <w:szCs w:val="17"/>
              </w:rPr>
              <w:t>质量指标</w:t>
            </w:r>
          </w:p>
        </w:tc>
        <w:tc>
          <w:tcPr>
            <w:tcW w:w="2413" w:type="dxa"/>
            <w:gridSpan w:val="2"/>
            <w:vAlign w:val="top"/>
          </w:tcPr>
          <w:p>
            <w:pPr>
              <w:spacing w:before="34" w:line="223"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1：</w:t>
            </w:r>
          </w:p>
        </w:tc>
        <w:tc>
          <w:tcPr>
            <w:tcW w:w="1841" w:type="dxa"/>
            <w:vAlign w:val="top"/>
          </w:tcPr>
          <w:p>
            <w:pPr>
              <w:spacing w:line="240" w:lineRule="exact"/>
              <w:rPr>
                <w:rFonts w:ascii="Arial"/>
                <w:sz w:val="20"/>
              </w:rPr>
            </w:pPr>
          </w:p>
        </w:tc>
        <w:tc>
          <w:tcPr>
            <w:tcW w:w="1824" w:type="dxa"/>
            <w:tcBorders>
              <w:right w:val="single" w:color="000000" w:sz="10" w:space="0"/>
            </w:tcBorders>
            <w:vAlign w:val="top"/>
          </w:tcPr>
          <w:p>
            <w:pPr>
              <w:spacing w:line="24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bottom w:val="nil"/>
            </w:tcBorders>
            <w:vAlign w:val="top"/>
          </w:tcPr>
          <w:p>
            <w:pPr>
              <w:rPr>
                <w:rFonts w:ascii="Arial"/>
                <w:sz w:val="21"/>
              </w:rPr>
            </w:pPr>
          </w:p>
        </w:tc>
        <w:tc>
          <w:tcPr>
            <w:tcW w:w="2413" w:type="dxa"/>
            <w:gridSpan w:val="2"/>
            <w:vAlign w:val="top"/>
          </w:tcPr>
          <w:p>
            <w:pPr>
              <w:spacing w:before="34" w:line="223"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2：</w:t>
            </w:r>
          </w:p>
        </w:tc>
        <w:tc>
          <w:tcPr>
            <w:tcW w:w="1841" w:type="dxa"/>
            <w:vAlign w:val="top"/>
          </w:tcPr>
          <w:p>
            <w:pPr>
              <w:spacing w:line="240" w:lineRule="exact"/>
              <w:rPr>
                <w:rFonts w:ascii="Arial"/>
                <w:sz w:val="20"/>
              </w:rPr>
            </w:pPr>
          </w:p>
        </w:tc>
        <w:tc>
          <w:tcPr>
            <w:tcW w:w="1824" w:type="dxa"/>
            <w:tcBorders>
              <w:right w:val="single" w:color="000000" w:sz="10" w:space="0"/>
            </w:tcBorders>
            <w:vAlign w:val="top"/>
          </w:tcPr>
          <w:p>
            <w:pPr>
              <w:spacing w:line="24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tcBorders>
            <w:vAlign w:val="top"/>
          </w:tcPr>
          <w:p>
            <w:pPr>
              <w:rPr>
                <w:rFonts w:ascii="Arial"/>
                <w:sz w:val="21"/>
              </w:rPr>
            </w:pPr>
          </w:p>
        </w:tc>
        <w:tc>
          <w:tcPr>
            <w:tcW w:w="2413" w:type="dxa"/>
            <w:gridSpan w:val="2"/>
            <w:vAlign w:val="top"/>
          </w:tcPr>
          <w:p>
            <w:pPr>
              <w:spacing w:before="33" w:line="224" w:lineRule="auto"/>
              <w:ind w:left="116"/>
              <w:rPr>
                <w:rFonts w:ascii="宋体" w:hAnsi="宋体" w:eastAsia="宋体" w:cs="宋体"/>
                <w:sz w:val="17"/>
                <w:szCs w:val="17"/>
              </w:rPr>
            </w:pPr>
            <w:r>
              <w:rPr>
                <w:rFonts w:ascii="宋体" w:hAnsi="宋体" w:eastAsia="宋体" w:cs="宋体"/>
                <w:spacing w:val="5"/>
                <w:sz w:val="17"/>
                <w:szCs w:val="17"/>
              </w:rPr>
              <w:t>……</w:t>
            </w:r>
          </w:p>
        </w:tc>
        <w:tc>
          <w:tcPr>
            <w:tcW w:w="1841" w:type="dxa"/>
            <w:vAlign w:val="top"/>
          </w:tcPr>
          <w:p>
            <w:pPr>
              <w:spacing w:line="240" w:lineRule="exact"/>
              <w:rPr>
                <w:rFonts w:ascii="Arial"/>
                <w:sz w:val="20"/>
              </w:rPr>
            </w:pPr>
          </w:p>
        </w:tc>
        <w:tc>
          <w:tcPr>
            <w:tcW w:w="1824" w:type="dxa"/>
            <w:tcBorders>
              <w:right w:val="single" w:color="000000" w:sz="10" w:space="0"/>
            </w:tcBorders>
            <w:vAlign w:val="top"/>
          </w:tcPr>
          <w:p>
            <w:pPr>
              <w:spacing w:line="24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restart"/>
            <w:tcBorders>
              <w:bottom w:val="nil"/>
            </w:tcBorders>
            <w:vAlign w:val="top"/>
          </w:tcPr>
          <w:p>
            <w:pPr>
              <w:spacing w:line="312" w:lineRule="auto"/>
              <w:rPr>
                <w:rFonts w:ascii="Arial"/>
                <w:sz w:val="21"/>
              </w:rPr>
            </w:pPr>
          </w:p>
          <w:p>
            <w:pPr>
              <w:spacing w:before="55" w:line="231" w:lineRule="auto"/>
              <w:ind w:left="130"/>
              <w:rPr>
                <w:rFonts w:ascii="宋体" w:hAnsi="宋体" w:eastAsia="宋体" w:cs="宋体"/>
                <w:sz w:val="17"/>
                <w:szCs w:val="17"/>
              </w:rPr>
            </w:pPr>
            <w:r>
              <w:rPr>
                <w:rFonts w:ascii="宋体" w:hAnsi="宋体" w:eastAsia="宋体" w:cs="宋体"/>
                <w:spacing w:val="6"/>
                <w:sz w:val="17"/>
                <w:szCs w:val="17"/>
              </w:rPr>
              <w:t>时效指标</w:t>
            </w:r>
          </w:p>
        </w:tc>
        <w:tc>
          <w:tcPr>
            <w:tcW w:w="2413" w:type="dxa"/>
            <w:gridSpan w:val="2"/>
            <w:vAlign w:val="top"/>
          </w:tcPr>
          <w:p>
            <w:pPr>
              <w:spacing w:before="84"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1：</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bottom w:val="nil"/>
            </w:tcBorders>
            <w:vAlign w:val="top"/>
          </w:tcPr>
          <w:p>
            <w:pPr>
              <w:rPr>
                <w:rFonts w:ascii="Arial"/>
                <w:sz w:val="21"/>
              </w:rPr>
            </w:pPr>
          </w:p>
        </w:tc>
        <w:tc>
          <w:tcPr>
            <w:tcW w:w="2413" w:type="dxa"/>
            <w:gridSpan w:val="2"/>
            <w:vAlign w:val="top"/>
          </w:tcPr>
          <w:p>
            <w:pPr>
              <w:spacing w:before="53"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2：</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tcBorders>
            <w:vAlign w:val="top"/>
          </w:tcPr>
          <w:p>
            <w:pPr>
              <w:rPr>
                <w:rFonts w:ascii="Arial"/>
                <w:sz w:val="21"/>
              </w:rPr>
            </w:pPr>
          </w:p>
        </w:tc>
        <w:tc>
          <w:tcPr>
            <w:tcW w:w="2413" w:type="dxa"/>
            <w:gridSpan w:val="2"/>
            <w:vAlign w:val="top"/>
          </w:tcPr>
          <w:p>
            <w:pPr>
              <w:spacing w:before="54" w:line="228" w:lineRule="exact"/>
              <w:ind w:left="116"/>
              <w:rPr>
                <w:rFonts w:ascii="宋体" w:hAnsi="宋体" w:eastAsia="宋体" w:cs="宋体"/>
                <w:sz w:val="17"/>
                <w:szCs w:val="17"/>
              </w:rPr>
            </w:pPr>
            <w:r>
              <w:rPr>
                <w:rFonts w:ascii="宋体" w:hAnsi="宋体" w:eastAsia="宋体" w:cs="宋体"/>
                <w:spacing w:val="5"/>
                <w:position w:val="1"/>
                <w:sz w:val="17"/>
                <w:szCs w:val="17"/>
              </w:rPr>
              <w:t>……</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restart"/>
            <w:tcBorders>
              <w:bottom w:val="nil"/>
            </w:tcBorders>
            <w:vAlign w:val="top"/>
          </w:tcPr>
          <w:p>
            <w:pPr>
              <w:spacing w:line="312" w:lineRule="auto"/>
              <w:rPr>
                <w:rFonts w:ascii="Arial"/>
                <w:sz w:val="21"/>
              </w:rPr>
            </w:pPr>
          </w:p>
          <w:p>
            <w:pPr>
              <w:spacing w:before="55" w:line="229" w:lineRule="auto"/>
              <w:ind w:left="123"/>
              <w:rPr>
                <w:rFonts w:ascii="宋体" w:hAnsi="宋体" w:eastAsia="宋体" w:cs="宋体"/>
                <w:sz w:val="17"/>
                <w:szCs w:val="17"/>
              </w:rPr>
            </w:pPr>
            <w:r>
              <w:rPr>
                <w:rFonts w:ascii="宋体" w:hAnsi="宋体" w:eastAsia="宋体" w:cs="宋体"/>
                <w:spacing w:val="8"/>
                <w:sz w:val="17"/>
                <w:szCs w:val="17"/>
              </w:rPr>
              <w:t>成本指</w:t>
            </w:r>
            <w:r>
              <w:rPr>
                <w:rFonts w:ascii="宋体" w:hAnsi="宋体" w:eastAsia="宋体" w:cs="宋体"/>
                <w:spacing w:val="7"/>
                <w:sz w:val="17"/>
                <w:szCs w:val="17"/>
              </w:rPr>
              <w:t>标</w:t>
            </w:r>
          </w:p>
        </w:tc>
        <w:tc>
          <w:tcPr>
            <w:tcW w:w="2413" w:type="dxa"/>
            <w:gridSpan w:val="2"/>
            <w:vAlign w:val="top"/>
          </w:tcPr>
          <w:p>
            <w:pPr>
              <w:spacing w:before="35" w:line="222"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1：</w:t>
            </w:r>
          </w:p>
        </w:tc>
        <w:tc>
          <w:tcPr>
            <w:tcW w:w="1841" w:type="dxa"/>
            <w:vAlign w:val="top"/>
          </w:tcPr>
          <w:p>
            <w:pPr>
              <w:spacing w:line="240" w:lineRule="exact"/>
              <w:rPr>
                <w:rFonts w:ascii="Arial"/>
                <w:sz w:val="20"/>
              </w:rPr>
            </w:pPr>
          </w:p>
        </w:tc>
        <w:tc>
          <w:tcPr>
            <w:tcW w:w="1824" w:type="dxa"/>
            <w:tcBorders>
              <w:right w:val="single" w:color="000000" w:sz="10" w:space="0"/>
            </w:tcBorders>
            <w:vAlign w:val="top"/>
          </w:tcPr>
          <w:p>
            <w:pPr>
              <w:spacing w:line="24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bottom w:val="nil"/>
            </w:tcBorders>
            <w:vAlign w:val="top"/>
          </w:tcPr>
          <w:p>
            <w:pPr>
              <w:rPr>
                <w:rFonts w:ascii="Arial"/>
                <w:sz w:val="21"/>
              </w:rPr>
            </w:pPr>
          </w:p>
        </w:tc>
        <w:tc>
          <w:tcPr>
            <w:tcW w:w="2413" w:type="dxa"/>
            <w:gridSpan w:val="2"/>
            <w:vAlign w:val="top"/>
          </w:tcPr>
          <w:p>
            <w:pPr>
              <w:spacing w:before="123"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2：</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1"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tcBorders>
            <w:vAlign w:val="top"/>
          </w:tcPr>
          <w:p>
            <w:pPr>
              <w:rPr>
                <w:rFonts w:ascii="Arial"/>
                <w:sz w:val="21"/>
              </w:rPr>
            </w:pPr>
          </w:p>
        </w:tc>
        <w:tc>
          <w:tcPr>
            <w:tcW w:w="2413" w:type="dxa"/>
            <w:gridSpan w:val="2"/>
            <w:vAlign w:val="top"/>
          </w:tcPr>
          <w:p>
            <w:pPr>
              <w:spacing w:before="35" w:line="223" w:lineRule="auto"/>
              <w:ind w:left="116"/>
              <w:rPr>
                <w:rFonts w:ascii="宋体" w:hAnsi="宋体" w:eastAsia="宋体" w:cs="宋体"/>
                <w:sz w:val="17"/>
                <w:szCs w:val="17"/>
              </w:rPr>
            </w:pPr>
            <w:r>
              <w:rPr>
                <w:rFonts w:ascii="宋体" w:hAnsi="宋体" w:eastAsia="宋体" w:cs="宋体"/>
                <w:spacing w:val="5"/>
                <w:sz w:val="17"/>
                <w:szCs w:val="17"/>
              </w:rPr>
              <w:t>……</w:t>
            </w:r>
          </w:p>
        </w:tc>
        <w:tc>
          <w:tcPr>
            <w:tcW w:w="1841" w:type="dxa"/>
            <w:vAlign w:val="top"/>
          </w:tcPr>
          <w:p>
            <w:pPr>
              <w:spacing w:line="240" w:lineRule="exact"/>
              <w:rPr>
                <w:rFonts w:ascii="Arial"/>
                <w:sz w:val="20"/>
              </w:rPr>
            </w:pPr>
          </w:p>
        </w:tc>
        <w:tc>
          <w:tcPr>
            <w:tcW w:w="1824" w:type="dxa"/>
            <w:tcBorders>
              <w:right w:val="single" w:color="000000" w:sz="10" w:space="0"/>
            </w:tcBorders>
            <w:vAlign w:val="top"/>
          </w:tcPr>
          <w:p>
            <w:pPr>
              <w:spacing w:line="24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tcBorders>
            <w:textDirection w:val="tbRlV"/>
            <w:vAlign w:val="top"/>
          </w:tcPr>
          <w:p>
            <w:pPr>
              <w:rPr>
                <w:rFonts w:ascii="Arial"/>
                <w:sz w:val="21"/>
              </w:rPr>
            </w:pPr>
          </w:p>
        </w:tc>
        <w:tc>
          <w:tcPr>
            <w:tcW w:w="967" w:type="dxa"/>
            <w:vAlign w:val="top"/>
          </w:tcPr>
          <w:p>
            <w:pPr>
              <w:spacing w:before="34" w:line="223" w:lineRule="auto"/>
              <w:ind w:left="313"/>
              <w:rPr>
                <w:rFonts w:ascii="宋体" w:hAnsi="宋体" w:eastAsia="宋体" w:cs="宋体"/>
                <w:sz w:val="17"/>
                <w:szCs w:val="17"/>
              </w:rPr>
            </w:pPr>
            <w:r>
              <w:rPr>
                <w:rFonts w:ascii="宋体" w:hAnsi="宋体" w:eastAsia="宋体" w:cs="宋体"/>
                <w:spacing w:val="5"/>
                <w:sz w:val="17"/>
                <w:szCs w:val="17"/>
              </w:rPr>
              <w:t>……</w:t>
            </w:r>
          </w:p>
        </w:tc>
        <w:tc>
          <w:tcPr>
            <w:tcW w:w="2413" w:type="dxa"/>
            <w:gridSpan w:val="2"/>
            <w:vAlign w:val="top"/>
          </w:tcPr>
          <w:p>
            <w:pPr>
              <w:spacing w:line="240" w:lineRule="exact"/>
              <w:rPr>
                <w:rFonts w:ascii="Arial"/>
                <w:sz w:val="20"/>
              </w:rPr>
            </w:pPr>
          </w:p>
        </w:tc>
        <w:tc>
          <w:tcPr>
            <w:tcW w:w="1841" w:type="dxa"/>
            <w:vAlign w:val="top"/>
          </w:tcPr>
          <w:p>
            <w:pPr>
              <w:spacing w:line="240" w:lineRule="exact"/>
              <w:rPr>
                <w:rFonts w:ascii="Arial"/>
                <w:sz w:val="20"/>
              </w:rPr>
            </w:pPr>
          </w:p>
        </w:tc>
        <w:tc>
          <w:tcPr>
            <w:tcW w:w="1824" w:type="dxa"/>
            <w:tcBorders>
              <w:right w:val="single" w:color="000000" w:sz="10" w:space="0"/>
            </w:tcBorders>
            <w:vAlign w:val="top"/>
          </w:tcPr>
          <w:p>
            <w:pPr>
              <w:spacing w:line="24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restart"/>
            <w:tcBorders>
              <w:bottom w:val="nil"/>
            </w:tcBorders>
            <w:textDirection w:val="tbRlV"/>
            <w:vAlign w:val="top"/>
          </w:tcPr>
          <w:p>
            <w:pPr>
              <w:spacing w:line="261" w:lineRule="auto"/>
              <w:rPr>
                <w:rFonts w:ascii="Arial"/>
                <w:sz w:val="21"/>
              </w:rPr>
            </w:pPr>
          </w:p>
          <w:p>
            <w:pPr>
              <w:spacing w:before="57" w:line="218" w:lineRule="auto"/>
              <w:ind w:left="1973"/>
              <w:rPr>
                <w:rFonts w:ascii="宋体" w:hAnsi="宋体" w:eastAsia="宋体" w:cs="宋体"/>
                <w:sz w:val="17"/>
                <w:szCs w:val="17"/>
              </w:rPr>
            </w:pPr>
            <w:r>
              <w:rPr>
                <w:rFonts w:ascii="宋体" w:hAnsi="宋体" w:eastAsia="宋体" w:cs="宋体"/>
                <w:spacing w:val="25"/>
                <w:sz w:val="17"/>
                <w:szCs w:val="17"/>
              </w:rPr>
              <w:t>效果指</w:t>
            </w:r>
            <w:r>
              <w:rPr>
                <w:rFonts w:ascii="宋体" w:hAnsi="宋体" w:eastAsia="宋体" w:cs="宋体"/>
                <w:spacing w:val="24"/>
                <w:sz w:val="17"/>
                <w:szCs w:val="17"/>
              </w:rPr>
              <w:t>标</w:t>
            </w:r>
          </w:p>
        </w:tc>
        <w:tc>
          <w:tcPr>
            <w:tcW w:w="967" w:type="dxa"/>
            <w:vMerge w:val="restart"/>
            <w:tcBorders>
              <w:bottom w:val="nil"/>
            </w:tcBorders>
            <w:vAlign w:val="top"/>
          </w:tcPr>
          <w:p>
            <w:pPr>
              <w:spacing w:before="257" w:line="233" w:lineRule="auto"/>
              <w:ind w:left="303" w:right="127" w:hanging="180"/>
              <w:rPr>
                <w:rFonts w:ascii="宋体" w:hAnsi="宋体" w:eastAsia="宋体" w:cs="宋体"/>
                <w:sz w:val="17"/>
                <w:szCs w:val="17"/>
              </w:rPr>
            </w:pPr>
            <w:r>
              <w:rPr>
                <w:rFonts w:ascii="宋体" w:hAnsi="宋体" w:eastAsia="宋体" w:cs="宋体"/>
                <w:spacing w:val="8"/>
                <w:sz w:val="17"/>
                <w:szCs w:val="17"/>
              </w:rPr>
              <w:t>经济效</w:t>
            </w:r>
            <w:r>
              <w:rPr>
                <w:rFonts w:ascii="宋体" w:hAnsi="宋体" w:eastAsia="宋体" w:cs="宋体"/>
                <w:spacing w:val="7"/>
                <w:sz w:val="17"/>
                <w:szCs w:val="17"/>
              </w:rPr>
              <w:t>益</w:t>
            </w:r>
            <w:r>
              <w:rPr>
                <w:rFonts w:ascii="宋体" w:hAnsi="宋体" w:eastAsia="宋体" w:cs="宋体"/>
                <w:sz w:val="17"/>
                <w:szCs w:val="17"/>
              </w:rPr>
              <w:t xml:space="preserve"> </w:t>
            </w:r>
            <w:r>
              <w:rPr>
                <w:rFonts w:ascii="宋体" w:hAnsi="宋体" w:eastAsia="宋体" w:cs="宋体"/>
                <w:spacing w:val="5"/>
                <w:sz w:val="17"/>
                <w:szCs w:val="17"/>
              </w:rPr>
              <w:t>指标</w:t>
            </w:r>
          </w:p>
        </w:tc>
        <w:tc>
          <w:tcPr>
            <w:tcW w:w="2413" w:type="dxa"/>
            <w:gridSpan w:val="2"/>
            <w:vAlign w:val="top"/>
          </w:tcPr>
          <w:p>
            <w:pPr>
              <w:spacing w:before="60"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1：</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bottom w:val="nil"/>
            </w:tcBorders>
            <w:vAlign w:val="top"/>
          </w:tcPr>
          <w:p>
            <w:pPr>
              <w:rPr>
                <w:rFonts w:ascii="Arial"/>
                <w:sz w:val="21"/>
              </w:rPr>
            </w:pPr>
          </w:p>
        </w:tc>
        <w:tc>
          <w:tcPr>
            <w:tcW w:w="2413" w:type="dxa"/>
            <w:gridSpan w:val="2"/>
            <w:vAlign w:val="top"/>
          </w:tcPr>
          <w:p>
            <w:pPr>
              <w:spacing w:before="70"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2：</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tcBorders>
            <w:vAlign w:val="top"/>
          </w:tcPr>
          <w:p>
            <w:pPr>
              <w:rPr>
                <w:rFonts w:ascii="Arial"/>
                <w:sz w:val="21"/>
              </w:rPr>
            </w:pPr>
          </w:p>
        </w:tc>
        <w:tc>
          <w:tcPr>
            <w:tcW w:w="2413" w:type="dxa"/>
            <w:gridSpan w:val="2"/>
            <w:vAlign w:val="top"/>
          </w:tcPr>
          <w:p>
            <w:pPr>
              <w:spacing w:before="49"/>
              <w:ind w:left="116"/>
              <w:rPr>
                <w:rFonts w:ascii="宋体" w:hAnsi="宋体" w:eastAsia="宋体" w:cs="宋体"/>
                <w:sz w:val="17"/>
                <w:szCs w:val="17"/>
              </w:rPr>
            </w:pPr>
            <w:r>
              <w:rPr>
                <w:rFonts w:ascii="宋体" w:hAnsi="宋体" w:eastAsia="宋体" w:cs="宋体"/>
                <w:spacing w:val="5"/>
                <w:sz w:val="17"/>
                <w:szCs w:val="17"/>
              </w:rPr>
              <w:t>……</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restart"/>
            <w:tcBorders>
              <w:bottom w:val="nil"/>
            </w:tcBorders>
            <w:vAlign w:val="top"/>
          </w:tcPr>
          <w:p>
            <w:pPr>
              <w:spacing w:before="218" w:line="233" w:lineRule="auto"/>
              <w:ind w:left="303" w:right="127" w:hanging="180"/>
              <w:rPr>
                <w:rFonts w:ascii="宋体" w:hAnsi="宋体" w:eastAsia="宋体" w:cs="宋体"/>
                <w:sz w:val="17"/>
                <w:szCs w:val="17"/>
              </w:rPr>
            </w:pPr>
            <w:r>
              <w:rPr>
                <w:rFonts w:ascii="宋体" w:hAnsi="宋体" w:eastAsia="宋体" w:cs="宋体"/>
                <w:spacing w:val="8"/>
                <w:sz w:val="17"/>
                <w:szCs w:val="17"/>
              </w:rPr>
              <w:t>社会效</w:t>
            </w:r>
            <w:r>
              <w:rPr>
                <w:rFonts w:ascii="宋体" w:hAnsi="宋体" w:eastAsia="宋体" w:cs="宋体"/>
                <w:spacing w:val="7"/>
                <w:sz w:val="17"/>
                <w:szCs w:val="17"/>
              </w:rPr>
              <w:t>益</w:t>
            </w:r>
            <w:r>
              <w:rPr>
                <w:rFonts w:ascii="宋体" w:hAnsi="宋体" w:eastAsia="宋体" w:cs="宋体"/>
                <w:sz w:val="17"/>
                <w:szCs w:val="17"/>
              </w:rPr>
              <w:t xml:space="preserve"> </w:t>
            </w:r>
            <w:r>
              <w:rPr>
                <w:rFonts w:ascii="宋体" w:hAnsi="宋体" w:eastAsia="宋体" w:cs="宋体"/>
                <w:spacing w:val="5"/>
                <w:sz w:val="17"/>
                <w:szCs w:val="17"/>
              </w:rPr>
              <w:t>指标</w:t>
            </w:r>
          </w:p>
        </w:tc>
        <w:tc>
          <w:tcPr>
            <w:tcW w:w="2413" w:type="dxa"/>
            <w:gridSpan w:val="2"/>
            <w:vAlign w:val="top"/>
          </w:tcPr>
          <w:p>
            <w:pPr>
              <w:spacing w:before="52"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1：</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bottom w:val="nil"/>
            </w:tcBorders>
            <w:vAlign w:val="top"/>
          </w:tcPr>
          <w:p>
            <w:pPr>
              <w:rPr>
                <w:rFonts w:ascii="Arial"/>
                <w:sz w:val="21"/>
              </w:rPr>
            </w:pPr>
          </w:p>
        </w:tc>
        <w:tc>
          <w:tcPr>
            <w:tcW w:w="2413" w:type="dxa"/>
            <w:gridSpan w:val="2"/>
            <w:vAlign w:val="top"/>
          </w:tcPr>
          <w:p>
            <w:pPr>
              <w:spacing w:before="46"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2：</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tcBorders>
            <w:vAlign w:val="top"/>
          </w:tcPr>
          <w:p>
            <w:pPr>
              <w:rPr>
                <w:rFonts w:ascii="Arial"/>
                <w:sz w:val="21"/>
              </w:rPr>
            </w:pPr>
          </w:p>
        </w:tc>
        <w:tc>
          <w:tcPr>
            <w:tcW w:w="2413" w:type="dxa"/>
            <w:gridSpan w:val="2"/>
            <w:vAlign w:val="top"/>
          </w:tcPr>
          <w:p>
            <w:pPr>
              <w:spacing w:before="42" w:line="231" w:lineRule="auto"/>
              <w:ind w:left="116"/>
              <w:rPr>
                <w:rFonts w:ascii="宋体" w:hAnsi="宋体" w:eastAsia="宋体" w:cs="宋体"/>
                <w:sz w:val="17"/>
                <w:szCs w:val="17"/>
              </w:rPr>
            </w:pPr>
            <w:r>
              <w:rPr>
                <w:rFonts w:ascii="宋体" w:hAnsi="宋体" w:eastAsia="宋体" w:cs="宋体"/>
                <w:spacing w:val="5"/>
                <w:sz w:val="17"/>
                <w:szCs w:val="17"/>
              </w:rPr>
              <w:t>……</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restart"/>
            <w:tcBorders>
              <w:bottom w:val="nil"/>
            </w:tcBorders>
            <w:vAlign w:val="top"/>
          </w:tcPr>
          <w:p>
            <w:pPr>
              <w:spacing w:before="296" w:line="233" w:lineRule="auto"/>
              <w:ind w:left="303" w:right="127" w:hanging="180"/>
              <w:rPr>
                <w:rFonts w:ascii="宋体" w:hAnsi="宋体" w:eastAsia="宋体" w:cs="宋体"/>
                <w:sz w:val="17"/>
                <w:szCs w:val="17"/>
              </w:rPr>
            </w:pPr>
            <w:r>
              <w:rPr>
                <w:rFonts w:ascii="宋体" w:hAnsi="宋体" w:eastAsia="宋体" w:cs="宋体"/>
                <w:spacing w:val="8"/>
                <w:sz w:val="17"/>
                <w:szCs w:val="17"/>
              </w:rPr>
              <w:t>生态效</w:t>
            </w:r>
            <w:r>
              <w:rPr>
                <w:rFonts w:ascii="宋体" w:hAnsi="宋体" w:eastAsia="宋体" w:cs="宋体"/>
                <w:spacing w:val="7"/>
                <w:sz w:val="17"/>
                <w:szCs w:val="17"/>
              </w:rPr>
              <w:t>益</w:t>
            </w:r>
            <w:r>
              <w:rPr>
                <w:rFonts w:ascii="宋体" w:hAnsi="宋体" w:eastAsia="宋体" w:cs="宋体"/>
                <w:sz w:val="17"/>
                <w:szCs w:val="17"/>
              </w:rPr>
              <w:t xml:space="preserve"> </w:t>
            </w:r>
            <w:r>
              <w:rPr>
                <w:rFonts w:ascii="宋体" w:hAnsi="宋体" w:eastAsia="宋体" w:cs="宋体"/>
                <w:spacing w:val="5"/>
                <w:sz w:val="17"/>
                <w:szCs w:val="17"/>
              </w:rPr>
              <w:t>指标</w:t>
            </w:r>
          </w:p>
        </w:tc>
        <w:tc>
          <w:tcPr>
            <w:tcW w:w="2413" w:type="dxa"/>
            <w:gridSpan w:val="2"/>
            <w:vAlign w:val="top"/>
          </w:tcPr>
          <w:p>
            <w:pPr>
              <w:spacing w:before="108"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1：</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bottom w:val="nil"/>
            </w:tcBorders>
            <w:vAlign w:val="top"/>
          </w:tcPr>
          <w:p>
            <w:pPr>
              <w:rPr>
                <w:rFonts w:ascii="Arial"/>
                <w:sz w:val="21"/>
              </w:rPr>
            </w:pPr>
          </w:p>
        </w:tc>
        <w:tc>
          <w:tcPr>
            <w:tcW w:w="2413" w:type="dxa"/>
            <w:gridSpan w:val="2"/>
            <w:vAlign w:val="top"/>
          </w:tcPr>
          <w:p>
            <w:pPr>
              <w:spacing w:before="54"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2：</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tcBorders>
            <w:vAlign w:val="top"/>
          </w:tcPr>
          <w:p>
            <w:pPr>
              <w:rPr>
                <w:rFonts w:ascii="Arial"/>
                <w:sz w:val="21"/>
              </w:rPr>
            </w:pPr>
          </w:p>
        </w:tc>
        <w:tc>
          <w:tcPr>
            <w:tcW w:w="2413" w:type="dxa"/>
            <w:gridSpan w:val="2"/>
            <w:vAlign w:val="top"/>
          </w:tcPr>
          <w:p>
            <w:pPr>
              <w:spacing w:before="58" w:line="227" w:lineRule="exact"/>
              <w:ind w:left="116"/>
              <w:rPr>
                <w:rFonts w:ascii="宋体" w:hAnsi="宋体" w:eastAsia="宋体" w:cs="宋体"/>
                <w:sz w:val="17"/>
                <w:szCs w:val="17"/>
              </w:rPr>
            </w:pPr>
            <w:r>
              <w:rPr>
                <w:rFonts w:ascii="宋体" w:hAnsi="宋体" w:eastAsia="宋体" w:cs="宋体"/>
                <w:spacing w:val="5"/>
                <w:position w:val="1"/>
                <w:sz w:val="17"/>
                <w:szCs w:val="17"/>
              </w:rPr>
              <w:t>……</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restart"/>
            <w:tcBorders>
              <w:bottom w:val="nil"/>
            </w:tcBorders>
            <w:vAlign w:val="top"/>
          </w:tcPr>
          <w:p>
            <w:pPr>
              <w:spacing w:before="293" w:line="236" w:lineRule="auto"/>
              <w:ind w:left="303" w:right="38" w:hanging="271"/>
              <w:rPr>
                <w:rFonts w:ascii="宋体" w:hAnsi="宋体" w:eastAsia="宋体" w:cs="宋体"/>
                <w:sz w:val="17"/>
                <w:szCs w:val="17"/>
              </w:rPr>
            </w:pPr>
            <w:r>
              <w:rPr>
                <w:rFonts w:ascii="宋体" w:hAnsi="宋体" w:eastAsia="宋体" w:cs="宋体"/>
                <w:spacing w:val="9"/>
                <w:sz w:val="17"/>
                <w:szCs w:val="17"/>
              </w:rPr>
              <w:t>可</w:t>
            </w:r>
            <w:r>
              <w:rPr>
                <w:rFonts w:ascii="宋体" w:hAnsi="宋体" w:eastAsia="宋体" w:cs="宋体"/>
                <w:spacing w:val="8"/>
                <w:sz w:val="17"/>
                <w:szCs w:val="17"/>
              </w:rPr>
              <w:t>持续影响</w:t>
            </w:r>
            <w:r>
              <w:rPr>
                <w:rFonts w:ascii="宋体" w:hAnsi="宋体" w:eastAsia="宋体" w:cs="宋体"/>
                <w:sz w:val="17"/>
                <w:szCs w:val="17"/>
              </w:rPr>
              <w:t xml:space="preserve"> </w:t>
            </w:r>
            <w:r>
              <w:rPr>
                <w:rFonts w:ascii="宋体" w:hAnsi="宋体" w:eastAsia="宋体" w:cs="宋体"/>
                <w:spacing w:val="5"/>
                <w:sz w:val="17"/>
                <w:szCs w:val="17"/>
              </w:rPr>
              <w:t>指标</w:t>
            </w:r>
          </w:p>
        </w:tc>
        <w:tc>
          <w:tcPr>
            <w:tcW w:w="2413" w:type="dxa"/>
            <w:gridSpan w:val="2"/>
            <w:vAlign w:val="top"/>
          </w:tcPr>
          <w:p>
            <w:pPr>
              <w:spacing w:before="47"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1：</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bottom w:val="nil"/>
            </w:tcBorders>
            <w:vAlign w:val="top"/>
          </w:tcPr>
          <w:p>
            <w:pPr>
              <w:rPr>
                <w:rFonts w:ascii="Arial"/>
                <w:sz w:val="21"/>
              </w:rPr>
            </w:pPr>
          </w:p>
        </w:tc>
        <w:tc>
          <w:tcPr>
            <w:tcW w:w="2413" w:type="dxa"/>
            <w:gridSpan w:val="2"/>
            <w:vAlign w:val="top"/>
          </w:tcPr>
          <w:p>
            <w:pPr>
              <w:spacing w:before="112"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2：</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tcBorders>
            <w:vAlign w:val="top"/>
          </w:tcPr>
          <w:p>
            <w:pPr>
              <w:rPr>
                <w:rFonts w:ascii="Arial"/>
                <w:sz w:val="21"/>
              </w:rPr>
            </w:pPr>
          </w:p>
        </w:tc>
        <w:tc>
          <w:tcPr>
            <w:tcW w:w="2413" w:type="dxa"/>
            <w:gridSpan w:val="2"/>
            <w:vAlign w:val="top"/>
          </w:tcPr>
          <w:p>
            <w:pPr>
              <w:spacing w:before="63" w:line="230" w:lineRule="exact"/>
              <w:ind w:left="116"/>
              <w:rPr>
                <w:rFonts w:ascii="宋体" w:hAnsi="宋体" w:eastAsia="宋体" w:cs="宋体"/>
                <w:sz w:val="17"/>
                <w:szCs w:val="17"/>
              </w:rPr>
            </w:pPr>
            <w:r>
              <w:rPr>
                <w:rFonts w:ascii="宋体" w:hAnsi="宋体" w:eastAsia="宋体" w:cs="宋体"/>
                <w:spacing w:val="5"/>
                <w:position w:val="1"/>
                <w:sz w:val="17"/>
                <w:szCs w:val="17"/>
              </w:rPr>
              <w:t>……</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restart"/>
            <w:tcBorders>
              <w:bottom w:val="nil"/>
            </w:tcBorders>
            <w:vAlign w:val="top"/>
          </w:tcPr>
          <w:p>
            <w:pPr>
              <w:spacing w:line="283" w:lineRule="auto"/>
              <w:rPr>
                <w:rFonts w:ascii="Arial"/>
                <w:sz w:val="21"/>
              </w:rPr>
            </w:pPr>
          </w:p>
          <w:p>
            <w:pPr>
              <w:spacing w:before="55" w:line="230" w:lineRule="auto"/>
              <w:ind w:left="30"/>
              <w:rPr>
                <w:rFonts w:ascii="宋体" w:hAnsi="宋体" w:eastAsia="宋体" w:cs="宋体"/>
                <w:sz w:val="17"/>
                <w:szCs w:val="17"/>
              </w:rPr>
            </w:pPr>
            <w:r>
              <w:rPr>
                <w:rFonts w:ascii="宋体" w:hAnsi="宋体" w:eastAsia="宋体" w:cs="宋体"/>
                <w:spacing w:val="10"/>
                <w:sz w:val="17"/>
                <w:szCs w:val="17"/>
              </w:rPr>
              <w:t>满</w:t>
            </w:r>
            <w:r>
              <w:rPr>
                <w:rFonts w:ascii="宋体" w:hAnsi="宋体" w:eastAsia="宋体" w:cs="宋体"/>
                <w:spacing w:val="8"/>
                <w:sz w:val="17"/>
                <w:szCs w:val="17"/>
              </w:rPr>
              <w:t>意度指标</w:t>
            </w:r>
          </w:p>
        </w:tc>
        <w:tc>
          <w:tcPr>
            <w:tcW w:w="2413" w:type="dxa"/>
            <w:gridSpan w:val="2"/>
            <w:vAlign w:val="top"/>
          </w:tcPr>
          <w:p>
            <w:pPr>
              <w:spacing w:before="64"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1：</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bottom w:val="nil"/>
            </w:tcBorders>
            <w:vAlign w:val="top"/>
          </w:tcPr>
          <w:p>
            <w:pPr>
              <w:rPr>
                <w:rFonts w:ascii="Arial"/>
                <w:sz w:val="21"/>
              </w:rPr>
            </w:pPr>
          </w:p>
        </w:tc>
        <w:tc>
          <w:tcPr>
            <w:tcW w:w="2413" w:type="dxa"/>
            <w:gridSpan w:val="2"/>
            <w:vAlign w:val="top"/>
          </w:tcPr>
          <w:p>
            <w:pPr>
              <w:spacing w:before="58" w:line="231" w:lineRule="auto"/>
              <w:ind w:left="107"/>
              <w:rPr>
                <w:rFonts w:ascii="宋体" w:hAnsi="宋体" w:eastAsia="宋体" w:cs="宋体"/>
                <w:sz w:val="17"/>
                <w:szCs w:val="17"/>
              </w:rPr>
            </w:pPr>
            <w:r>
              <w:rPr>
                <w:rFonts w:ascii="宋体" w:hAnsi="宋体" w:eastAsia="宋体" w:cs="宋体"/>
                <w:spacing w:val="-6"/>
                <w:sz w:val="17"/>
                <w:szCs w:val="17"/>
              </w:rPr>
              <w:t>指</w:t>
            </w:r>
            <w:r>
              <w:rPr>
                <w:rFonts w:ascii="宋体" w:hAnsi="宋体" w:eastAsia="宋体" w:cs="宋体"/>
                <w:spacing w:val="-5"/>
                <w:sz w:val="17"/>
                <w:szCs w:val="17"/>
              </w:rPr>
              <w:t>标 2：</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603" w:type="dxa"/>
            <w:vMerge w:val="continue"/>
            <w:tcBorders>
              <w:top w:val="nil"/>
              <w:left w:val="single" w:color="000000" w:sz="10" w:space="0"/>
              <w:bottom w:val="nil"/>
            </w:tcBorders>
            <w:textDirection w:val="tbRlV"/>
            <w:vAlign w:val="top"/>
          </w:tcPr>
          <w:p>
            <w:pPr>
              <w:rPr>
                <w:rFonts w:ascii="Arial"/>
                <w:sz w:val="21"/>
              </w:rPr>
            </w:pPr>
          </w:p>
        </w:tc>
        <w:tc>
          <w:tcPr>
            <w:tcW w:w="818" w:type="dxa"/>
            <w:vMerge w:val="continue"/>
            <w:tcBorders>
              <w:top w:val="nil"/>
              <w:bottom w:val="nil"/>
            </w:tcBorders>
            <w:textDirection w:val="tbRlV"/>
            <w:vAlign w:val="top"/>
          </w:tcPr>
          <w:p>
            <w:pPr>
              <w:rPr>
                <w:rFonts w:ascii="Arial"/>
                <w:sz w:val="21"/>
              </w:rPr>
            </w:pPr>
          </w:p>
        </w:tc>
        <w:tc>
          <w:tcPr>
            <w:tcW w:w="967" w:type="dxa"/>
            <w:vMerge w:val="continue"/>
            <w:tcBorders>
              <w:top w:val="nil"/>
            </w:tcBorders>
            <w:vAlign w:val="top"/>
          </w:tcPr>
          <w:p>
            <w:pPr>
              <w:rPr>
                <w:rFonts w:ascii="Arial"/>
                <w:sz w:val="21"/>
              </w:rPr>
            </w:pPr>
          </w:p>
        </w:tc>
        <w:tc>
          <w:tcPr>
            <w:tcW w:w="2413" w:type="dxa"/>
            <w:gridSpan w:val="2"/>
            <w:vAlign w:val="top"/>
          </w:tcPr>
          <w:p>
            <w:pPr>
              <w:spacing w:before="46" w:line="232" w:lineRule="auto"/>
              <w:ind w:left="116"/>
              <w:rPr>
                <w:rFonts w:ascii="宋体" w:hAnsi="宋体" w:eastAsia="宋体" w:cs="宋体"/>
                <w:sz w:val="17"/>
                <w:szCs w:val="17"/>
              </w:rPr>
            </w:pPr>
            <w:r>
              <w:rPr>
                <w:rFonts w:ascii="宋体" w:hAnsi="宋体" w:eastAsia="宋体" w:cs="宋体"/>
                <w:spacing w:val="5"/>
                <w:sz w:val="17"/>
                <w:szCs w:val="17"/>
              </w:rPr>
              <w:t>……</w:t>
            </w: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03" w:type="dxa"/>
            <w:vMerge w:val="continue"/>
            <w:tcBorders>
              <w:top w:val="nil"/>
              <w:left w:val="single" w:color="000000" w:sz="10" w:space="0"/>
            </w:tcBorders>
            <w:textDirection w:val="tbRlV"/>
            <w:vAlign w:val="top"/>
          </w:tcPr>
          <w:p>
            <w:pPr>
              <w:rPr>
                <w:rFonts w:ascii="Arial"/>
                <w:sz w:val="21"/>
              </w:rPr>
            </w:pPr>
          </w:p>
        </w:tc>
        <w:tc>
          <w:tcPr>
            <w:tcW w:w="818" w:type="dxa"/>
            <w:vMerge w:val="continue"/>
            <w:tcBorders>
              <w:top w:val="nil"/>
            </w:tcBorders>
            <w:textDirection w:val="tbRlV"/>
            <w:vAlign w:val="top"/>
          </w:tcPr>
          <w:p>
            <w:pPr>
              <w:rPr>
                <w:rFonts w:ascii="Arial"/>
                <w:sz w:val="21"/>
              </w:rPr>
            </w:pPr>
          </w:p>
        </w:tc>
        <w:tc>
          <w:tcPr>
            <w:tcW w:w="967" w:type="dxa"/>
            <w:vAlign w:val="top"/>
          </w:tcPr>
          <w:p>
            <w:pPr>
              <w:spacing w:before="38" w:line="225" w:lineRule="exact"/>
              <w:ind w:left="313"/>
              <w:rPr>
                <w:rFonts w:ascii="宋体" w:hAnsi="宋体" w:eastAsia="宋体" w:cs="宋体"/>
                <w:sz w:val="17"/>
                <w:szCs w:val="17"/>
              </w:rPr>
            </w:pPr>
            <w:r>
              <w:rPr>
                <w:rFonts w:ascii="宋体" w:hAnsi="宋体" w:eastAsia="宋体" w:cs="宋体"/>
                <w:spacing w:val="5"/>
                <w:position w:val="1"/>
                <w:sz w:val="17"/>
                <w:szCs w:val="17"/>
              </w:rPr>
              <w:t>……</w:t>
            </w:r>
          </w:p>
        </w:tc>
        <w:tc>
          <w:tcPr>
            <w:tcW w:w="2413" w:type="dxa"/>
            <w:gridSpan w:val="2"/>
            <w:vAlign w:val="top"/>
          </w:tcPr>
          <w:p>
            <w:pPr>
              <w:rPr>
                <w:rFonts w:ascii="Arial"/>
                <w:sz w:val="21"/>
              </w:rPr>
            </w:pPr>
          </w:p>
        </w:tc>
        <w:tc>
          <w:tcPr>
            <w:tcW w:w="1841" w:type="dxa"/>
            <w:vAlign w:val="top"/>
          </w:tcPr>
          <w:p>
            <w:pPr>
              <w:rPr>
                <w:rFonts w:ascii="Arial"/>
                <w:sz w:val="21"/>
              </w:rPr>
            </w:pPr>
          </w:p>
        </w:tc>
        <w:tc>
          <w:tcPr>
            <w:tcW w:w="1824" w:type="dxa"/>
            <w:tcBorders>
              <w:right w:val="single" w:color="000000" w:sz="10" w:space="0"/>
            </w:tcBorders>
            <w:vAlign w:val="top"/>
          </w:tcPr>
          <w:p>
            <w:pPr>
              <w:rPr>
                <w:rFonts w:ascii="Arial"/>
                <w:sz w:val="21"/>
              </w:rPr>
            </w:pPr>
          </w:p>
        </w:tc>
      </w:tr>
    </w:tbl>
    <w:p>
      <w:pPr>
        <w:rPr>
          <w:rFonts w:ascii="Arial"/>
          <w:sz w:val="21"/>
        </w:rPr>
      </w:pPr>
    </w:p>
    <w:p>
      <w:pPr>
        <w:sectPr>
          <w:footerReference r:id="rId18" w:type="default"/>
          <w:pgSz w:w="11906" w:h="16839"/>
          <w:pgMar w:top="1342" w:right="1770" w:bottom="1147" w:left="1643" w:header="0" w:footer="960" w:gutter="0"/>
          <w:cols w:space="720" w:num="1"/>
        </w:sectPr>
      </w:pPr>
    </w:p>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185" w:line="215" w:lineRule="auto"/>
        <w:ind w:left="544"/>
        <w:rPr>
          <w:rFonts w:ascii="微软雅黑" w:hAnsi="微软雅黑" w:eastAsia="微软雅黑" w:cs="微软雅黑"/>
          <w:sz w:val="43"/>
          <w:szCs w:val="43"/>
        </w:rPr>
      </w:pPr>
      <w:r>
        <w:rPr>
          <w:rFonts w:ascii="微软雅黑" w:hAnsi="微软雅黑" w:eastAsia="微软雅黑" w:cs="微软雅黑"/>
          <w:spacing w:val="-2"/>
          <w:sz w:val="43"/>
          <w:szCs w:val="43"/>
        </w:rPr>
        <w:t>第三部分 2021 年</w:t>
      </w:r>
      <w:r>
        <w:rPr>
          <w:rFonts w:ascii="微软雅黑" w:hAnsi="微软雅黑" w:eastAsia="微软雅黑" w:cs="微软雅黑"/>
          <w:spacing w:val="-1"/>
          <w:sz w:val="43"/>
          <w:szCs w:val="43"/>
        </w:rPr>
        <w:t>度部门决算情况说明</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101" w:line="513" w:lineRule="exact"/>
        <w:ind w:left="672"/>
        <w:rPr>
          <w:rFonts w:ascii="黑体" w:hAnsi="黑体" w:eastAsia="黑体" w:cs="黑体"/>
          <w:sz w:val="31"/>
          <w:szCs w:val="31"/>
        </w:rPr>
      </w:pPr>
      <w:r>
        <w:rPr>
          <w:rFonts w:ascii="黑体" w:hAnsi="黑体" w:eastAsia="黑体" w:cs="黑体"/>
          <w:spacing w:val="16"/>
          <w:position w:val="4"/>
          <w:sz w:val="31"/>
          <w:szCs w:val="31"/>
        </w:rPr>
        <w:t>一</w:t>
      </w:r>
      <w:r>
        <w:rPr>
          <w:rFonts w:ascii="黑体" w:hAnsi="黑体" w:eastAsia="黑体" w:cs="黑体"/>
          <w:spacing w:val="8"/>
          <w:position w:val="4"/>
          <w:sz w:val="31"/>
          <w:szCs w:val="31"/>
        </w:rPr>
        <w:t>、收入支出决算总体情况说明</w:t>
      </w:r>
    </w:p>
    <w:p>
      <w:pPr>
        <w:spacing w:before="108" w:line="372" w:lineRule="auto"/>
        <w:ind w:left="35" w:right="113" w:firstLine="634"/>
        <w:rPr>
          <w:rFonts w:ascii="仿宋" w:hAnsi="仿宋" w:eastAsia="仿宋" w:cs="仿宋"/>
          <w:sz w:val="31"/>
          <w:szCs w:val="31"/>
        </w:rPr>
      </w:pPr>
      <w:r>
        <w:rPr>
          <w:rFonts w:ascii="仿宋" w:hAnsi="仿宋" w:eastAsia="仿宋" w:cs="仿宋"/>
          <w:spacing w:val="-4"/>
          <w:sz w:val="31"/>
          <w:szCs w:val="31"/>
        </w:rPr>
        <w:t>2</w:t>
      </w:r>
      <w:r>
        <w:rPr>
          <w:rFonts w:ascii="仿宋" w:hAnsi="仿宋" w:eastAsia="仿宋" w:cs="仿宋"/>
          <w:spacing w:val="-3"/>
          <w:sz w:val="31"/>
          <w:szCs w:val="31"/>
        </w:rPr>
        <w:t>021 年度收、支总计各 49.62 万元。与 2020 年相比，</w:t>
      </w:r>
      <w:r>
        <w:rPr>
          <w:rFonts w:ascii="仿宋" w:hAnsi="仿宋" w:eastAsia="仿宋" w:cs="仿宋"/>
          <w:sz w:val="31"/>
          <w:szCs w:val="31"/>
        </w:rPr>
        <w:t xml:space="preserve"> </w:t>
      </w:r>
      <w:r>
        <w:rPr>
          <w:rFonts w:ascii="仿宋" w:hAnsi="仿宋" w:eastAsia="仿宋" w:cs="仿宋"/>
          <w:spacing w:val="-4"/>
          <w:sz w:val="31"/>
          <w:szCs w:val="31"/>
        </w:rPr>
        <w:t>收、支总计各增加 1.</w:t>
      </w:r>
      <w:r>
        <w:rPr>
          <w:rFonts w:ascii="仿宋" w:hAnsi="仿宋" w:eastAsia="仿宋" w:cs="仿宋"/>
          <w:spacing w:val="-2"/>
          <w:sz w:val="31"/>
          <w:szCs w:val="31"/>
        </w:rPr>
        <w:t>49 万元，增加 3.09%。主要原因：增加</w:t>
      </w:r>
      <w:r>
        <w:rPr>
          <w:rFonts w:ascii="仿宋" w:hAnsi="仿宋" w:eastAsia="仿宋" w:cs="仿宋"/>
          <w:sz w:val="31"/>
          <w:szCs w:val="31"/>
        </w:rPr>
        <w:t xml:space="preserve"> </w:t>
      </w:r>
      <w:r>
        <w:rPr>
          <w:rFonts w:ascii="仿宋" w:hAnsi="仿宋" w:eastAsia="仿宋" w:cs="仿宋"/>
          <w:spacing w:val="5"/>
          <w:sz w:val="31"/>
          <w:szCs w:val="31"/>
        </w:rPr>
        <w:t>经</w:t>
      </w:r>
      <w:r>
        <w:rPr>
          <w:rFonts w:ascii="仿宋" w:hAnsi="仿宋" w:eastAsia="仿宋" w:cs="仿宋"/>
          <w:spacing w:val="3"/>
          <w:sz w:val="31"/>
          <w:szCs w:val="31"/>
        </w:rPr>
        <w:t>费支出。</w:t>
      </w:r>
    </w:p>
    <w:p>
      <w:pPr>
        <w:spacing w:line="416" w:lineRule="exact"/>
        <w:ind w:left="672"/>
        <w:rPr>
          <w:rFonts w:ascii="黑体" w:hAnsi="黑体" w:eastAsia="黑体" w:cs="黑体"/>
          <w:sz w:val="31"/>
          <w:szCs w:val="31"/>
        </w:rPr>
      </w:pPr>
      <w:r>
        <w:rPr>
          <w:rFonts w:ascii="黑体" w:hAnsi="黑体" w:eastAsia="黑体" w:cs="黑体"/>
          <w:spacing w:val="8"/>
          <w:position w:val="2"/>
          <w:sz w:val="31"/>
          <w:szCs w:val="31"/>
        </w:rPr>
        <w:t>二、收入决算情况说</w:t>
      </w:r>
      <w:r>
        <w:rPr>
          <w:rFonts w:ascii="黑体" w:hAnsi="黑体" w:eastAsia="黑体" w:cs="黑体"/>
          <w:spacing w:val="6"/>
          <w:position w:val="2"/>
          <w:sz w:val="31"/>
          <w:szCs w:val="31"/>
        </w:rPr>
        <w:t>明</w:t>
      </w:r>
    </w:p>
    <w:p>
      <w:pPr>
        <w:spacing w:before="205" w:line="372" w:lineRule="auto"/>
        <w:ind w:left="27" w:right="111" w:firstLine="649"/>
        <w:rPr>
          <w:rFonts w:ascii="仿宋" w:hAnsi="仿宋" w:eastAsia="仿宋" w:cs="仿宋"/>
          <w:sz w:val="31"/>
          <w:szCs w:val="31"/>
        </w:rPr>
      </w:pPr>
      <w:r>
        <w:rPr>
          <w:rFonts w:ascii="仿宋" w:hAnsi="仿宋" w:eastAsia="仿宋" w:cs="仿宋"/>
          <w:spacing w:val="2"/>
          <w:sz w:val="31"/>
          <w:szCs w:val="31"/>
        </w:rPr>
        <w:t>本年收入合计 41.52 万元</w:t>
      </w:r>
      <w:r>
        <w:rPr>
          <w:rFonts w:ascii="仿宋" w:hAnsi="仿宋" w:eastAsia="仿宋" w:cs="仿宋"/>
          <w:spacing w:val="1"/>
          <w:sz w:val="31"/>
          <w:szCs w:val="31"/>
        </w:rPr>
        <w:t>，其中：财政拨款收入 36.57</w:t>
      </w:r>
      <w:r>
        <w:rPr>
          <w:rFonts w:ascii="仿宋" w:hAnsi="仿宋" w:eastAsia="仿宋" w:cs="仿宋"/>
          <w:sz w:val="31"/>
          <w:szCs w:val="31"/>
        </w:rPr>
        <w:t xml:space="preserve"> </w:t>
      </w:r>
      <w:r>
        <w:rPr>
          <w:rFonts w:ascii="仿宋" w:hAnsi="仿宋" w:eastAsia="仿宋" w:cs="仿宋"/>
          <w:spacing w:val="-11"/>
          <w:sz w:val="31"/>
          <w:szCs w:val="31"/>
        </w:rPr>
        <w:t>万元， 占 88.07%；上级补助收入 0 万元， 占 0 %；事业收</w:t>
      </w:r>
      <w:r>
        <w:rPr>
          <w:rFonts w:ascii="仿宋" w:hAnsi="仿宋" w:eastAsia="仿宋" w:cs="仿宋"/>
          <w:spacing w:val="-5"/>
          <w:sz w:val="31"/>
          <w:szCs w:val="31"/>
        </w:rPr>
        <w:t>入</w:t>
      </w:r>
      <w:r>
        <w:rPr>
          <w:rFonts w:ascii="仿宋" w:hAnsi="仿宋" w:eastAsia="仿宋" w:cs="仿宋"/>
          <w:sz w:val="31"/>
          <w:szCs w:val="31"/>
        </w:rPr>
        <w:t xml:space="preserve"> </w:t>
      </w:r>
      <w:r>
        <w:rPr>
          <w:rFonts w:ascii="仿宋" w:hAnsi="仿宋" w:eastAsia="仿宋" w:cs="仿宋"/>
          <w:spacing w:val="-12"/>
          <w:sz w:val="31"/>
          <w:szCs w:val="31"/>
        </w:rPr>
        <w:t>0 万</w:t>
      </w:r>
      <w:r>
        <w:rPr>
          <w:rFonts w:ascii="仿宋" w:hAnsi="仿宋" w:eastAsia="仿宋" w:cs="仿宋"/>
          <w:spacing w:val="-11"/>
          <w:sz w:val="31"/>
          <w:szCs w:val="31"/>
        </w:rPr>
        <w:t>元</w:t>
      </w:r>
      <w:r>
        <w:rPr>
          <w:rFonts w:ascii="仿宋" w:hAnsi="仿宋" w:eastAsia="仿宋" w:cs="仿宋"/>
          <w:spacing w:val="-6"/>
          <w:sz w:val="31"/>
          <w:szCs w:val="31"/>
        </w:rPr>
        <w:t>， 占 0 %；经营收入  0 万元， 占 0%；附属单位上缴</w:t>
      </w:r>
      <w:r>
        <w:rPr>
          <w:rFonts w:ascii="仿宋" w:hAnsi="仿宋" w:eastAsia="仿宋" w:cs="仿宋"/>
          <w:sz w:val="31"/>
          <w:szCs w:val="31"/>
        </w:rPr>
        <w:t xml:space="preserve"> </w:t>
      </w:r>
      <w:r>
        <w:rPr>
          <w:rFonts w:ascii="仿宋" w:hAnsi="仿宋" w:eastAsia="仿宋" w:cs="仿宋"/>
          <w:spacing w:val="-16"/>
          <w:sz w:val="31"/>
          <w:szCs w:val="31"/>
        </w:rPr>
        <w:t xml:space="preserve">收入 </w:t>
      </w:r>
      <w:r>
        <w:rPr>
          <w:rFonts w:ascii="仿宋" w:hAnsi="仿宋" w:eastAsia="仿宋" w:cs="仿宋"/>
          <w:spacing w:val="-8"/>
          <w:sz w:val="31"/>
          <w:szCs w:val="31"/>
        </w:rPr>
        <w:t>0 万元， 占 0%；其他收入 4.95 万元， 占 11.93%。</w:t>
      </w:r>
    </w:p>
    <w:p>
      <w:pPr>
        <w:spacing w:before="1"/>
        <w:ind w:left="832"/>
        <w:rPr>
          <w:rFonts w:ascii="黑体" w:hAnsi="黑体" w:eastAsia="黑体" w:cs="黑体"/>
          <w:sz w:val="31"/>
          <w:szCs w:val="31"/>
        </w:rPr>
      </w:pPr>
      <w:r>
        <w:rPr>
          <w:rFonts w:ascii="黑体" w:hAnsi="黑体" w:eastAsia="黑体" w:cs="黑体"/>
          <w:spacing w:val="8"/>
          <w:sz w:val="31"/>
          <w:szCs w:val="31"/>
        </w:rPr>
        <w:t>三、支出决算情况说明</w:t>
      </w:r>
    </w:p>
    <w:p>
      <w:pPr>
        <w:spacing w:before="216" w:line="372" w:lineRule="auto"/>
        <w:ind w:left="35" w:right="112" w:firstLine="642"/>
        <w:rPr>
          <w:rFonts w:ascii="仿宋" w:hAnsi="仿宋" w:eastAsia="仿宋" w:cs="仿宋"/>
          <w:sz w:val="31"/>
          <w:szCs w:val="31"/>
        </w:rPr>
      </w:pPr>
      <w:r>
        <w:rPr>
          <w:rFonts w:ascii="仿宋" w:hAnsi="仿宋" w:eastAsia="仿宋" w:cs="仿宋"/>
          <w:spacing w:val="12"/>
          <w:sz w:val="31"/>
          <w:szCs w:val="31"/>
        </w:rPr>
        <w:t>本年</w:t>
      </w:r>
      <w:r>
        <w:rPr>
          <w:rFonts w:ascii="仿宋" w:hAnsi="仿宋" w:eastAsia="仿宋" w:cs="仿宋"/>
          <w:spacing w:val="8"/>
          <w:sz w:val="31"/>
          <w:szCs w:val="31"/>
        </w:rPr>
        <w:t>支</w:t>
      </w:r>
      <w:r>
        <w:rPr>
          <w:rFonts w:ascii="仿宋" w:hAnsi="仿宋" w:eastAsia="仿宋" w:cs="仿宋"/>
          <w:spacing w:val="6"/>
          <w:sz w:val="31"/>
          <w:szCs w:val="31"/>
        </w:rPr>
        <w:t>出合计 41.68 万元，其中：基本支出 37.80 万</w:t>
      </w:r>
      <w:r>
        <w:rPr>
          <w:rFonts w:ascii="仿宋" w:hAnsi="仿宋" w:eastAsia="仿宋" w:cs="仿宋"/>
          <w:sz w:val="31"/>
          <w:szCs w:val="31"/>
        </w:rPr>
        <w:t xml:space="preserve"> </w:t>
      </w:r>
      <w:r>
        <w:rPr>
          <w:rFonts w:ascii="仿宋" w:hAnsi="仿宋" w:eastAsia="仿宋" w:cs="仿宋"/>
          <w:spacing w:val="-18"/>
          <w:sz w:val="31"/>
          <w:szCs w:val="31"/>
        </w:rPr>
        <w:t>元</w:t>
      </w:r>
      <w:r>
        <w:rPr>
          <w:rFonts w:ascii="仿宋" w:hAnsi="仿宋" w:eastAsia="仿宋" w:cs="仿宋"/>
          <w:spacing w:val="-10"/>
          <w:sz w:val="31"/>
          <w:szCs w:val="31"/>
        </w:rPr>
        <w:t>， 占 90.69%；项目支出 3.88 万元，  占 9.31%；上缴上级</w:t>
      </w:r>
      <w:r>
        <w:rPr>
          <w:rFonts w:ascii="仿宋" w:hAnsi="仿宋" w:eastAsia="仿宋" w:cs="仿宋"/>
          <w:sz w:val="31"/>
          <w:szCs w:val="31"/>
        </w:rPr>
        <w:t xml:space="preserve"> </w:t>
      </w:r>
      <w:r>
        <w:rPr>
          <w:rFonts w:ascii="仿宋" w:hAnsi="仿宋" w:eastAsia="仿宋" w:cs="仿宋"/>
          <w:spacing w:val="-7"/>
          <w:sz w:val="31"/>
          <w:szCs w:val="31"/>
        </w:rPr>
        <w:t>支出 0 万元， 占 0 %；经营支出 0 万元， 占 0%；对附属</w:t>
      </w:r>
      <w:r>
        <w:rPr>
          <w:rFonts w:ascii="仿宋" w:hAnsi="仿宋" w:eastAsia="仿宋" w:cs="仿宋"/>
          <w:spacing w:val="-5"/>
          <w:sz w:val="31"/>
          <w:szCs w:val="31"/>
        </w:rPr>
        <w:t>单</w:t>
      </w:r>
      <w:r>
        <w:rPr>
          <w:rFonts w:ascii="仿宋" w:hAnsi="仿宋" w:eastAsia="仿宋" w:cs="仿宋"/>
          <w:sz w:val="31"/>
          <w:szCs w:val="31"/>
        </w:rPr>
        <w:t xml:space="preserve"> </w:t>
      </w:r>
      <w:r>
        <w:rPr>
          <w:rFonts w:ascii="仿宋" w:hAnsi="仿宋" w:eastAsia="仿宋" w:cs="仿宋"/>
          <w:spacing w:val="4"/>
          <w:sz w:val="31"/>
          <w:szCs w:val="31"/>
        </w:rPr>
        <w:t>位</w:t>
      </w:r>
      <w:r>
        <w:rPr>
          <w:rFonts w:ascii="仿宋" w:hAnsi="仿宋" w:eastAsia="仿宋" w:cs="仿宋"/>
          <w:spacing w:val="3"/>
          <w:sz w:val="31"/>
          <w:szCs w:val="31"/>
        </w:rPr>
        <w:t>补</w:t>
      </w:r>
      <w:r>
        <w:rPr>
          <w:rFonts w:ascii="仿宋" w:hAnsi="仿宋" w:eastAsia="仿宋" w:cs="仿宋"/>
          <w:spacing w:val="2"/>
          <w:sz w:val="31"/>
          <w:szCs w:val="31"/>
        </w:rPr>
        <w:t>助支出 0 万元， 占 0%。基本支出中，人员经费 35.73</w:t>
      </w:r>
      <w:r>
        <w:rPr>
          <w:rFonts w:ascii="仿宋" w:hAnsi="仿宋" w:eastAsia="仿宋" w:cs="仿宋"/>
          <w:sz w:val="31"/>
          <w:szCs w:val="31"/>
        </w:rPr>
        <w:t xml:space="preserve"> </w:t>
      </w:r>
      <w:r>
        <w:rPr>
          <w:rFonts w:ascii="仿宋" w:hAnsi="仿宋" w:eastAsia="仿宋" w:cs="仿宋"/>
          <w:spacing w:val="-19"/>
          <w:sz w:val="31"/>
          <w:szCs w:val="31"/>
        </w:rPr>
        <w:t>万</w:t>
      </w:r>
      <w:r>
        <w:rPr>
          <w:rFonts w:ascii="仿宋" w:hAnsi="仿宋" w:eastAsia="仿宋" w:cs="仿宋"/>
          <w:spacing w:val="-12"/>
          <w:sz w:val="31"/>
          <w:szCs w:val="31"/>
        </w:rPr>
        <w:t>元， 占 94.52%；公用经费 2.01 万元， 占 5.48%。</w:t>
      </w:r>
    </w:p>
    <w:p>
      <w:pPr>
        <w:spacing w:line="232" w:lineRule="auto"/>
        <w:ind w:left="844"/>
        <w:rPr>
          <w:rFonts w:ascii="黑体" w:hAnsi="黑体" w:eastAsia="黑体" w:cs="黑体"/>
          <w:sz w:val="31"/>
          <w:szCs w:val="31"/>
        </w:rPr>
      </w:pPr>
      <w:r>
        <w:rPr>
          <w:rFonts w:ascii="黑体" w:hAnsi="黑体" w:eastAsia="黑体" w:cs="黑体"/>
          <w:spacing w:val="12"/>
          <w:sz w:val="31"/>
          <w:szCs w:val="31"/>
        </w:rPr>
        <w:t>四</w:t>
      </w:r>
      <w:r>
        <w:rPr>
          <w:rFonts w:ascii="黑体" w:hAnsi="黑体" w:eastAsia="黑体" w:cs="黑体"/>
          <w:spacing w:val="8"/>
          <w:sz w:val="31"/>
          <w:szCs w:val="31"/>
        </w:rPr>
        <w:t>、财政拨款收入支出决算总体情况说明</w:t>
      </w:r>
    </w:p>
    <w:p>
      <w:pPr>
        <w:spacing w:before="235" w:line="379" w:lineRule="auto"/>
        <w:ind w:left="41" w:firstLine="628"/>
        <w:rPr>
          <w:rFonts w:ascii="仿宋" w:hAnsi="仿宋" w:eastAsia="仿宋" w:cs="仿宋"/>
          <w:sz w:val="31"/>
          <w:szCs w:val="31"/>
        </w:rPr>
      </w:pPr>
      <w:r>
        <w:rPr>
          <w:rFonts w:ascii="仿宋" w:hAnsi="仿宋" w:eastAsia="仿宋" w:cs="仿宋"/>
          <w:spacing w:val="-1"/>
          <w:sz w:val="31"/>
          <w:szCs w:val="31"/>
        </w:rPr>
        <w:t>2021 年度财政拨款</w:t>
      </w:r>
      <w:r>
        <w:rPr>
          <w:rFonts w:ascii="仿宋" w:hAnsi="仿宋" w:eastAsia="仿宋" w:cs="仿宋"/>
          <w:sz w:val="31"/>
          <w:szCs w:val="31"/>
        </w:rPr>
        <w:t xml:space="preserve">收、支总计各 41.74 万元，与 2020 </w:t>
      </w:r>
      <w:r>
        <w:rPr>
          <w:rFonts w:ascii="仿宋" w:hAnsi="仿宋" w:eastAsia="仿宋" w:cs="仿宋"/>
          <w:spacing w:val="-16"/>
          <w:sz w:val="31"/>
          <w:szCs w:val="31"/>
        </w:rPr>
        <w:t>年相</w:t>
      </w:r>
      <w:r>
        <w:rPr>
          <w:rFonts w:ascii="仿宋" w:hAnsi="仿宋" w:eastAsia="仿宋" w:cs="仿宋"/>
          <w:spacing w:val="-10"/>
          <w:sz w:val="31"/>
          <w:szCs w:val="31"/>
        </w:rPr>
        <w:t>比</w:t>
      </w:r>
      <w:r>
        <w:rPr>
          <w:rFonts w:ascii="仿宋" w:hAnsi="仿宋" w:eastAsia="仿宋" w:cs="仿宋"/>
          <w:spacing w:val="-8"/>
          <w:sz w:val="31"/>
          <w:szCs w:val="31"/>
        </w:rPr>
        <w:t>，财政拨款收、支总计各减少 3.46 万元，减少 7.65%。</w:t>
      </w:r>
    </w:p>
    <w:p>
      <w:pPr>
        <w:sectPr>
          <w:footerReference r:id="rId19" w:type="default"/>
          <w:pgSz w:w="11906" w:h="16839"/>
          <w:pgMar w:top="1431" w:right="1688" w:bottom="1147" w:left="1785" w:header="0" w:footer="960" w:gutter="0"/>
          <w:cols w:space="720" w:num="1"/>
        </w:sectPr>
      </w:pPr>
    </w:p>
    <w:p>
      <w:pPr>
        <w:spacing w:before="162" w:line="229" w:lineRule="auto"/>
        <w:ind w:left="44"/>
        <w:rPr>
          <w:rFonts w:ascii="仿宋" w:hAnsi="仿宋" w:eastAsia="仿宋" w:cs="仿宋"/>
          <w:sz w:val="31"/>
          <w:szCs w:val="31"/>
        </w:rPr>
      </w:pPr>
      <w:r>
        <w:rPr>
          <w:rFonts w:ascii="仿宋" w:hAnsi="仿宋" w:eastAsia="仿宋" w:cs="仿宋"/>
          <w:spacing w:val="8"/>
          <w:sz w:val="31"/>
          <w:szCs w:val="31"/>
        </w:rPr>
        <w:t>主</w:t>
      </w:r>
      <w:r>
        <w:rPr>
          <w:rFonts w:ascii="仿宋" w:hAnsi="仿宋" w:eastAsia="仿宋" w:cs="仿宋"/>
          <w:spacing w:val="6"/>
          <w:sz w:val="31"/>
          <w:szCs w:val="31"/>
        </w:rPr>
        <w:t>要原因:减少经费支出。</w:t>
      </w:r>
    </w:p>
    <w:p>
      <w:pPr>
        <w:spacing w:before="240"/>
        <w:ind w:left="675"/>
        <w:rPr>
          <w:rFonts w:ascii="黑体" w:hAnsi="黑体" w:eastAsia="黑体" w:cs="黑体"/>
          <w:sz w:val="31"/>
          <w:szCs w:val="31"/>
        </w:rPr>
      </w:pPr>
      <w:r>
        <w:rPr>
          <w:rFonts w:ascii="黑体" w:hAnsi="黑体" w:eastAsia="黑体" w:cs="黑体"/>
          <w:spacing w:val="9"/>
          <w:sz w:val="31"/>
          <w:szCs w:val="31"/>
        </w:rPr>
        <w:t>五、一般公共预算财政拨款支出决算情况说</w:t>
      </w:r>
      <w:r>
        <w:rPr>
          <w:rFonts w:ascii="黑体" w:hAnsi="黑体" w:eastAsia="黑体" w:cs="黑体"/>
          <w:spacing w:val="5"/>
          <w:sz w:val="31"/>
          <w:szCs w:val="31"/>
        </w:rPr>
        <w:t>明</w:t>
      </w:r>
    </w:p>
    <w:p>
      <w:pPr>
        <w:spacing w:before="221" w:line="232" w:lineRule="auto"/>
        <w:ind w:left="692"/>
        <w:rPr>
          <w:rFonts w:ascii="楷体" w:hAnsi="楷体" w:eastAsia="楷体" w:cs="楷体"/>
          <w:sz w:val="31"/>
          <w:szCs w:val="31"/>
        </w:rPr>
      </w:pPr>
      <w:r>
        <w:rPr>
          <w:rFonts w:ascii="楷体" w:hAnsi="楷体" w:eastAsia="楷体" w:cs="楷体"/>
          <w:spacing w:val="28"/>
          <w:sz w:val="31"/>
          <w:szCs w:val="31"/>
          <w14:textOutline w14:w="5793" w14:cap="sq" w14:cmpd="sng">
            <w14:solidFill>
              <w14:srgbClr w14:val="000000"/>
            </w14:solidFill>
            <w14:prstDash w14:val="solid"/>
            <w14:bevel/>
          </w14:textOutline>
        </w:rPr>
        <w:t>(</w:t>
      </w:r>
      <w:r>
        <w:rPr>
          <w:rFonts w:ascii="楷体" w:hAnsi="楷体" w:eastAsia="楷体" w:cs="楷体"/>
          <w:spacing w:val="17"/>
          <w:sz w:val="31"/>
          <w:szCs w:val="31"/>
          <w14:textOutline w14:w="5793" w14:cap="sq" w14:cmpd="sng">
            <w14:solidFill>
              <w14:srgbClr w14:val="000000"/>
            </w14:solidFill>
            <w14:prstDash w14:val="solid"/>
            <w14:bevel/>
          </w14:textOutline>
        </w:rPr>
        <w:t>一)</w:t>
      </w:r>
      <w:r>
        <w:rPr>
          <w:rFonts w:ascii="楷体" w:hAnsi="楷体" w:eastAsia="楷体" w:cs="楷体"/>
          <w:spacing w:val="17"/>
          <w:sz w:val="31"/>
          <w:szCs w:val="31"/>
        </w:rPr>
        <w:t xml:space="preserve"> </w:t>
      </w:r>
      <w:r>
        <w:rPr>
          <w:rFonts w:ascii="楷体" w:hAnsi="楷体" w:eastAsia="楷体" w:cs="楷体"/>
          <w:spacing w:val="17"/>
          <w:sz w:val="31"/>
          <w:szCs w:val="31"/>
          <w14:textOutline w14:w="5793" w14:cap="sq" w14:cmpd="sng">
            <w14:solidFill>
              <w14:srgbClr w14:val="000000"/>
            </w14:solidFill>
            <w14:prstDash w14:val="solid"/>
            <w14:bevel/>
          </w14:textOutline>
        </w:rPr>
        <w:t>财政拨款支出决算总体情况</w:t>
      </w:r>
    </w:p>
    <w:p>
      <w:pPr>
        <w:spacing w:before="232" w:line="326" w:lineRule="auto"/>
        <w:ind w:left="34" w:right="135" w:hanging="5"/>
        <w:rPr>
          <w:rFonts w:ascii="仿宋" w:hAnsi="仿宋" w:eastAsia="仿宋" w:cs="仿宋"/>
          <w:sz w:val="31"/>
          <w:szCs w:val="31"/>
        </w:rPr>
      </w:pPr>
      <w:r>
        <w:rPr>
          <w:rFonts w:ascii="仿宋" w:hAnsi="仿宋" w:eastAsia="仿宋" w:cs="仿宋"/>
          <w:spacing w:val="4"/>
          <w:sz w:val="31"/>
          <w:szCs w:val="31"/>
        </w:rPr>
        <w:t>20</w:t>
      </w:r>
      <w:r>
        <w:rPr>
          <w:rFonts w:ascii="仿宋" w:hAnsi="仿宋" w:eastAsia="仿宋" w:cs="仿宋"/>
          <w:spacing w:val="3"/>
          <w:sz w:val="31"/>
          <w:szCs w:val="31"/>
        </w:rPr>
        <w:t>2</w:t>
      </w:r>
      <w:r>
        <w:rPr>
          <w:rFonts w:ascii="仿宋" w:hAnsi="仿宋" w:eastAsia="仿宋" w:cs="仿宋"/>
          <w:spacing w:val="2"/>
          <w:sz w:val="31"/>
          <w:szCs w:val="31"/>
        </w:rPr>
        <w:t>1 年度财政拨款支出 38.74 万元 ，  占本年支出合计的</w:t>
      </w:r>
      <w:r>
        <w:rPr>
          <w:rFonts w:ascii="仿宋" w:hAnsi="仿宋" w:eastAsia="仿宋" w:cs="仿宋"/>
          <w:sz w:val="31"/>
          <w:szCs w:val="31"/>
        </w:rPr>
        <w:t xml:space="preserve"> </w:t>
      </w:r>
      <w:r>
        <w:rPr>
          <w:rFonts w:ascii="仿宋" w:hAnsi="仿宋" w:eastAsia="仿宋" w:cs="仿宋"/>
          <w:spacing w:val="2"/>
          <w:sz w:val="31"/>
          <w:szCs w:val="31"/>
        </w:rPr>
        <w:t>100 %。与 2020 年相比，财政拨款支出增加 1.77 万元，</w:t>
      </w:r>
      <w:r>
        <w:rPr>
          <w:rFonts w:ascii="仿宋" w:hAnsi="仿宋" w:eastAsia="仿宋" w:cs="仿宋"/>
          <w:sz w:val="31"/>
          <w:szCs w:val="31"/>
        </w:rPr>
        <w:t xml:space="preserve">增 </w:t>
      </w:r>
      <w:r>
        <w:rPr>
          <w:rFonts w:ascii="仿宋" w:hAnsi="仿宋" w:eastAsia="仿宋" w:cs="仿宋"/>
          <w:spacing w:val="3"/>
          <w:sz w:val="31"/>
          <w:szCs w:val="31"/>
        </w:rPr>
        <w:t>加 4.79%。主要原因：增加经费支出</w:t>
      </w:r>
      <w:r>
        <w:rPr>
          <w:rFonts w:ascii="仿宋" w:hAnsi="仿宋" w:eastAsia="仿宋" w:cs="仿宋"/>
          <w:spacing w:val="2"/>
          <w:sz w:val="31"/>
          <w:szCs w:val="31"/>
        </w:rPr>
        <w:t>。</w:t>
      </w:r>
    </w:p>
    <w:p>
      <w:pPr>
        <w:spacing w:before="232" w:line="232" w:lineRule="auto"/>
        <w:ind w:left="692"/>
        <w:rPr>
          <w:rFonts w:ascii="楷体" w:hAnsi="楷体" w:eastAsia="楷体" w:cs="楷体"/>
          <w:sz w:val="31"/>
          <w:szCs w:val="31"/>
        </w:rPr>
      </w:pPr>
      <w:r>
        <w:rPr>
          <w:rFonts w:ascii="楷体" w:hAnsi="楷体" w:eastAsia="楷体" w:cs="楷体"/>
          <w:spacing w:val="28"/>
          <w:sz w:val="31"/>
          <w:szCs w:val="31"/>
          <w14:textOutline w14:w="5793" w14:cap="sq" w14:cmpd="sng">
            <w14:solidFill>
              <w14:srgbClr w14:val="000000"/>
            </w14:solidFill>
            <w14:prstDash w14:val="solid"/>
            <w14:bevel/>
          </w14:textOutline>
        </w:rPr>
        <w:t>(</w:t>
      </w:r>
      <w:r>
        <w:rPr>
          <w:rFonts w:ascii="楷体" w:hAnsi="楷体" w:eastAsia="楷体" w:cs="楷体"/>
          <w:spacing w:val="17"/>
          <w:sz w:val="31"/>
          <w:szCs w:val="31"/>
          <w14:textOutline w14:w="5793" w14:cap="sq" w14:cmpd="sng">
            <w14:solidFill>
              <w14:srgbClr w14:val="000000"/>
            </w14:solidFill>
            <w14:prstDash w14:val="solid"/>
            <w14:bevel/>
          </w14:textOutline>
        </w:rPr>
        <w:t>二)</w:t>
      </w:r>
      <w:r>
        <w:rPr>
          <w:rFonts w:ascii="楷体" w:hAnsi="楷体" w:eastAsia="楷体" w:cs="楷体"/>
          <w:spacing w:val="17"/>
          <w:sz w:val="31"/>
          <w:szCs w:val="31"/>
        </w:rPr>
        <w:t xml:space="preserve"> </w:t>
      </w:r>
      <w:r>
        <w:rPr>
          <w:rFonts w:ascii="楷体" w:hAnsi="楷体" w:eastAsia="楷体" w:cs="楷体"/>
          <w:spacing w:val="17"/>
          <w:sz w:val="31"/>
          <w:szCs w:val="31"/>
          <w14:textOutline w14:w="5793" w14:cap="sq" w14:cmpd="sng">
            <w14:solidFill>
              <w14:srgbClr w14:val="000000"/>
            </w14:solidFill>
            <w14:prstDash w14:val="solid"/>
            <w14:bevel/>
          </w14:textOutline>
        </w:rPr>
        <w:t>财政拨款支出决算结构情况</w:t>
      </w:r>
    </w:p>
    <w:p>
      <w:pPr>
        <w:spacing w:before="235" w:line="300" w:lineRule="auto"/>
        <w:ind w:left="680" w:right="50" w:hanging="11"/>
        <w:rPr>
          <w:rFonts w:ascii="仿宋" w:hAnsi="仿宋" w:eastAsia="仿宋" w:cs="仿宋"/>
          <w:sz w:val="31"/>
          <w:szCs w:val="31"/>
        </w:rPr>
      </w:pPr>
      <w:r>
        <w:rPr>
          <w:rFonts w:ascii="仿宋" w:hAnsi="仿宋" w:eastAsia="仿宋" w:cs="仿宋"/>
          <w:spacing w:val="-10"/>
          <w:sz w:val="31"/>
          <w:szCs w:val="31"/>
        </w:rPr>
        <w:t>202</w:t>
      </w:r>
      <w:r>
        <w:rPr>
          <w:rFonts w:ascii="仿宋" w:hAnsi="仿宋" w:eastAsia="仿宋" w:cs="仿宋"/>
          <w:spacing w:val="-7"/>
          <w:sz w:val="31"/>
          <w:szCs w:val="31"/>
        </w:rPr>
        <w:t>1</w:t>
      </w:r>
      <w:r>
        <w:rPr>
          <w:rFonts w:ascii="仿宋" w:hAnsi="仿宋" w:eastAsia="仿宋" w:cs="仿宋"/>
          <w:spacing w:val="-5"/>
          <w:sz w:val="31"/>
          <w:szCs w:val="31"/>
        </w:rPr>
        <w:t xml:space="preserve"> 年度财政拨款支出38.74 万元，主要用于以下方面：</w:t>
      </w:r>
      <w:r>
        <w:rPr>
          <w:rFonts w:ascii="仿宋" w:hAnsi="仿宋" w:eastAsia="仿宋" w:cs="仿宋"/>
          <w:sz w:val="31"/>
          <w:szCs w:val="31"/>
        </w:rPr>
        <w:t xml:space="preserve"> </w:t>
      </w:r>
      <w:r>
        <w:rPr>
          <w:rFonts w:ascii="仿宋" w:hAnsi="仿宋" w:eastAsia="仿宋" w:cs="仿宋"/>
          <w:spacing w:val="-6"/>
          <w:sz w:val="31"/>
          <w:szCs w:val="31"/>
        </w:rPr>
        <w:t>一般公共</w:t>
      </w:r>
      <w:r>
        <w:rPr>
          <w:rFonts w:ascii="仿宋" w:hAnsi="仿宋" w:eastAsia="仿宋" w:cs="仿宋"/>
          <w:spacing w:val="-3"/>
          <w:sz w:val="31"/>
          <w:szCs w:val="31"/>
        </w:rPr>
        <w:t>服务 (类) 支出 32.92 万元，占 84.98%；社会</w:t>
      </w:r>
    </w:p>
    <w:p>
      <w:pPr>
        <w:spacing w:before="237" w:line="372" w:lineRule="auto"/>
        <w:ind w:left="31" w:firstLine="4"/>
        <w:rPr>
          <w:rFonts w:ascii="仿宋" w:hAnsi="仿宋" w:eastAsia="仿宋" w:cs="仿宋"/>
          <w:sz w:val="31"/>
          <w:szCs w:val="31"/>
        </w:rPr>
      </w:pPr>
      <w:r>
        <w:rPr>
          <w:rFonts w:ascii="仿宋" w:hAnsi="仿宋" w:eastAsia="仿宋" w:cs="仿宋"/>
          <w:spacing w:val="-12"/>
          <w:sz w:val="31"/>
          <w:szCs w:val="31"/>
        </w:rPr>
        <w:t>保</w:t>
      </w:r>
      <w:r>
        <w:rPr>
          <w:rFonts w:ascii="仿宋" w:hAnsi="仿宋" w:eastAsia="仿宋" w:cs="仿宋"/>
          <w:spacing w:val="-7"/>
          <w:sz w:val="31"/>
          <w:szCs w:val="31"/>
        </w:rPr>
        <w:t>障和就业 (类) 支出 1.62 万元，占 4.18%；卫生健康 (类)</w:t>
      </w:r>
      <w:r>
        <w:rPr>
          <w:rFonts w:ascii="仿宋" w:hAnsi="仿宋" w:eastAsia="仿宋" w:cs="仿宋"/>
          <w:sz w:val="31"/>
          <w:szCs w:val="31"/>
        </w:rPr>
        <w:t xml:space="preserve"> </w:t>
      </w:r>
      <w:r>
        <w:rPr>
          <w:rFonts w:ascii="仿宋" w:hAnsi="仿宋" w:eastAsia="仿宋" w:cs="仿宋"/>
          <w:spacing w:val="-17"/>
          <w:sz w:val="31"/>
          <w:szCs w:val="31"/>
        </w:rPr>
        <w:t>支</w:t>
      </w:r>
      <w:r>
        <w:rPr>
          <w:rFonts w:ascii="仿宋" w:hAnsi="仿宋" w:eastAsia="仿宋" w:cs="仿宋"/>
          <w:spacing w:val="-14"/>
          <w:sz w:val="31"/>
          <w:szCs w:val="31"/>
        </w:rPr>
        <w:t>出 21 万元， 占 5.42%；住房保障 (类) 支出 2.1 万元， 占</w:t>
      </w:r>
      <w:r>
        <w:rPr>
          <w:rFonts w:ascii="仿宋" w:hAnsi="仿宋" w:eastAsia="仿宋" w:cs="仿宋"/>
          <w:sz w:val="31"/>
          <w:szCs w:val="31"/>
        </w:rPr>
        <w:t xml:space="preserve"> </w:t>
      </w:r>
      <w:r>
        <w:rPr>
          <w:rFonts w:ascii="仿宋" w:hAnsi="仿宋" w:eastAsia="仿宋" w:cs="仿宋"/>
          <w:spacing w:val="1"/>
          <w:sz w:val="31"/>
          <w:szCs w:val="31"/>
        </w:rPr>
        <w:t>5</w:t>
      </w:r>
      <w:r>
        <w:rPr>
          <w:rFonts w:ascii="仿宋" w:hAnsi="仿宋" w:eastAsia="仿宋" w:cs="仿宋"/>
          <w:sz w:val="31"/>
          <w:szCs w:val="31"/>
        </w:rPr>
        <w:t>.42。</w:t>
      </w:r>
    </w:p>
    <w:p>
      <w:pPr>
        <w:spacing w:line="232" w:lineRule="auto"/>
        <w:ind w:left="692"/>
        <w:rPr>
          <w:rFonts w:ascii="楷体" w:hAnsi="楷体" w:eastAsia="楷体" w:cs="楷体"/>
          <w:sz w:val="31"/>
          <w:szCs w:val="31"/>
        </w:rPr>
      </w:pPr>
      <w:r>
        <w:rPr>
          <w:rFonts w:ascii="楷体" w:hAnsi="楷体" w:eastAsia="楷体" w:cs="楷体"/>
          <w:spacing w:val="28"/>
          <w:sz w:val="31"/>
          <w:szCs w:val="31"/>
          <w14:textOutline w14:w="5793" w14:cap="sq" w14:cmpd="sng">
            <w14:solidFill>
              <w14:srgbClr w14:val="000000"/>
            </w14:solidFill>
            <w14:prstDash w14:val="solid"/>
            <w14:bevel/>
          </w14:textOutline>
        </w:rPr>
        <w:t>(</w:t>
      </w:r>
      <w:r>
        <w:rPr>
          <w:rFonts w:ascii="楷体" w:hAnsi="楷体" w:eastAsia="楷体" w:cs="楷体"/>
          <w:spacing w:val="17"/>
          <w:sz w:val="31"/>
          <w:szCs w:val="31"/>
          <w14:textOutline w14:w="5793" w14:cap="sq" w14:cmpd="sng">
            <w14:solidFill>
              <w14:srgbClr w14:val="000000"/>
            </w14:solidFill>
            <w14:prstDash w14:val="solid"/>
            <w14:bevel/>
          </w14:textOutline>
        </w:rPr>
        <w:t>三)</w:t>
      </w:r>
      <w:r>
        <w:rPr>
          <w:rFonts w:ascii="楷体" w:hAnsi="楷体" w:eastAsia="楷体" w:cs="楷体"/>
          <w:spacing w:val="17"/>
          <w:sz w:val="31"/>
          <w:szCs w:val="31"/>
        </w:rPr>
        <w:t xml:space="preserve"> </w:t>
      </w:r>
      <w:r>
        <w:rPr>
          <w:rFonts w:ascii="楷体" w:hAnsi="楷体" w:eastAsia="楷体" w:cs="楷体"/>
          <w:spacing w:val="17"/>
          <w:sz w:val="31"/>
          <w:szCs w:val="31"/>
          <w14:textOutline w14:w="5793" w14:cap="sq" w14:cmpd="sng">
            <w14:solidFill>
              <w14:srgbClr w14:val="000000"/>
            </w14:solidFill>
            <w14:prstDash w14:val="solid"/>
            <w14:bevel/>
          </w14:textOutline>
        </w:rPr>
        <w:t>财政拨款支出决算具体情况</w:t>
      </w:r>
    </w:p>
    <w:p>
      <w:pPr>
        <w:spacing w:before="232" w:line="372" w:lineRule="auto"/>
        <w:ind w:left="35" w:right="132" w:firstLine="634"/>
        <w:rPr>
          <w:rFonts w:ascii="仿宋" w:hAnsi="仿宋" w:eastAsia="仿宋" w:cs="仿宋"/>
          <w:sz w:val="31"/>
          <w:szCs w:val="31"/>
        </w:rPr>
      </w:pPr>
      <w:r>
        <w:rPr>
          <w:rFonts w:ascii="仿宋" w:hAnsi="仿宋" w:eastAsia="仿宋" w:cs="仿宋"/>
          <w:spacing w:val="-6"/>
          <w:sz w:val="31"/>
          <w:szCs w:val="31"/>
        </w:rPr>
        <w:t>20</w:t>
      </w:r>
      <w:r>
        <w:rPr>
          <w:rFonts w:ascii="仿宋" w:hAnsi="仿宋" w:eastAsia="仿宋" w:cs="仿宋"/>
          <w:spacing w:val="-4"/>
          <w:sz w:val="31"/>
          <w:szCs w:val="31"/>
        </w:rPr>
        <w:t>2</w:t>
      </w:r>
      <w:r>
        <w:rPr>
          <w:rFonts w:ascii="仿宋" w:hAnsi="仿宋" w:eastAsia="仿宋" w:cs="仿宋"/>
          <w:spacing w:val="-3"/>
          <w:sz w:val="31"/>
          <w:szCs w:val="31"/>
        </w:rPr>
        <w:t>1 年度财政拨款支出年初预算为 40.67 万元，支出决</w:t>
      </w:r>
      <w:r>
        <w:rPr>
          <w:rFonts w:ascii="仿宋" w:hAnsi="仿宋" w:eastAsia="仿宋" w:cs="仿宋"/>
          <w:sz w:val="31"/>
          <w:szCs w:val="31"/>
        </w:rPr>
        <w:t xml:space="preserve"> </w:t>
      </w:r>
      <w:r>
        <w:rPr>
          <w:rFonts w:ascii="仿宋" w:hAnsi="仿宋" w:eastAsia="仿宋" w:cs="仿宋"/>
          <w:spacing w:val="-2"/>
          <w:sz w:val="31"/>
          <w:szCs w:val="31"/>
        </w:rPr>
        <w:t>算为 41.</w:t>
      </w:r>
      <w:r>
        <w:rPr>
          <w:rFonts w:ascii="仿宋" w:hAnsi="仿宋" w:eastAsia="仿宋" w:cs="仿宋"/>
          <w:spacing w:val="-1"/>
          <w:sz w:val="31"/>
          <w:szCs w:val="31"/>
        </w:rPr>
        <w:t>68 万元，完成年初预算的 102.48%。其中：</w:t>
      </w:r>
    </w:p>
    <w:p>
      <w:pPr>
        <w:spacing w:before="3" w:line="371" w:lineRule="auto"/>
        <w:ind w:left="35" w:right="131" w:firstLine="654"/>
        <w:rPr>
          <w:rFonts w:ascii="仿宋" w:hAnsi="仿宋" w:eastAsia="仿宋" w:cs="仿宋"/>
          <w:sz w:val="31"/>
          <w:szCs w:val="31"/>
        </w:rPr>
      </w:pPr>
      <w:r>
        <w:rPr>
          <w:rFonts w:ascii="仿宋" w:hAnsi="仿宋" w:eastAsia="仿宋" w:cs="仿宋"/>
          <w:spacing w:val="2"/>
          <w:sz w:val="31"/>
          <w:szCs w:val="31"/>
        </w:rPr>
        <w:t>1.  一</w:t>
      </w:r>
      <w:r>
        <w:rPr>
          <w:rFonts w:ascii="仿宋" w:hAnsi="仿宋" w:eastAsia="仿宋" w:cs="仿宋"/>
          <w:spacing w:val="1"/>
          <w:sz w:val="31"/>
          <w:szCs w:val="31"/>
        </w:rPr>
        <w:t>般公共服务支出 (类) 年初预算为 32.43 万元，</w:t>
      </w:r>
      <w:r>
        <w:rPr>
          <w:rFonts w:ascii="仿宋" w:hAnsi="仿宋" w:eastAsia="仿宋" w:cs="仿宋"/>
          <w:sz w:val="31"/>
          <w:szCs w:val="31"/>
        </w:rPr>
        <w:t xml:space="preserve"> </w:t>
      </w:r>
      <w:r>
        <w:rPr>
          <w:rFonts w:ascii="仿宋" w:hAnsi="仿宋" w:eastAsia="仿宋" w:cs="仿宋"/>
          <w:spacing w:val="2"/>
          <w:sz w:val="31"/>
          <w:szCs w:val="31"/>
        </w:rPr>
        <w:t>支出决算为 35.85 万元，完成年初预算的 110.55%。决算</w:t>
      </w:r>
      <w:r>
        <w:rPr>
          <w:rFonts w:ascii="仿宋" w:hAnsi="仿宋" w:eastAsia="仿宋" w:cs="仿宋"/>
          <w:spacing w:val="1"/>
          <w:sz w:val="31"/>
          <w:szCs w:val="31"/>
        </w:rPr>
        <w:t>数</w:t>
      </w:r>
      <w:r>
        <w:rPr>
          <w:rFonts w:ascii="仿宋" w:hAnsi="仿宋" w:eastAsia="仿宋" w:cs="仿宋"/>
          <w:sz w:val="31"/>
          <w:szCs w:val="31"/>
        </w:rPr>
        <w:t xml:space="preserve"> </w:t>
      </w:r>
      <w:r>
        <w:rPr>
          <w:rFonts w:ascii="仿宋" w:hAnsi="仿宋" w:eastAsia="仿宋" w:cs="仿宋"/>
          <w:spacing w:val="14"/>
          <w:sz w:val="31"/>
          <w:szCs w:val="31"/>
        </w:rPr>
        <w:t>大</w:t>
      </w:r>
      <w:r>
        <w:rPr>
          <w:rFonts w:ascii="仿宋" w:hAnsi="仿宋" w:eastAsia="仿宋" w:cs="仿宋"/>
          <w:spacing w:val="8"/>
          <w:sz w:val="31"/>
          <w:szCs w:val="31"/>
        </w:rPr>
        <w:t>于预算数的主要原因是：培训次数增加。</w:t>
      </w:r>
    </w:p>
    <w:p>
      <w:pPr>
        <w:spacing w:before="3" w:line="371" w:lineRule="auto"/>
        <w:ind w:left="35" w:right="135" w:firstLine="1161"/>
        <w:rPr>
          <w:rFonts w:ascii="仿宋" w:hAnsi="仿宋" w:eastAsia="仿宋" w:cs="仿宋"/>
          <w:sz w:val="31"/>
          <w:szCs w:val="31"/>
        </w:rPr>
      </w:pPr>
      <w:r>
        <w:rPr>
          <w:rFonts w:ascii="仿宋" w:hAnsi="仿宋" w:eastAsia="仿宋" w:cs="仿宋"/>
          <w:spacing w:val="10"/>
          <w:sz w:val="31"/>
          <w:szCs w:val="31"/>
        </w:rPr>
        <w:t>民</w:t>
      </w:r>
      <w:r>
        <w:rPr>
          <w:rFonts w:ascii="仿宋" w:hAnsi="仿宋" w:eastAsia="仿宋" w:cs="仿宋"/>
          <w:spacing w:val="5"/>
          <w:sz w:val="31"/>
          <w:szCs w:val="31"/>
        </w:rPr>
        <w:t>主党派及工商联事务 (款) 年初预算为 32.43 万</w:t>
      </w:r>
      <w:r>
        <w:rPr>
          <w:rFonts w:ascii="仿宋" w:hAnsi="仿宋" w:eastAsia="仿宋" w:cs="仿宋"/>
          <w:sz w:val="31"/>
          <w:szCs w:val="31"/>
        </w:rPr>
        <w:t xml:space="preserve"> </w:t>
      </w:r>
      <w:r>
        <w:rPr>
          <w:rFonts w:ascii="仿宋" w:hAnsi="仿宋" w:eastAsia="仿宋" w:cs="仿宋"/>
          <w:spacing w:val="2"/>
          <w:sz w:val="31"/>
          <w:szCs w:val="31"/>
        </w:rPr>
        <w:t>元，支出决算为 35.85 万元，完成年初预算的 110.55%。</w:t>
      </w:r>
      <w:r>
        <w:rPr>
          <w:rFonts w:ascii="仿宋" w:hAnsi="仿宋" w:eastAsia="仿宋" w:cs="仿宋"/>
          <w:spacing w:val="1"/>
          <w:sz w:val="31"/>
          <w:szCs w:val="31"/>
        </w:rPr>
        <w:t>决</w:t>
      </w:r>
      <w:r>
        <w:rPr>
          <w:rFonts w:ascii="仿宋" w:hAnsi="仿宋" w:eastAsia="仿宋" w:cs="仿宋"/>
          <w:sz w:val="31"/>
          <w:szCs w:val="31"/>
        </w:rPr>
        <w:t xml:space="preserve"> </w:t>
      </w:r>
      <w:r>
        <w:rPr>
          <w:rFonts w:ascii="仿宋" w:hAnsi="仿宋" w:eastAsia="仿宋" w:cs="仿宋"/>
          <w:spacing w:val="16"/>
          <w:sz w:val="31"/>
          <w:szCs w:val="31"/>
        </w:rPr>
        <w:t>算</w:t>
      </w:r>
      <w:r>
        <w:rPr>
          <w:rFonts w:ascii="仿宋" w:hAnsi="仿宋" w:eastAsia="仿宋" w:cs="仿宋"/>
          <w:spacing w:val="11"/>
          <w:sz w:val="31"/>
          <w:szCs w:val="31"/>
        </w:rPr>
        <w:t>数</w:t>
      </w:r>
      <w:r>
        <w:rPr>
          <w:rFonts w:ascii="仿宋" w:hAnsi="仿宋" w:eastAsia="仿宋" w:cs="仿宋"/>
          <w:spacing w:val="8"/>
          <w:sz w:val="31"/>
          <w:szCs w:val="31"/>
        </w:rPr>
        <w:t>大于预算数的主要原因是：培训次数增加。</w:t>
      </w:r>
    </w:p>
    <w:p>
      <w:pPr>
        <w:spacing w:before="1" w:line="226" w:lineRule="auto"/>
        <w:ind w:left="997"/>
        <w:rPr>
          <w:rFonts w:ascii="仿宋" w:hAnsi="仿宋" w:eastAsia="仿宋" w:cs="仿宋"/>
          <w:sz w:val="31"/>
          <w:szCs w:val="31"/>
        </w:rPr>
      </w:pPr>
      <w:r>
        <w:rPr>
          <w:rFonts w:ascii="仿宋" w:hAnsi="仿宋" w:eastAsia="仿宋" w:cs="仿宋"/>
          <w:spacing w:val="2"/>
          <w:sz w:val="31"/>
          <w:szCs w:val="31"/>
        </w:rPr>
        <w:t>行政运行 (</w:t>
      </w:r>
      <w:r>
        <w:rPr>
          <w:rFonts w:ascii="仿宋" w:hAnsi="仿宋" w:eastAsia="仿宋" w:cs="仿宋"/>
          <w:spacing w:val="1"/>
          <w:sz w:val="31"/>
          <w:szCs w:val="31"/>
        </w:rPr>
        <w:t>项) 年初预算为 32.43 万元，支出决算为</w:t>
      </w:r>
    </w:p>
    <w:p>
      <w:pPr>
        <w:sectPr>
          <w:footerReference r:id="rId20" w:type="default"/>
          <w:pgSz w:w="11906" w:h="16839"/>
          <w:pgMar w:top="1431" w:right="1666" w:bottom="1147" w:left="1785" w:header="0" w:footer="960" w:gutter="0"/>
          <w:cols w:space="720" w:num="1"/>
        </w:sectPr>
      </w:pPr>
    </w:p>
    <w:p>
      <w:pPr>
        <w:spacing w:before="161" w:line="372" w:lineRule="auto"/>
        <w:ind w:left="43" w:right="113" w:hanging="12"/>
        <w:rPr>
          <w:rFonts w:ascii="仿宋" w:hAnsi="仿宋" w:eastAsia="仿宋" w:cs="仿宋"/>
          <w:sz w:val="31"/>
          <w:szCs w:val="31"/>
        </w:rPr>
      </w:pPr>
      <w:r>
        <w:rPr>
          <w:rFonts w:ascii="仿宋" w:hAnsi="仿宋" w:eastAsia="仿宋" w:cs="仿宋"/>
          <w:spacing w:val="4"/>
          <w:sz w:val="31"/>
          <w:szCs w:val="31"/>
        </w:rPr>
        <w:t>31</w:t>
      </w:r>
      <w:r>
        <w:rPr>
          <w:rFonts w:ascii="仿宋" w:hAnsi="仿宋" w:eastAsia="仿宋" w:cs="仿宋"/>
          <w:spacing w:val="3"/>
          <w:sz w:val="31"/>
          <w:szCs w:val="31"/>
        </w:rPr>
        <w:t>.</w:t>
      </w:r>
      <w:r>
        <w:rPr>
          <w:rFonts w:ascii="仿宋" w:hAnsi="仿宋" w:eastAsia="仿宋" w:cs="仿宋"/>
          <w:spacing w:val="2"/>
          <w:sz w:val="31"/>
          <w:szCs w:val="31"/>
        </w:rPr>
        <w:t>98 万元，完成年初预算的 98.61%。决算数小于预算数的</w:t>
      </w:r>
      <w:r>
        <w:rPr>
          <w:rFonts w:ascii="仿宋" w:hAnsi="仿宋" w:eastAsia="仿宋" w:cs="仿宋"/>
          <w:sz w:val="31"/>
          <w:szCs w:val="31"/>
        </w:rPr>
        <w:t xml:space="preserve"> </w:t>
      </w:r>
      <w:r>
        <w:rPr>
          <w:rFonts w:ascii="仿宋" w:hAnsi="仿宋" w:eastAsia="仿宋" w:cs="仿宋"/>
          <w:spacing w:val="7"/>
          <w:sz w:val="31"/>
          <w:szCs w:val="31"/>
        </w:rPr>
        <w:t>主要原因是：减少经费支出</w:t>
      </w:r>
      <w:r>
        <w:rPr>
          <w:rFonts w:ascii="仿宋" w:hAnsi="仿宋" w:eastAsia="仿宋" w:cs="仿宋"/>
          <w:spacing w:val="5"/>
          <w:sz w:val="31"/>
          <w:szCs w:val="31"/>
        </w:rPr>
        <w:t>。</w:t>
      </w:r>
    </w:p>
    <w:p>
      <w:pPr>
        <w:spacing w:before="2" w:line="371" w:lineRule="auto"/>
        <w:ind w:left="35" w:right="111" w:firstLine="965"/>
        <w:rPr>
          <w:rFonts w:ascii="仿宋" w:hAnsi="仿宋" w:eastAsia="仿宋" w:cs="仿宋"/>
          <w:sz w:val="31"/>
          <w:szCs w:val="31"/>
        </w:rPr>
      </w:pPr>
      <w:r>
        <w:rPr>
          <w:rFonts w:ascii="仿宋" w:hAnsi="仿宋" w:eastAsia="仿宋" w:cs="仿宋"/>
          <w:spacing w:val="2"/>
          <w:sz w:val="31"/>
          <w:szCs w:val="31"/>
        </w:rPr>
        <w:t>一般行政管理事务</w:t>
      </w:r>
      <w:r>
        <w:rPr>
          <w:rFonts w:ascii="仿宋" w:hAnsi="仿宋" w:eastAsia="仿宋" w:cs="仿宋"/>
          <w:spacing w:val="1"/>
          <w:sz w:val="31"/>
          <w:szCs w:val="31"/>
        </w:rPr>
        <w:t xml:space="preserve"> (项) 年初预算为 0 万元，支出决</w:t>
      </w:r>
      <w:r>
        <w:rPr>
          <w:rFonts w:ascii="仿宋" w:hAnsi="仿宋" w:eastAsia="仿宋" w:cs="仿宋"/>
          <w:sz w:val="31"/>
          <w:szCs w:val="31"/>
        </w:rPr>
        <w:t xml:space="preserve"> </w:t>
      </w:r>
      <w:r>
        <w:rPr>
          <w:rFonts w:ascii="仿宋" w:hAnsi="仿宋" w:eastAsia="仿宋" w:cs="仿宋"/>
          <w:spacing w:val="-4"/>
          <w:sz w:val="31"/>
          <w:szCs w:val="31"/>
        </w:rPr>
        <w:t>算为 3</w:t>
      </w:r>
      <w:r>
        <w:rPr>
          <w:rFonts w:ascii="仿宋" w:hAnsi="仿宋" w:eastAsia="仿宋" w:cs="仿宋"/>
          <w:spacing w:val="-2"/>
          <w:sz w:val="31"/>
          <w:szCs w:val="31"/>
        </w:rPr>
        <w:t>.88 万元，培训次数增加。</w:t>
      </w:r>
    </w:p>
    <w:p>
      <w:pPr>
        <w:spacing w:before="3" w:line="371" w:lineRule="auto"/>
        <w:ind w:left="35" w:right="28" w:firstLine="634"/>
        <w:rPr>
          <w:rFonts w:ascii="仿宋" w:hAnsi="仿宋" w:eastAsia="仿宋" w:cs="仿宋"/>
          <w:sz w:val="31"/>
          <w:szCs w:val="31"/>
        </w:rPr>
      </w:pPr>
      <w:r>
        <w:rPr>
          <w:rFonts w:ascii="仿宋" w:hAnsi="仿宋" w:eastAsia="仿宋" w:cs="仿宋"/>
          <w:spacing w:val="-1"/>
          <w:sz w:val="31"/>
          <w:szCs w:val="31"/>
        </w:rPr>
        <w:t>2.  社会保障和就业支出 (类)</w:t>
      </w:r>
      <w:r>
        <w:rPr>
          <w:rFonts w:ascii="仿宋" w:hAnsi="仿宋" w:eastAsia="仿宋" w:cs="仿宋"/>
          <w:sz w:val="31"/>
          <w:szCs w:val="31"/>
        </w:rPr>
        <w:t xml:space="preserve"> 年初预算为 3.89 万元， </w:t>
      </w:r>
      <w:r>
        <w:rPr>
          <w:rFonts w:ascii="仿宋" w:hAnsi="仿宋" w:eastAsia="仿宋" w:cs="仿宋"/>
          <w:spacing w:val="4"/>
          <w:sz w:val="31"/>
          <w:szCs w:val="31"/>
        </w:rPr>
        <w:t>支出</w:t>
      </w:r>
      <w:r>
        <w:rPr>
          <w:rFonts w:ascii="仿宋" w:hAnsi="仿宋" w:eastAsia="仿宋" w:cs="仿宋"/>
          <w:spacing w:val="2"/>
          <w:sz w:val="31"/>
          <w:szCs w:val="31"/>
        </w:rPr>
        <w:t>决算为 1.62 万元，完成年初预算的 41.65%。决算数小</w:t>
      </w:r>
      <w:r>
        <w:rPr>
          <w:rFonts w:ascii="仿宋" w:hAnsi="仿宋" w:eastAsia="仿宋" w:cs="仿宋"/>
          <w:sz w:val="31"/>
          <w:szCs w:val="31"/>
        </w:rPr>
        <w:t xml:space="preserve"> </w:t>
      </w:r>
      <w:r>
        <w:rPr>
          <w:rFonts w:ascii="仿宋" w:hAnsi="仿宋" w:eastAsia="仿宋" w:cs="仿宋"/>
          <w:spacing w:val="14"/>
          <w:sz w:val="31"/>
          <w:szCs w:val="31"/>
        </w:rPr>
        <w:t>于</w:t>
      </w:r>
      <w:r>
        <w:rPr>
          <w:rFonts w:ascii="仿宋" w:hAnsi="仿宋" w:eastAsia="仿宋" w:cs="仿宋"/>
          <w:spacing w:val="8"/>
          <w:sz w:val="31"/>
          <w:szCs w:val="31"/>
        </w:rPr>
        <w:t>预算数的主要原因是：社会保险未支出。</w:t>
      </w:r>
    </w:p>
    <w:p>
      <w:pPr>
        <w:spacing w:before="3" w:line="371" w:lineRule="auto"/>
        <w:ind w:left="35" w:right="111" w:firstLine="1123"/>
        <w:rPr>
          <w:rFonts w:ascii="仿宋" w:hAnsi="仿宋" w:eastAsia="仿宋" w:cs="仿宋"/>
          <w:sz w:val="31"/>
          <w:szCs w:val="31"/>
        </w:rPr>
      </w:pPr>
      <w:r>
        <w:rPr>
          <w:rFonts w:ascii="仿宋" w:hAnsi="仿宋" w:eastAsia="仿宋" w:cs="仿宋"/>
          <w:spacing w:val="2"/>
          <w:sz w:val="31"/>
          <w:szCs w:val="31"/>
        </w:rPr>
        <w:t>行政事</w:t>
      </w:r>
      <w:r>
        <w:rPr>
          <w:rFonts w:ascii="仿宋" w:hAnsi="仿宋" w:eastAsia="仿宋" w:cs="仿宋"/>
          <w:spacing w:val="1"/>
          <w:sz w:val="31"/>
          <w:szCs w:val="31"/>
        </w:rPr>
        <w:t>业单位离退休 (款) 年初预算为 3.89 万元，</w:t>
      </w:r>
      <w:r>
        <w:rPr>
          <w:rFonts w:ascii="仿宋" w:hAnsi="仿宋" w:eastAsia="仿宋" w:cs="仿宋"/>
          <w:sz w:val="31"/>
          <w:szCs w:val="31"/>
        </w:rPr>
        <w:t xml:space="preserve"> </w:t>
      </w:r>
      <w:r>
        <w:rPr>
          <w:rFonts w:ascii="仿宋" w:hAnsi="仿宋" w:eastAsia="仿宋" w:cs="仿宋"/>
          <w:spacing w:val="4"/>
          <w:sz w:val="31"/>
          <w:szCs w:val="31"/>
        </w:rPr>
        <w:t>支出</w:t>
      </w:r>
      <w:r>
        <w:rPr>
          <w:rFonts w:ascii="仿宋" w:hAnsi="仿宋" w:eastAsia="仿宋" w:cs="仿宋"/>
          <w:spacing w:val="2"/>
          <w:sz w:val="31"/>
          <w:szCs w:val="31"/>
        </w:rPr>
        <w:t>决算为 1.62 万元，完成年初预算的 41.65%。决算数小</w:t>
      </w:r>
      <w:r>
        <w:rPr>
          <w:rFonts w:ascii="仿宋" w:hAnsi="仿宋" w:eastAsia="仿宋" w:cs="仿宋"/>
          <w:sz w:val="31"/>
          <w:szCs w:val="31"/>
        </w:rPr>
        <w:t xml:space="preserve"> </w:t>
      </w:r>
      <w:r>
        <w:rPr>
          <w:rFonts w:ascii="仿宋" w:hAnsi="仿宋" w:eastAsia="仿宋" w:cs="仿宋"/>
          <w:spacing w:val="14"/>
          <w:sz w:val="31"/>
          <w:szCs w:val="31"/>
        </w:rPr>
        <w:t>于</w:t>
      </w:r>
      <w:r>
        <w:rPr>
          <w:rFonts w:ascii="仿宋" w:hAnsi="仿宋" w:eastAsia="仿宋" w:cs="仿宋"/>
          <w:spacing w:val="8"/>
          <w:sz w:val="31"/>
          <w:szCs w:val="31"/>
        </w:rPr>
        <w:t>预算数的主要原因是：社会保险未支出。</w:t>
      </w:r>
    </w:p>
    <w:p>
      <w:pPr>
        <w:spacing w:before="3" w:line="371" w:lineRule="auto"/>
        <w:ind w:left="36" w:firstLine="958"/>
        <w:rPr>
          <w:rFonts w:ascii="仿宋" w:hAnsi="仿宋" w:eastAsia="仿宋" w:cs="仿宋"/>
          <w:sz w:val="31"/>
          <w:szCs w:val="31"/>
        </w:rPr>
      </w:pPr>
      <w:r>
        <w:rPr>
          <w:rFonts w:ascii="仿宋" w:hAnsi="仿宋" w:eastAsia="仿宋" w:cs="仿宋"/>
          <w:spacing w:val="14"/>
          <w:sz w:val="31"/>
          <w:szCs w:val="31"/>
        </w:rPr>
        <w:t>机关</w:t>
      </w:r>
      <w:r>
        <w:rPr>
          <w:rFonts w:ascii="仿宋" w:hAnsi="仿宋" w:eastAsia="仿宋" w:cs="仿宋"/>
          <w:spacing w:val="10"/>
          <w:sz w:val="31"/>
          <w:szCs w:val="31"/>
        </w:rPr>
        <w:t>事</w:t>
      </w:r>
      <w:r>
        <w:rPr>
          <w:rFonts w:ascii="仿宋" w:hAnsi="仿宋" w:eastAsia="仿宋" w:cs="仿宋"/>
          <w:spacing w:val="7"/>
          <w:sz w:val="31"/>
          <w:szCs w:val="31"/>
        </w:rPr>
        <w:t>业单位基本养老保险缴费支出 (项) 年初预算</w:t>
      </w:r>
      <w:r>
        <w:rPr>
          <w:rFonts w:ascii="仿宋" w:hAnsi="仿宋" w:eastAsia="仿宋" w:cs="仿宋"/>
          <w:sz w:val="31"/>
          <w:szCs w:val="31"/>
        </w:rPr>
        <w:t xml:space="preserve"> </w:t>
      </w:r>
      <w:r>
        <w:rPr>
          <w:rFonts w:ascii="仿宋" w:hAnsi="仿宋" w:eastAsia="仿宋" w:cs="仿宋"/>
          <w:spacing w:val="-30"/>
          <w:sz w:val="31"/>
          <w:szCs w:val="31"/>
        </w:rPr>
        <w:t>为</w:t>
      </w:r>
      <w:r>
        <w:rPr>
          <w:rFonts w:ascii="仿宋" w:hAnsi="仿宋" w:eastAsia="仿宋" w:cs="仿宋"/>
          <w:spacing w:val="-25"/>
          <w:sz w:val="31"/>
          <w:szCs w:val="31"/>
        </w:rPr>
        <w:t xml:space="preserve"> </w:t>
      </w:r>
      <w:r>
        <w:rPr>
          <w:rFonts w:ascii="仿宋" w:hAnsi="仿宋" w:eastAsia="仿宋" w:cs="仿宋"/>
          <w:spacing w:val="-15"/>
          <w:sz w:val="31"/>
          <w:szCs w:val="31"/>
        </w:rPr>
        <w:t>3.89 万元，支出决算为 162 万元，完成年初预算的 41.65%。</w:t>
      </w:r>
      <w:r>
        <w:rPr>
          <w:rFonts w:ascii="仿宋" w:hAnsi="仿宋" w:eastAsia="仿宋" w:cs="仿宋"/>
          <w:sz w:val="31"/>
          <w:szCs w:val="31"/>
        </w:rPr>
        <w:t xml:space="preserve"> </w:t>
      </w:r>
      <w:r>
        <w:rPr>
          <w:rFonts w:ascii="仿宋" w:hAnsi="仿宋" w:eastAsia="仿宋" w:cs="仿宋"/>
          <w:spacing w:val="16"/>
          <w:sz w:val="31"/>
          <w:szCs w:val="31"/>
        </w:rPr>
        <w:t>决</w:t>
      </w:r>
      <w:r>
        <w:rPr>
          <w:rFonts w:ascii="仿宋" w:hAnsi="仿宋" w:eastAsia="仿宋" w:cs="仿宋"/>
          <w:spacing w:val="12"/>
          <w:sz w:val="31"/>
          <w:szCs w:val="31"/>
        </w:rPr>
        <w:t>算</w:t>
      </w:r>
      <w:r>
        <w:rPr>
          <w:rFonts w:ascii="仿宋" w:hAnsi="仿宋" w:eastAsia="仿宋" w:cs="仿宋"/>
          <w:spacing w:val="8"/>
          <w:sz w:val="31"/>
          <w:szCs w:val="31"/>
        </w:rPr>
        <w:t>数小于预算数的主要原因是：社会保险未支出。</w:t>
      </w:r>
    </w:p>
    <w:p>
      <w:pPr>
        <w:spacing w:before="3" w:line="371" w:lineRule="auto"/>
        <w:ind w:left="34" w:right="111" w:firstLine="638"/>
        <w:rPr>
          <w:rFonts w:ascii="仿宋" w:hAnsi="仿宋" w:eastAsia="仿宋" w:cs="仿宋"/>
          <w:sz w:val="31"/>
          <w:szCs w:val="31"/>
        </w:rPr>
      </w:pPr>
      <w:r>
        <w:rPr>
          <w:rFonts w:ascii="仿宋" w:hAnsi="仿宋" w:eastAsia="仿宋" w:cs="仿宋"/>
          <w:spacing w:val="-6"/>
          <w:sz w:val="31"/>
          <w:szCs w:val="31"/>
        </w:rPr>
        <w:t>3.</w:t>
      </w:r>
      <w:r>
        <w:rPr>
          <w:rFonts w:ascii="仿宋" w:hAnsi="仿宋" w:eastAsia="仿宋" w:cs="仿宋"/>
          <w:spacing w:val="-4"/>
          <w:sz w:val="31"/>
          <w:szCs w:val="31"/>
        </w:rPr>
        <w:t xml:space="preserve"> </w:t>
      </w:r>
      <w:r>
        <w:rPr>
          <w:rFonts w:ascii="仿宋" w:hAnsi="仿宋" w:eastAsia="仿宋" w:cs="仿宋"/>
          <w:spacing w:val="-3"/>
          <w:sz w:val="31"/>
          <w:szCs w:val="31"/>
        </w:rPr>
        <w:t xml:space="preserve"> 卫生健康支出 (类) 年初预算为 2.39 万元，支出决</w:t>
      </w:r>
      <w:r>
        <w:rPr>
          <w:rFonts w:ascii="仿宋" w:hAnsi="仿宋" w:eastAsia="仿宋" w:cs="仿宋"/>
          <w:sz w:val="31"/>
          <w:szCs w:val="31"/>
        </w:rPr>
        <w:t xml:space="preserve"> </w:t>
      </w:r>
      <w:r>
        <w:rPr>
          <w:rFonts w:ascii="仿宋" w:hAnsi="仿宋" w:eastAsia="仿宋" w:cs="仿宋"/>
          <w:spacing w:val="4"/>
          <w:sz w:val="31"/>
          <w:szCs w:val="31"/>
        </w:rPr>
        <w:t>算</w:t>
      </w:r>
      <w:r>
        <w:rPr>
          <w:rFonts w:ascii="仿宋" w:hAnsi="仿宋" w:eastAsia="仿宋" w:cs="仿宋"/>
          <w:spacing w:val="2"/>
          <w:sz w:val="31"/>
          <w:szCs w:val="31"/>
        </w:rPr>
        <w:t>为 2.10 万元，完成年初预算的 87.87%。决算数小于预算</w:t>
      </w:r>
      <w:r>
        <w:rPr>
          <w:rFonts w:ascii="仿宋" w:hAnsi="仿宋" w:eastAsia="仿宋" w:cs="仿宋"/>
          <w:sz w:val="31"/>
          <w:szCs w:val="31"/>
        </w:rPr>
        <w:t xml:space="preserve"> </w:t>
      </w:r>
      <w:r>
        <w:rPr>
          <w:rFonts w:ascii="仿宋" w:hAnsi="仿宋" w:eastAsia="仿宋" w:cs="仿宋"/>
          <w:spacing w:val="10"/>
          <w:sz w:val="31"/>
          <w:szCs w:val="31"/>
        </w:rPr>
        <w:t>数</w:t>
      </w:r>
      <w:r>
        <w:rPr>
          <w:rFonts w:ascii="仿宋" w:hAnsi="仿宋" w:eastAsia="仿宋" w:cs="仿宋"/>
          <w:spacing w:val="8"/>
          <w:sz w:val="31"/>
          <w:szCs w:val="31"/>
        </w:rPr>
        <w:t>的主要原因是：医保缴费基数变动。</w:t>
      </w:r>
    </w:p>
    <w:p>
      <w:pPr>
        <w:spacing w:before="3" w:line="371" w:lineRule="auto"/>
        <w:ind w:left="37" w:right="113" w:firstLine="1120"/>
        <w:rPr>
          <w:rFonts w:ascii="仿宋" w:hAnsi="仿宋" w:eastAsia="仿宋" w:cs="仿宋"/>
          <w:sz w:val="31"/>
          <w:szCs w:val="31"/>
        </w:rPr>
      </w:pPr>
      <w:r>
        <w:rPr>
          <w:rFonts w:ascii="仿宋" w:hAnsi="仿宋" w:eastAsia="仿宋" w:cs="仿宋"/>
          <w:spacing w:val="2"/>
          <w:sz w:val="31"/>
          <w:szCs w:val="31"/>
        </w:rPr>
        <w:t>行</w:t>
      </w:r>
      <w:r>
        <w:rPr>
          <w:rFonts w:ascii="仿宋" w:hAnsi="仿宋" w:eastAsia="仿宋" w:cs="仿宋"/>
          <w:spacing w:val="1"/>
          <w:sz w:val="31"/>
          <w:szCs w:val="31"/>
        </w:rPr>
        <w:t>政事业单位医疗 (款) 年初预算为 2.39 万元，支</w:t>
      </w:r>
      <w:r>
        <w:rPr>
          <w:rFonts w:ascii="仿宋" w:hAnsi="仿宋" w:eastAsia="仿宋" w:cs="仿宋"/>
          <w:sz w:val="31"/>
          <w:szCs w:val="31"/>
        </w:rPr>
        <w:t xml:space="preserve"> </w:t>
      </w:r>
      <w:r>
        <w:rPr>
          <w:rFonts w:ascii="仿宋" w:hAnsi="仿宋" w:eastAsia="仿宋" w:cs="仿宋"/>
          <w:spacing w:val="2"/>
          <w:sz w:val="31"/>
          <w:szCs w:val="31"/>
        </w:rPr>
        <w:t>出决算为 2.10 万元，完成年初预算的 87.87%。决算数小</w:t>
      </w:r>
      <w:r>
        <w:rPr>
          <w:rFonts w:ascii="仿宋" w:hAnsi="仿宋" w:eastAsia="仿宋" w:cs="仿宋"/>
          <w:spacing w:val="1"/>
          <w:sz w:val="31"/>
          <w:szCs w:val="31"/>
        </w:rPr>
        <w:t>于</w:t>
      </w:r>
      <w:r>
        <w:rPr>
          <w:rFonts w:ascii="仿宋" w:hAnsi="仿宋" w:eastAsia="仿宋" w:cs="仿宋"/>
          <w:sz w:val="31"/>
          <w:szCs w:val="31"/>
        </w:rPr>
        <w:t xml:space="preserve"> </w:t>
      </w:r>
      <w:r>
        <w:rPr>
          <w:rFonts w:ascii="仿宋" w:hAnsi="仿宋" w:eastAsia="仿宋" w:cs="仿宋"/>
          <w:spacing w:val="12"/>
          <w:sz w:val="31"/>
          <w:szCs w:val="31"/>
        </w:rPr>
        <w:t>预</w:t>
      </w:r>
      <w:r>
        <w:rPr>
          <w:rFonts w:ascii="仿宋" w:hAnsi="仿宋" w:eastAsia="仿宋" w:cs="仿宋"/>
          <w:spacing w:val="8"/>
          <w:sz w:val="31"/>
          <w:szCs w:val="31"/>
        </w:rPr>
        <w:t>算数的主要原因是：医保缴费基数变动。</w:t>
      </w:r>
    </w:p>
    <w:p>
      <w:pPr>
        <w:spacing w:line="377" w:lineRule="auto"/>
        <w:ind w:left="46" w:right="113" w:firstLine="951"/>
        <w:rPr>
          <w:rFonts w:ascii="仿宋" w:hAnsi="仿宋" w:eastAsia="仿宋" w:cs="仿宋"/>
          <w:sz w:val="31"/>
          <w:szCs w:val="31"/>
        </w:rPr>
      </w:pPr>
      <w:r>
        <w:rPr>
          <w:rFonts w:ascii="仿宋" w:hAnsi="仿宋" w:eastAsia="仿宋" w:cs="仿宋"/>
          <w:spacing w:val="12"/>
          <w:sz w:val="31"/>
          <w:szCs w:val="31"/>
        </w:rPr>
        <w:t>行政单</w:t>
      </w:r>
      <w:r>
        <w:rPr>
          <w:rFonts w:ascii="仿宋" w:hAnsi="仿宋" w:eastAsia="仿宋" w:cs="仿宋"/>
          <w:spacing w:val="10"/>
          <w:sz w:val="31"/>
          <w:szCs w:val="31"/>
        </w:rPr>
        <w:t>位</w:t>
      </w:r>
      <w:r>
        <w:rPr>
          <w:rFonts w:ascii="仿宋" w:hAnsi="仿宋" w:eastAsia="仿宋" w:cs="仿宋"/>
          <w:spacing w:val="6"/>
          <w:sz w:val="31"/>
          <w:szCs w:val="31"/>
        </w:rPr>
        <w:t>医疗 (项) 年初预算 1.56 万元，支出决算</w:t>
      </w:r>
      <w:r>
        <w:rPr>
          <w:rFonts w:ascii="仿宋" w:hAnsi="仿宋" w:eastAsia="仿宋" w:cs="仿宋"/>
          <w:sz w:val="31"/>
          <w:szCs w:val="31"/>
        </w:rPr>
        <w:t xml:space="preserve"> </w:t>
      </w:r>
      <w:r>
        <w:rPr>
          <w:rFonts w:ascii="仿宋" w:hAnsi="仿宋" w:eastAsia="仿宋" w:cs="仿宋"/>
          <w:spacing w:val="2"/>
          <w:sz w:val="31"/>
          <w:szCs w:val="31"/>
        </w:rPr>
        <w:t>为 1.42 万元，完成年初预算的 91.02</w:t>
      </w:r>
      <w:r>
        <w:rPr>
          <w:rFonts w:ascii="仿宋" w:hAnsi="仿宋" w:eastAsia="仿宋" w:cs="仿宋"/>
          <w:spacing w:val="1"/>
          <w:sz w:val="31"/>
          <w:szCs w:val="31"/>
        </w:rPr>
        <w:t>%。决算数小于预算数</w:t>
      </w:r>
      <w:r>
        <w:rPr>
          <w:rFonts w:ascii="仿宋" w:hAnsi="仿宋" w:eastAsia="仿宋" w:cs="仿宋"/>
          <w:sz w:val="31"/>
          <w:szCs w:val="31"/>
        </w:rPr>
        <w:t xml:space="preserve"> </w:t>
      </w:r>
      <w:r>
        <w:rPr>
          <w:rFonts w:ascii="仿宋" w:hAnsi="仿宋" w:eastAsia="仿宋" w:cs="仿宋"/>
          <w:spacing w:val="12"/>
          <w:sz w:val="31"/>
          <w:szCs w:val="31"/>
        </w:rPr>
        <w:t>的</w:t>
      </w:r>
      <w:r>
        <w:rPr>
          <w:rFonts w:ascii="仿宋" w:hAnsi="仿宋" w:eastAsia="仿宋" w:cs="仿宋"/>
          <w:spacing w:val="7"/>
          <w:sz w:val="31"/>
          <w:szCs w:val="31"/>
        </w:rPr>
        <w:t>主要原因是：医保缴费基数变动。</w:t>
      </w:r>
    </w:p>
    <w:p>
      <w:pPr>
        <w:sectPr>
          <w:footerReference r:id="rId21" w:type="default"/>
          <w:pgSz w:w="11906" w:h="16839"/>
          <w:pgMar w:top="1431" w:right="1688" w:bottom="1147" w:left="1785" w:header="0" w:footer="960" w:gutter="0"/>
          <w:cols w:space="720" w:num="1"/>
        </w:sectPr>
      </w:pPr>
    </w:p>
    <w:p>
      <w:pPr>
        <w:spacing w:before="160" w:line="372" w:lineRule="auto"/>
        <w:ind w:left="36" w:right="16" w:firstLine="965"/>
        <w:rPr>
          <w:rFonts w:ascii="仿宋" w:hAnsi="仿宋" w:eastAsia="仿宋" w:cs="仿宋"/>
          <w:sz w:val="31"/>
          <w:szCs w:val="31"/>
        </w:rPr>
      </w:pPr>
      <w:r>
        <w:rPr>
          <w:rFonts w:ascii="仿宋" w:hAnsi="仿宋" w:eastAsia="仿宋" w:cs="仿宋"/>
          <w:spacing w:val="12"/>
          <w:sz w:val="31"/>
          <w:szCs w:val="31"/>
        </w:rPr>
        <w:t>公务员</w:t>
      </w:r>
      <w:r>
        <w:rPr>
          <w:rFonts w:ascii="仿宋" w:hAnsi="仿宋" w:eastAsia="仿宋" w:cs="仿宋"/>
          <w:spacing w:val="6"/>
          <w:sz w:val="31"/>
          <w:szCs w:val="31"/>
        </w:rPr>
        <w:t>医疗补助 (项) 年初预算为 0.73 万元，支出</w:t>
      </w:r>
      <w:r>
        <w:rPr>
          <w:rFonts w:ascii="仿宋" w:hAnsi="仿宋" w:eastAsia="仿宋" w:cs="仿宋"/>
          <w:sz w:val="31"/>
          <w:szCs w:val="31"/>
        </w:rPr>
        <w:t xml:space="preserve"> </w:t>
      </w:r>
      <w:r>
        <w:rPr>
          <w:rFonts w:ascii="仿宋" w:hAnsi="仿宋" w:eastAsia="仿宋" w:cs="仿宋"/>
          <w:spacing w:val="4"/>
          <w:sz w:val="31"/>
          <w:szCs w:val="31"/>
        </w:rPr>
        <w:t>决算为</w:t>
      </w:r>
      <w:r>
        <w:rPr>
          <w:rFonts w:ascii="仿宋" w:hAnsi="仿宋" w:eastAsia="仿宋" w:cs="仿宋"/>
          <w:spacing w:val="2"/>
          <w:sz w:val="31"/>
          <w:szCs w:val="31"/>
        </w:rPr>
        <w:t xml:space="preserve"> 0.68 万元，决算数小于预算数的主要原因是： 医保</w:t>
      </w:r>
      <w:r>
        <w:rPr>
          <w:rFonts w:ascii="仿宋" w:hAnsi="仿宋" w:eastAsia="仿宋" w:cs="仿宋"/>
          <w:sz w:val="31"/>
          <w:szCs w:val="31"/>
        </w:rPr>
        <w:t xml:space="preserve"> </w:t>
      </w:r>
      <w:r>
        <w:rPr>
          <w:rFonts w:ascii="仿宋" w:hAnsi="仿宋" w:eastAsia="仿宋" w:cs="仿宋"/>
          <w:spacing w:val="7"/>
          <w:sz w:val="31"/>
          <w:szCs w:val="31"/>
        </w:rPr>
        <w:t>缴</w:t>
      </w:r>
      <w:r>
        <w:rPr>
          <w:rFonts w:ascii="仿宋" w:hAnsi="仿宋" w:eastAsia="仿宋" w:cs="仿宋"/>
          <w:spacing w:val="5"/>
          <w:sz w:val="31"/>
          <w:szCs w:val="31"/>
        </w:rPr>
        <w:t>费基数变动。</w:t>
      </w:r>
    </w:p>
    <w:p>
      <w:pPr>
        <w:spacing w:before="3" w:line="371" w:lineRule="auto"/>
        <w:ind w:left="34" w:right="13" w:firstLine="630"/>
        <w:rPr>
          <w:rFonts w:ascii="仿宋" w:hAnsi="仿宋" w:eastAsia="仿宋" w:cs="仿宋"/>
          <w:sz w:val="31"/>
          <w:szCs w:val="31"/>
        </w:rPr>
      </w:pPr>
      <w:r>
        <w:rPr>
          <w:rFonts w:ascii="仿宋" w:hAnsi="仿宋" w:eastAsia="仿宋" w:cs="仿宋"/>
          <w:spacing w:val="-3"/>
          <w:sz w:val="31"/>
          <w:szCs w:val="31"/>
        </w:rPr>
        <w:t>4.  住房保障支出 (类) 年初预算为 1.95 万元，支出</w:t>
      </w:r>
      <w:r>
        <w:rPr>
          <w:rFonts w:ascii="仿宋" w:hAnsi="仿宋" w:eastAsia="仿宋" w:cs="仿宋"/>
          <w:spacing w:val="-2"/>
          <w:sz w:val="31"/>
          <w:szCs w:val="31"/>
        </w:rPr>
        <w:t>决</w:t>
      </w:r>
      <w:r>
        <w:rPr>
          <w:rFonts w:ascii="仿宋" w:hAnsi="仿宋" w:eastAsia="仿宋" w:cs="仿宋"/>
          <w:sz w:val="31"/>
          <w:szCs w:val="31"/>
        </w:rPr>
        <w:t xml:space="preserve"> </w:t>
      </w:r>
      <w:r>
        <w:rPr>
          <w:rFonts w:ascii="仿宋" w:hAnsi="仿宋" w:eastAsia="仿宋" w:cs="仿宋"/>
          <w:spacing w:val="-4"/>
          <w:sz w:val="31"/>
          <w:szCs w:val="31"/>
        </w:rPr>
        <w:t xml:space="preserve">算为 2.10 </w:t>
      </w:r>
      <w:r>
        <w:rPr>
          <w:rFonts w:ascii="仿宋" w:hAnsi="仿宋" w:eastAsia="仿宋" w:cs="仿宋"/>
          <w:spacing w:val="-2"/>
          <w:sz w:val="31"/>
          <w:szCs w:val="31"/>
        </w:rPr>
        <w:t>万元，完成年初预算的 107.69%。决算数大于预算</w:t>
      </w:r>
      <w:r>
        <w:rPr>
          <w:rFonts w:ascii="仿宋" w:hAnsi="仿宋" w:eastAsia="仿宋" w:cs="仿宋"/>
          <w:sz w:val="31"/>
          <w:szCs w:val="31"/>
        </w:rPr>
        <w:t xml:space="preserve"> </w:t>
      </w:r>
      <w:r>
        <w:rPr>
          <w:rFonts w:ascii="仿宋" w:hAnsi="仿宋" w:eastAsia="仿宋" w:cs="仿宋"/>
          <w:spacing w:val="8"/>
          <w:sz w:val="31"/>
          <w:szCs w:val="31"/>
        </w:rPr>
        <w:t>数的主要原因是：缴费基数变动</w:t>
      </w:r>
      <w:r>
        <w:rPr>
          <w:rFonts w:ascii="仿宋" w:hAnsi="仿宋" w:eastAsia="仿宋" w:cs="仿宋"/>
          <w:spacing w:val="5"/>
          <w:sz w:val="31"/>
          <w:szCs w:val="31"/>
        </w:rPr>
        <w:t>。</w:t>
      </w:r>
    </w:p>
    <w:p>
      <w:pPr>
        <w:spacing w:before="3" w:line="371" w:lineRule="auto"/>
        <w:ind w:left="34" w:right="13" w:firstLine="1121"/>
        <w:rPr>
          <w:rFonts w:ascii="仿宋" w:hAnsi="仿宋" w:eastAsia="仿宋" w:cs="仿宋"/>
          <w:sz w:val="31"/>
          <w:szCs w:val="31"/>
        </w:rPr>
      </w:pPr>
      <w:r>
        <w:rPr>
          <w:rFonts w:ascii="仿宋" w:hAnsi="仿宋" w:eastAsia="仿宋" w:cs="仿宋"/>
          <w:spacing w:val="2"/>
          <w:sz w:val="31"/>
          <w:szCs w:val="31"/>
        </w:rPr>
        <w:t>住房改革支出</w:t>
      </w:r>
      <w:r>
        <w:rPr>
          <w:rFonts w:ascii="仿宋" w:hAnsi="仿宋" w:eastAsia="仿宋" w:cs="仿宋"/>
          <w:spacing w:val="1"/>
          <w:sz w:val="31"/>
          <w:szCs w:val="31"/>
        </w:rPr>
        <w:t xml:space="preserve"> (款) 年初预算为 1.95 万元，支出决</w:t>
      </w:r>
      <w:r>
        <w:rPr>
          <w:rFonts w:ascii="仿宋" w:hAnsi="仿宋" w:eastAsia="仿宋" w:cs="仿宋"/>
          <w:sz w:val="31"/>
          <w:szCs w:val="31"/>
        </w:rPr>
        <w:t xml:space="preserve"> </w:t>
      </w:r>
      <w:r>
        <w:rPr>
          <w:rFonts w:ascii="仿宋" w:hAnsi="仿宋" w:eastAsia="仿宋" w:cs="仿宋"/>
          <w:spacing w:val="-4"/>
          <w:sz w:val="31"/>
          <w:szCs w:val="31"/>
        </w:rPr>
        <w:t>算为 2.10 万</w:t>
      </w:r>
      <w:r>
        <w:rPr>
          <w:rFonts w:ascii="仿宋" w:hAnsi="仿宋" w:eastAsia="仿宋" w:cs="仿宋"/>
          <w:spacing w:val="-3"/>
          <w:sz w:val="31"/>
          <w:szCs w:val="31"/>
        </w:rPr>
        <w:t>元</w:t>
      </w:r>
      <w:r>
        <w:rPr>
          <w:rFonts w:ascii="仿宋" w:hAnsi="仿宋" w:eastAsia="仿宋" w:cs="仿宋"/>
          <w:spacing w:val="-2"/>
          <w:sz w:val="31"/>
          <w:szCs w:val="31"/>
        </w:rPr>
        <w:t>，完成年初预算的 107.69%。决算数大于预算</w:t>
      </w:r>
      <w:r>
        <w:rPr>
          <w:rFonts w:ascii="仿宋" w:hAnsi="仿宋" w:eastAsia="仿宋" w:cs="仿宋"/>
          <w:sz w:val="31"/>
          <w:szCs w:val="31"/>
        </w:rPr>
        <w:t xml:space="preserve"> </w:t>
      </w:r>
      <w:r>
        <w:rPr>
          <w:rFonts w:ascii="仿宋" w:hAnsi="仿宋" w:eastAsia="仿宋" w:cs="仿宋"/>
          <w:spacing w:val="8"/>
          <w:sz w:val="31"/>
          <w:szCs w:val="31"/>
        </w:rPr>
        <w:t>数的主要原因是：缴费基数变动</w:t>
      </w:r>
      <w:r>
        <w:rPr>
          <w:rFonts w:ascii="仿宋" w:hAnsi="仿宋" w:eastAsia="仿宋" w:cs="仿宋"/>
          <w:spacing w:val="5"/>
          <w:sz w:val="31"/>
          <w:szCs w:val="31"/>
        </w:rPr>
        <w:t>。</w:t>
      </w:r>
    </w:p>
    <w:p>
      <w:pPr>
        <w:spacing w:line="377" w:lineRule="auto"/>
        <w:ind w:left="46" w:right="16" w:firstLine="948"/>
        <w:rPr>
          <w:rFonts w:ascii="仿宋" w:hAnsi="仿宋" w:eastAsia="仿宋" w:cs="仿宋"/>
          <w:sz w:val="31"/>
          <w:szCs w:val="31"/>
        </w:rPr>
      </w:pPr>
      <w:r>
        <w:rPr>
          <w:rFonts w:ascii="仿宋" w:hAnsi="仿宋" w:eastAsia="仿宋" w:cs="仿宋"/>
          <w:spacing w:val="7"/>
          <w:sz w:val="31"/>
          <w:szCs w:val="31"/>
        </w:rPr>
        <w:t>住房公积金 (项) 年初预算为 1.95 万元，支出决</w:t>
      </w:r>
      <w:r>
        <w:rPr>
          <w:rFonts w:ascii="仿宋" w:hAnsi="仿宋" w:eastAsia="仿宋" w:cs="仿宋"/>
          <w:spacing w:val="3"/>
          <w:sz w:val="31"/>
          <w:szCs w:val="31"/>
        </w:rPr>
        <w:t>算</w:t>
      </w:r>
      <w:r>
        <w:rPr>
          <w:rFonts w:ascii="仿宋" w:hAnsi="仿宋" w:eastAsia="仿宋" w:cs="仿宋"/>
          <w:sz w:val="31"/>
          <w:szCs w:val="31"/>
        </w:rPr>
        <w:t xml:space="preserve"> </w:t>
      </w:r>
      <w:r>
        <w:rPr>
          <w:rFonts w:ascii="仿宋" w:hAnsi="仿宋" w:eastAsia="仿宋" w:cs="仿宋"/>
          <w:spacing w:val="-3"/>
          <w:sz w:val="31"/>
          <w:szCs w:val="31"/>
        </w:rPr>
        <w:t>为 2.10 万元，完成年初预算的 107.69%。决算数大于预算</w:t>
      </w:r>
      <w:r>
        <w:rPr>
          <w:rFonts w:ascii="仿宋" w:hAnsi="仿宋" w:eastAsia="仿宋" w:cs="仿宋"/>
          <w:sz w:val="31"/>
          <w:szCs w:val="31"/>
        </w:rPr>
        <w:t xml:space="preserve">数 </w:t>
      </w:r>
      <w:r>
        <w:rPr>
          <w:rFonts w:ascii="仿宋" w:hAnsi="仿宋" w:eastAsia="仿宋" w:cs="仿宋"/>
          <w:spacing w:val="7"/>
          <w:sz w:val="31"/>
          <w:szCs w:val="31"/>
        </w:rPr>
        <w:t>的主要原因是：缴费基数变动</w:t>
      </w:r>
      <w:r>
        <w:rPr>
          <w:rFonts w:ascii="仿宋" w:hAnsi="仿宋" w:eastAsia="仿宋" w:cs="仿宋"/>
          <w:spacing w:val="5"/>
          <w:sz w:val="31"/>
          <w:szCs w:val="31"/>
        </w:rPr>
        <w:t>。</w:t>
      </w:r>
    </w:p>
    <w:p>
      <w:pPr>
        <w:spacing w:line="246" w:lineRule="auto"/>
        <w:rPr>
          <w:rFonts w:ascii="Arial"/>
          <w:sz w:val="21"/>
        </w:rPr>
      </w:pPr>
    </w:p>
    <w:p>
      <w:pPr>
        <w:spacing w:line="246" w:lineRule="auto"/>
        <w:rPr>
          <w:rFonts w:ascii="Arial"/>
          <w:sz w:val="21"/>
        </w:rPr>
      </w:pPr>
    </w:p>
    <w:p>
      <w:pPr>
        <w:spacing w:before="100" w:line="233" w:lineRule="auto"/>
        <w:ind w:left="677"/>
        <w:rPr>
          <w:rFonts w:ascii="黑体" w:hAnsi="黑体" w:eastAsia="黑体" w:cs="黑体"/>
          <w:sz w:val="31"/>
          <w:szCs w:val="31"/>
        </w:rPr>
      </w:pPr>
      <w:r>
        <w:rPr>
          <w:rFonts w:ascii="黑体" w:hAnsi="黑体" w:eastAsia="黑体" w:cs="黑体"/>
          <w:spacing w:val="9"/>
          <w:sz w:val="31"/>
          <w:szCs w:val="31"/>
        </w:rPr>
        <w:t>六、一般公共预算财政拨款基本支出决算情况说</w:t>
      </w:r>
      <w:r>
        <w:rPr>
          <w:rFonts w:ascii="黑体" w:hAnsi="黑体" w:eastAsia="黑体" w:cs="黑体"/>
          <w:spacing w:val="5"/>
          <w:sz w:val="31"/>
          <w:szCs w:val="31"/>
        </w:rPr>
        <w:t>明</w:t>
      </w:r>
    </w:p>
    <w:p>
      <w:pPr>
        <w:spacing w:before="230" w:line="372" w:lineRule="auto"/>
        <w:ind w:left="42" w:right="13" w:firstLine="627"/>
        <w:rPr>
          <w:rFonts w:ascii="仿宋" w:hAnsi="仿宋" w:eastAsia="仿宋" w:cs="仿宋"/>
          <w:sz w:val="31"/>
          <w:szCs w:val="31"/>
        </w:rPr>
      </w:pPr>
      <w:r>
        <w:rPr>
          <w:rFonts w:ascii="仿宋" w:hAnsi="仿宋" w:eastAsia="仿宋" w:cs="仿宋"/>
          <w:spacing w:val="-6"/>
          <w:sz w:val="31"/>
          <w:szCs w:val="31"/>
        </w:rPr>
        <w:t>20</w:t>
      </w:r>
      <w:r>
        <w:rPr>
          <w:rFonts w:ascii="仿宋" w:hAnsi="仿宋" w:eastAsia="仿宋" w:cs="仿宋"/>
          <w:spacing w:val="-4"/>
          <w:sz w:val="31"/>
          <w:szCs w:val="31"/>
        </w:rPr>
        <w:t>2</w:t>
      </w:r>
      <w:r>
        <w:rPr>
          <w:rFonts w:ascii="仿宋" w:hAnsi="仿宋" w:eastAsia="仿宋" w:cs="仿宋"/>
          <w:spacing w:val="-3"/>
          <w:sz w:val="31"/>
          <w:szCs w:val="31"/>
        </w:rPr>
        <w:t>1 年度财政拨款基本支出 37.74 万元，其中：人员经</w:t>
      </w:r>
      <w:r>
        <w:rPr>
          <w:rFonts w:ascii="仿宋" w:hAnsi="仿宋" w:eastAsia="仿宋" w:cs="仿宋"/>
          <w:sz w:val="31"/>
          <w:szCs w:val="31"/>
        </w:rPr>
        <w:t xml:space="preserve"> </w:t>
      </w:r>
      <w:r>
        <w:rPr>
          <w:rFonts w:ascii="仿宋" w:hAnsi="仿宋" w:eastAsia="仿宋" w:cs="仿宋"/>
          <w:spacing w:val="2"/>
          <w:sz w:val="31"/>
          <w:szCs w:val="31"/>
        </w:rPr>
        <w:t>费 35.73 万元，主要包括：基本工资、津贴补贴、奖金、机</w:t>
      </w:r>
      <w:r>
        <w:rPr>
          <w:rFonts w:ascii="仿宋" w:hAnsi="仿宋" w:eastAsia="仿宋" w:cs="仿宋"/>
          <w:sz w:val="31"/>
          <w:szCs w:val="31"/>
        </w:rPr>
        <w:t xml:space="preserve"> </w:t>
      </w:r>
      <w:r>
        <w:rPr>
          <w:rFonts w:ascii="仿宋" w:hAnsi="仿宋" w:eastAsia="仿宋" w:cs="仿宋"/>
          <w:spacing w:val="15"/>
          <w:sz w:val="31"/>
          <w:szCs w:val="31"/>
        </w:rPr>
        <w:t>关</w:t>
      </w:r>
      <w:r>
        <w:rPr>
          <w:rFonts w:ascii="仿宋" w:hAnsi="仿宋" w:eastAsia="仿宋" w:cs="仿宋"/>
          <w:spacing w:val="8"/>
          <w:sz w:val="31"/>
          <w:szCs w:val="31"/>
        </w:rPr>
        <w:t>事业单位基本养老保险缴费、职工基本医疗保险缴费、公</w:t>
      </w:r>
      <w:r>
        <w:rPr>
          <w:rFonts w:ascii="仿宋" w:hAnsi="仿宋" w:eastAsia="仿宋" w:cs="仿宋"/>
          <w:sz w:val="31"/>
          <w:szCs w:val="31"/>
        </w:rPr>
        <w:t xml:space="preserve"> </w:t>
      </w:r>
      <w:r>
        <w:rPr>
          <w:rFonts w:ascii="仿宋" w:hAnsi="仿宋" w:eastAsia="仿宋" w:cs="仿宋"/>
          <w:spacing w:val="15"/>
          <w:sz w:val="31"/>
          <w:szCs w:val="31"/>
        </w:rPr>
        <w:t>务</w:t>
      </w:r>
      <w:r>
        <w:rPr>
          <w:rFonts w:ascii="仿宋" w:hAnsi="仿宋" w:eastAsia="仿宋" w:cs="仿宋"/>
          <w:spacing w:val="8"/>
          <w:sz w:val="31"/>
          <w:szCs w:val="31"/>
        </w:rPr>
        <w:t>员医疗补助缴费、其他社会保障缴费、住房公积金、其他</w:t>
      </w:r>
      <w:r>
        <w:rPr>
          <w:rFonts w:ascii="仿宋" w:hAnsi="仿宋" w:eastAsia="仿宋" w:cs="仿宋"/>
          <w:sz w:val="31"/>
          <w:szCs w:val="31"/>
        </w:rPr>
        <w:t xml:space="preserve"> </w:t>
      </w:r>
      <w:r>
        <w:rPr>
          <w:rFonts w:ascii="仿宋" w:hAnsi="仿宋" w:eastAsia="仿宋" w:cs="仿宋"/>
          <w:spacing w:val="7"/>
          <w:sz w:val="31"/>
          <w:szCs w:val="31"/>
        </w:rPr>
        <w:t>工</w:t>
      </w:r>
      <w:r>
        <w:rPr>
          <w:rFonts w:ascii="仿宋" w:hAnsi="仿宋" w:eastAsia="仿宋" w:cs="仿宋"/>
          <w:spacing w:val="4"/>
          <w:sz w:val="31"/>
          <w:szCs w:val="31"/>
        </w:rPr>
        <w:t>资福利支出。</w:t>
      </w:r>
    </w:p>
    <w:p>
      <w:pPr>
        <w:spacing w:before="2" w:line="371" w:lineRule="auto"/>
        <w:ind w:left="35" w:right="16" w:firstLine="647"/>
        <w:rPr>
          <w:rFonts w:ascii="仿宋" w:hAnsi="仿宋" w:eastAsia="仿宋" w:cs="仿宋"/>
          <w:sz w:val="31"/>
          <w:szCs w:val="31"/>
        </w:rPr>
      </w:pPr>
      <w:r>
        <w:rPr>
          <w:rFonts w:ascii="仿宋" w:hAnsi="仿宋" w:eastAsia="仿宋" w:cs="仿宋"/>
          <w:spacing w:val="13"/>
          <w:sz w:val="31"/>
          <w:szCs w:val="31"/>
        </w:rPr>
        <w:t>公</w:t>
      </w:r>
      <w:r>
        <w:rPr>
          <w:rFonts w:ascii="仿宋" w:hAnsi="仿宋" w:eastAsia="仿宋" w:cs="仿宋"/>
          <w:spacing w:val="7"/>
          <w:sz w:val="31"/>
          <w:szCs w:val="31"/>
        </w:rPr>
        <w:t>用经费 2.01 万元，主要包括：办公费、差旅费、税</w:t>
      </w:r>
      <w:r>
        <w:rPr>
          <w:rFonts w:ascii="仿宋" w:hAnsi="仿宋" w:eastAsia="仿宋" w:cs="仿宋"/>
          <w:sz w:val="31"/>
          <w:szCs w:val="31"/>
        </w:rPr>
        <w:t xml:space="preserve"> </w:t>
      </w:r>
      <w:r>
        <w:rPr>
          <w:rFonts w:ascii="仿宋" w:hAnsi="仿宋" w:eastAsia="仿宋" w:cs="仿宋"/>
          <w:spacing w:val="14"/>
          <w:sz w:val="31"/>
          <w:szCs w:val="31"/>
        </w:rPr>
        <w:t>金</w:t>
      </w:r>
      <w:r>
        <w:rPr>
          <w:rFonts w:ascii="仿宋" w:hAnsi="仿宋" w:eastAsia="仿宋" w:cs="仿宋"/>
          <w:spacing w:val="9"/>
          <w:sz w:val="31"/>
          <w:szCs w:val="31"/>
        </w:rPr>
        <w:t>及</w:t>
      </w:r>
      <w:r>
        <w:rPr>
          <w:rFonts w:ascii="仿宋" w:hAnsi="仿宋" w:eastAsia="仿宋" w:cs="仿宋"/>
          <w:spacing w:val="7"/>
          <w:sz w:val="31"/>
          <w:szCs w:val="31"/>
        </w:rPr>
        <w:t>附加费用、其他交通费用。</w:t>
      </w:r>
    </w:p>
    <w:p>
      <w:pPr>
        <w:spacing w:before="1" w:line="235" w:lineRule="auto"/>
        <w:ind w:left="666"/>
        <w:rPr>
          <w:rFonts w:ascii="黑体" w:hAnsi="黑体" w:eastAsia="黑体" w:cs="黑体"/>
          <w:sz w:val="31"/>
          <w:szCs w:val="31"/>
        </w:rPr>
      </w:pPr>
      <w:r>
        <w:rPr>
          <w:rFonts w:ascii="黑体" w:hAnsi="黑体" w:eastAsia="黑体" w:cs="黑体"/>
          <w:spacing w:val="9"/>
          <w:sz w:val="31"/>
          <w:szCs w:val="31"/>
        </w:rPr>
        <w:t>七、一般公共预算财政拨款“三公”经费支出决算情</w:t>
      </w:r>
      <w:r>
        <w:rPr>
          <w:rFonts w:ascii="黑体" w:hAnsi="黑体" w:eastAsia="黑体" w:cs="黑体"/>
          <w:spacing w:val="4"/>
          <w:sz w:val="31"/>
          <w:szCs w:val="31"/>
        </w:rPr>
        <w:t>况</w:t>
      </w:r>
    </w:p>
    <w:p>
      <w:pPr>
        <w:sectPr>
          <w:footerReference r:id="rId22" w:type="default"/>
          <w:pgSz w:w="11906" w:h="16839"/>
          <w:pgMar w:top="1431" w:right="1785" w:bottom="1147" w:left="1785" w:header="0" w:footer="960" w:gutter="0"/>
          <w:cols w:space="720" w:num="1"/>
        </w:sectPr>
      </w:pPr>
    </w:p>
    <w:p>
      <w:pPr>
        <w:spacing w:before="163" w:line="226" w:lineRule="auto"/>
        <w:ind w:left="31"/>
        <w:rPr>
          <w:rFonts w:ascii="黑体" w:hAnsi="黑体" w:eastAsia="黑体" w:cs="黑体"/>
          <w:sz w:val="31"/>
          <w:szCs w:val="31"/>
        </w:rPr>
      </w:pPr>
      <w:r>
        <w:rPr>
          <w:rFonts w:ascii="黑体" w:hAnsi="黑体" w:eastAsia="黑体" w:cs="黑体"/>
          <w:sz w:val="31"/>
          <w:szCs w:val="31"/>
        </w:rPr>
        <w:t>说明</w:t>
      </w:r>
    </w:p>
    <w:p>
      <w:pPr>
        <w:spacing w:before="243" w:line="231" w:lineRule="auto"/>
        <w:ind w:left="692"/>
        <w:rPr>
          <w:rFonts w:ascii="楷体" w:hAnsi="楷体" w:eastAsia="楷体" w:cs="楷体"/>
          <w:sz w:val="31"/>
          <w:szCs w:val="31"/>
        </w:rPr>
      </w:pPr>
      <w:r>
        <w:rPr>
          <w:rFonts w:ascii="楷体" w:hAnsi="楷体" w:eastAsia="楷体" w:cs="楷体"/>
          <w:spacing w:val="14"/>
          <w:sz w:val="31"/>
          <w:szCs w:val="31"/>
        </w:rPr>
        <w:t>(一</w:t>
      </w:r>
      <w:r>
        <w:rPr>
          <w:rFonts w:ascii="楷体" w:hAnsi="楷体" w:eastAsia="楷体" w:cs="楷体"/>
          <w:spacing w:val="8"/>
          <w:sz w:val="31"/>
          <w:szCs w:val="31"/>
        </w:rPr>
        <w:t>)</w:t>
      </w:r>
      <w:r>
        <w:rPr>
          <w:rFonts w:ascii="楷体" w:hAnsi="楷体" w:eastAsia="楷体" w:cs="楷体"/>
          <w:spacing w:val="7"/>
          <w:sz w:val="31"/>
          <w:szCs w:val="31"/>
        </w:rPr>
        <w:t xml:space="preserve">  “三公”经费财政拨款支出决算总体情况说明</w:t>
      </w:r>
    </w:p>
    <w:p>
      <w:pPr>
        <w:spacing w:before="235" w:line="372" w:lineRule="auto"/>
        <w:ind w:left="35" w:right="160" w:firstLine="634"/>
        <w:rPr>
          <w:rFonts w:ascii="仿宋" w:hAnsi="仿宋" w:eastAsia="仿宋" w:cs="仿宋"/>
          <w:sz w:val="31"/>
          <w:szCs w:val="31"/>
        </w:rPr>
      </w:pPr>
      <w:r>
        <w:rPr>
          <w:rFonts w:ascii="仿宋" w:hAnsi="仿宋" w:eastAsia="仿宋" w:cs="仿宋"/>
          <w:spacing w:val="5"/>
          <w:sz w:val="31"/>
          <w:szCs w:val="31"/>
        </w:rPr>
        <w:t>2021 年度“三公”经费财政拨款支出预算为 0 万元</w:t>
      </w:r>
      <w:r>
        <w:rPr>
          <w:rFonts w:ascii="仿宋" w:hAnsi="仿宋" w:eastAsia="仿宋" w:cs="仿宋"/>
          <w:spacing w:val="2"/>
          <w:sz w:val="31"/>
          <w:szCs w:val="31"/>
        </w:rPr>
        <w:t>，</w:t>
      </w:r>
      <w:r>
        <w:rPr>
          <w:rFonts w:ascii="仿宋" w:hAnsi="仿宋" w:eastAsia="仿宋" w:cs="仿宋"/>
          <w:sz w:val="31"/>
          <w:szCs w:val="31"/>
        </w:rPr>
        <w:t xml:space="preserve"> </w:t>
      </w:r>
      <w:r>
        <w:rPr>
          <w:rFonts w:ascii="仿宋" w:hAnsi="仿宋" w:eastAsia="仿宋" w:cs="仿宋"/>
          <w:spacing w:val="12"/>
          <w:sz w:val="31"/>
          <w:szCs w:val="31"/>
        </w:rPr>
        <w:t>支出</w:t>
      </w:r>
      <w:r>
        <w:rPr>
          <w:rFonts w:ascii="仿宋" w:hAnsi="仿宋" w:eastAsia="仿宋" w:cs="仿宋"/>
          <w:spacing w:val="10"/>
          <w:sz w:val="31"/>
          <w:szCs w:val="31"/>
        </w:rPr>
        <w:t>决</w:t>
      </w:r>
      <w:r>
        <w:rPr>
          <w:rFonts w:ascii="仿宋" w:hAnsi="仿宋" w:eastAsia="仿宋" w:cs="仿宋"/>
          <w:spacing w:val="6"/>
          <w:sz w:val="31"/>
          <w:szCs w:val="31"/>
        </w:rPr>
        <w:t>算为 0 万元，完成预算的 0 %。</w:t>
      </w:r>
    </w:p>
    <w:p>
      <w:pPr>
        <w:spacing w:before="1" w:line="230" w:lineRule="auto"/>
        <w:ind w:left="692"/>
        <w:rPr>
          <w:rFonts w:ascii="楷体" w:hAnsi="楷体" w:eastAsia="楷体" w:cs="楷体"/>
          <w:sz w:val="31"/>
          <w:szCs w:val="31"/>
        </w:rPr>
      </w:pPr>
      <w:r>
        <w:rPr>
          <w:rFonts w:ascii="楷体" w:hAnsi="楷体" w:eastAsia="楷体" w:cs="楷体"/>
          <w:spacing w:val="14"/>
          <w:sz w:val="31"/>
          <w:szCs w:val="31"/>
        </w:rPr>
        <w:t>(二</w:t>
      </w:r>
      <w:r>
        <w:rPr>
          <w:rFonts w:ascii="楷体" w:hAnsi="楷体" w:eastAsia="楷体" w:cs="楷体"/>
          <w:spacing w:val="8"/>
          <w:sz w:val="31"/>
          <w:szCs w:val="31"/>
        </w:rPr>
        <w:t>)</w:t>
      </w:r>
      <w:r>
        <w:rPr>
          <w:rFonts w:ascii="楷体" w:hAnsi="楷体" w:eastAsia="楷体" w:cs="楷体"/>
          <w:spacing w:val="7"/>
          <w:sz w:val="31"/>
          <w:szCs w:val="31"/>
        </w:rPr>
        <w:t xml:space="preserve">  “三公”经费财政拨款支出决算具体情况说明</w:t>
      </w:r>
    </w:p>
    <w:p>
      <w:pPr>
        <w:tabs>
          <w:tab w:val="left" w:pos="193"/>
        </w:tabs>
        <w:spacing w:before="234" w:line="372" w:lineRule="auto"/>
        <w:ind w:left="35" w:firstLine="634"/>
        <w:rPr>
          <w:rFonts w:ascii="仿宋" w:hAnsi="仿宋" w:eastAsia="仿宋" w:cs="仿宋"/>
          <w:sz w:val="31"/>
          <w:szCs w:val="31"/>
        </w:rPr>
      </w:pPr>
      <w:r>
        <w:rPr>
          <w:rFonts w:ascii="仿宋" w:hAnsi="仿宋" w:eastAsia="仿宋" w:cs="仿宋"/>
          <w:spacing w:val="2"/>
          <w:sz w:val="31"/>
          <w:szCs w:val="31"/>
        </w:rPr>
        <w:t>2021 年度“三公”经费财政拨款支出决算中，因公出</w:t>
      </w:r>
      <w:r>
        <w:rPr>
          <w:rFonts w:ascii="仿宋" w:hAnsi="仿宋" w:eastAsia="仿宋" w:cs="仿宋"/>
          <w:sz w:val="31"/>
          <w:szCs w:val="31"/>
        </w:rPr>
        <w:t xml:space="preserve">国 </w:t>
      </w:r>
      <w:r>
        <w:rPr>
          <w:rFonts w:ascii="仿宋" w:hAnsi="仿宋" w:eastAsia="仿宋" w:cs="仿宋"/>
          <w:sz w:val="31"/>
          <w:szCs w:val="31"/>
        </w:rPr>
        <w:tab/>
      </w:r>
      <w:r>
        <w:rPr>
          <w:rFonts w:ascii="仿宋" w:hAnsi="仿宋" w:eastAsia="仿宋" w:cs="仿宋"/>
          <w:spacing w:val="-3"/>
          <w:sz w:val="31"/>
          <w:szCs w:val="31"/>
        </w:rPr>
        <w:t>(境) 费支出决算为 0 万元，占 0%；公务用车购置及运行</w:t>
      </w:r>
      <w:r>
        <w:rPr>
          <w:rFonts w:ascii="仿宋" w:hAnsi="仿宋" w:eastAsia="仿宋" w:cs="仿宋"/>
          <w:spacing w:val="-2"/>
          <w:sz w:val="31"/>
          <w:szCs w:val="31"/>
        </w:rPr>
        <w:t>费</w:t>
      </w:r>
      <w:r>
        <w:rPr>
          <w:rFonts w:ascii="仿宋" w:hAnsi="仿宋" w:eastAsia="仿宋" w:cs="仿宋"/>
          <w:sz w:val="31"/>
          <w:szCs w:val="31"/>
        </w:rPr>
        <w:t xml:space="preserve"> </w:t>
      </w:r>
      <w:r>
        <w:rPr>
          <w:rFonts w:ascii="仿宋" w:hAnsi="仿宋" w:eastAsia="仿宋" w:cs="仿宋"/>
          <w:spacing w:val="-18"/>
          <w:sz w:val="31"/>
          <w:szCs w:val="31"/>
        </w:rPr>
        <w:t>支</w:t>
      </w:r>
      <w:r>
        <w:rPr>
          <w:rFonts w:ascii="仿宋" w:hAnsi="仿宋" w:eastAsia="仿宋" w:cs="仿宋"/>
          <w:spacing w:val="-10"/>
          <w:sz w:val="31"/>
          <w:szCs w:val="31"/>
        </w:rPr>
        <w:t>出</w:t>
      </w:r>
      <w:r>
        <w:rPr>
          <w:rFonts w:ascii="仿宋" w:hAnsi="仿宋" w:eastAsia="仿宋" w:cs="仿宋"/>
          <w:spacing w:val="-9"/>
          <w:sz w:val="31"/>
          <w:szCs w:val="31"/>
        </w:rPr>
        <w:t>决算为 0 万元， 占 0%；公务接待费支出决算为 0 万元，</w:t>
      </w:r>
      <w:r>
        <w:rPr>
          <w:rFonts w:ascii="仿宋" w:hAnsi="仿宋" w:eastAsia="仿宋" w:cs="仿宋"/>
          <w:sz w:val="31"/>
          <w:szCs w:val="31"/>
        </w:rPr>
        <w:t xml:space="preserve"> </w:t>
      </w:r>
      <w:r>
        <w:rPr>
          <w:rFonts w:ascii="仿宋" w:hAnsi="仿宋" w:eastAsia="仿宋" w:cs="仿宋"/>
          <w:spacing w:val="6"/>
          <w:sz w:val="31"/>
          <w:szCs w:val="31"/>
        </w:rPr>
        <w:t>占 0 %。具体情况如下</w:t>
      </w:r>
      <w:r>
        <w:rPr>
          <w:rFonts w:ascii="仿宋" w:hAnsi="仿宋" w:eastAsia="仿宋" w:cs="仿宋"/>
          <w:spacing w:val="5"/>
          <w:sz w:val="31"/>
          <w:szCs w:val="31"/>
        </w:rPr>
        <w:t>：</w:t>
      </w:r>
    </w:p>
    <w:p>
      <w:pPr>
        <w:spacing w:before="3" w:line="371" w:lineRule="auto"/>
        <w:ind w:left="40" w:firstLine="649"/>
        <w:rPr>
          <w:rFonts w:ascii="仿宋" w:hAnsi="仿宋" w:eastAsia="仿宋" w:cs="仿宋"/>
          <w:sz w:val="31"/>
          <w:szCs w:val="31"/>
        </w:rPr>
      </w:pPr>
      <w:r>
        <w:rPr>
          <w:rFonts w:ascii="仿宋" w:hAnsi="仿宋" w:eastAsia="仿宋" w:cs="仿宋"/>
          <w:spacing w:val="-6"/>
          <w:sz w:val="31"/>
          <w:szCs w:val="31"/>
        </w:rPr>
        <w:t>1.因公出国 (境) 费预算为 0 万元,支出决算为 0 万元</w:t>
      </w:r>
      <w:r>
        <w:rPr>
          <w:rFonts w:ascii="仿宋" w:hAnsi="仿宋" w:eastAsia="仿宋" w:cs="仿宋"/>
          <w:spacing w:val="-1"/>
          <w:sz w:val="31"/>
          <w:szCs w:val="31"/>
        </w:rPr>
        <w:t>，</w:t>
      </w:r>
      <w:r>
        <w:rPr>
          <w:rFonts w:ascii="仿宋" w:hAnsi="仿宋" w:eastAsia="仿宋" w:cs="仿宋"/>
          <w:sz w:val="31"/>
          <w:szCs w:val="31"/>
        </w:rPr>
        <w:t xml:space="preserve"> </w:t>
      </w:r>
      <w:r>
        <w:rPr>
          <w:rFonts w:ascii="仿宋" w:hAnsi="仿宋" w:eastAsia="仿宋" w:cs="仿宋"/>
          <w:spacing w:val="-4"/>
          <w:sz w:val="31"/>
          <w:szCs w:val="31"/>
        </w:rPr>
        <w:t>完成预算的 0%。全年安排</w:t>
      </w:r>
      <w:r>
        <w:rPr>
          <w:rFonts w:ascii="仿宋" w:hAnsi="仿宋" w:eastAsia="仿宋" w:cs="仿宋"/>
          <w:spacing w:val="-2"/>
          <w:sz w:val="31"/>
          <w:szCs w:val="31"/>
        </w:rPr>
        <w:t>因公出国 (境) 团组 0 个，累计 0</w:t>
      </w:r>
      <w:r>
        <w:rPr>
          <w:rFonts w:ascii="仿宋" w:hAnsi="仿宋" w:eastAsia="仿宋" w:cs="仿宋"/>
          <w:sz w:val="31"/>
          <w:szCs w:val="31"/>
        </w:rPr>
        <w:t xml:space="preserve"> </w:t>
      </w:r>
      <w:r>
        <w:rPr>
          <w:rFonts w:ascii="仿宋" w:hAnsi="仿宋" w:eastAsia="仿宋" w:cs="仿宋"/>
          <w:spacing w:val="-4"/>
          <w:sz w:val="31"/>
          <w:szCs w:val="31"/>
        </w:rPr>
        <w:t>人</w:t>
      </w:r>
      <w:r>
        <w:rPr>
          <w:rFonts w:ascii="仿宋" w:hAnsi="仿宋" w:eastAsia="仿宋" w:cs="仿宋"/>
          <w:spacing w:val="-2"/>
          <w:sz w:val="31"/>
          <w:szCs w:val="31"/>
        </w:rPr>
        <w:t>次。</w:t>
      </w:r>
    </w:p>
    <w:p>
      <w:pPr>
        <w:spacing w:before="2" w:line="371" w:lineRule="auto"/>
        <w:ind w:left="40" w:right="90" w:firstLine="468"/>
        <w:rPr>
          <w:rFonts w:ascii="仿宋" w:hAnsi="仿宋" w:eastAsia="仿宋" w:cs="仿宋"/>
          <w:sz w:val="31"/>
          <w:szCs w:val="31"/>
        </w:rPr>
      </w:pPr>
      <w:r>
        <w:rPr>
          <w:rFonts w:ascii="仿宋" w:hAnsi="仿宋" w:eastAsia="仿宋" w:cs="仿宋"/>
          <w:spacing w:val="2"/>
          <w:sz w:val="31"/>
          <w:szCs w:val="31"/>
        </w:rPr>
        <w:t>2.公务用车购置及运行费预算 0 万元，支出决算为 0 万</w:t>
      </w:r>
      <w:r>
        <w:rPr>
          <w:rFonts w:ascii="仿宋" w:hAnsi="仿宋" w:eastAsia="仿宋" w:cs="仿宋"/>
          <w:sz w:val="31"/>
          <w:szCs w:val="31"/>
        </w:rPr>
        <w:t xml:space="preserve"> </w:t>
      </w:r>
      <w:r>
        <w:rPr>
          <w:rFonts w:ascii="仿宋" w:hAnsi="仿宋" w:eastAsia="仿宋" w:cs="仿宋"/>
          <w:spacing w:val="1"/>
          <w:sz w:val="31"/>
          <w:szCs w:val="31"/>
        </w:rPr>
        <w:t xml:space="preserve">元，完成预算的 </w:t>
      </w:r>
      <w:r>
        <w:rPr>
          <w:rFonts w:ascii="仿宋" w:hAnsi="仿宋" w:eastAsia="仿宋" w:cs="仿宋"/>
          <w:sz w:val="31"/>
          <w:szCs w:val="31"/>
        </w:rPr>
        <w:t>0%。其中：</w:t>
      </w:r>
    </w:p>
    <w:p>
      <w:pPr>
        <w:spacing w:before="1" w:line="224" w:lineRule="auto"/>
        <w:ind w:left="682"/>
        <w:rPr>
          <w:rFonts w:ascii="仿宋" w:hAnsi="仿宋" w:eastAsia="仿宋" w:cs="仿宋"/>
          <w:sz w:val="31"/>
          <w:szCs w:val="31"/>
        </w:rPr>
      </w:pPr>
      <w:r>
        <w:rPr>
          <w:rFonts w:ascii="仿宋" w:hAnsi="仿宋" w:eastAsia="仿宋" w:cs="仿宋"/>
          <w:spacing w:val="6"/>
          <w:sz w:val="31"/>
          <w:szCs w:val="31"/>
        </w:rPr>
        <w:t>公务用车购置支出 0 万元；</w:t>
      </w:r>
    </w:p>
    <w:p>
      <w:pPr>
        <w:spacing w:before="245" w:line="372" w:lineRule="auto"/>
        <w:ind w:left="35" w:right="146" w:firstLine="647"/>
        <w:rPr>
          <w:rFonts w:ascii="仿宋" w:hAnsi="仿宋" w:eastAsia="仿宋" w:cs="仿宋"/>
          <w:sz w:val="31"/>
          <w:szCs w:val="31"/>
        </w:rPr>
      </w:pPr>
      <w:r>
        <w:rPr>
          <w:rFonts w:ascii="仿宋" w:hAnsi="仿宋" w:eastAsia="仿宋" w:cs="仿宋"/>
          <w:spacing w:val="-18"/>
          <w:sz w:val="31"/>
          <w:szCs w:val="31"/>
        </w:rPr>
        <w:t>公务</w:t>
      </w:r>
      <w:r>
        <w:rPr>
          <w:rFonts w:ascii="仿宋" w:hAnsi="仿宋" w:eastAsia="仿宋" w:cs="仿宋"/>
          <w:spacing w:val="-11"/>
          <w:sz w:val="31"/>
          <w:szCs w:val="31"/>
        </w:rPr>
        <w:t>用</w:t>
      </w:r>
      <w:r>
        <w:rPr>
          <w:rFonts w:ascii="仿宋" w:hAnsi="仿宋" w:eastAsia="仿宋" w:cs="仿宋"/>
          <w:spacing w:val="-9"/>
          <w:sz w:val="31"/>
          <w:szCs w:val="31"/>
        </w:rPr>
        <w:t>车运行支出 0 万元。截至 2021 年 12 月 31 日，</w:t>
      </w:r>
      <w:r>
        <w:rPr>
          <w:rFonts w:ascii="仿宋" w:hAnsi="仿宋" w:eastAsia="仿宋" w:cs="仿宋"/>
          <w:sz w:val="31"/>
          <w:szCs w:val="31"/>
        </w:rPr>
        <w:t xml:space="preserve"> </w:t>
      </w:r>
      <w:r>
        <w:rPr>
          <w:rFonts w:ascii="仿宋" w:hAnsi="仿宋" w:eastAsia="仿宋" w:cs="仿宋"/>
          <w:spacing w:val="-1"/>
          <w:sz w:val="31"/>
          <w:szCs w:val="31"/>
        </w:rPr>
        <w:t>开支财政拨款的公</w:t>
      </w:r>
      <w:r>
        <w:rPr>
          <w:rFonts w:ascii="仿宋" w:hAnsi="仿宋" w:eastAsia="仿宋" w:cs="仿宋"/>
          <w:sz w:val="31"/>
          <w:szCs w:val="31"/>
        </w:rPr>
        <w:t>务用车保有量为 0 辆。</w:t>
      </w:r>
    </w:p>
    <w:p>
      <w:pPr>
        <w:spacing w:before="2" w:line="371" w:lineRule="auto"/>
        <w:ind w:left="37" w:right="90" w:firstLine="634"/>
        <w:rPr>
          <w:rFonts w:ascii="仿宋" w:hAnsi="仿宋" w:eastAsia="仿宋" w:cs="仿宋"/>
          <w:sz w:val="31"/>
          <w:szCs w:val="31"/>
        </w:rPr>
      </w:pPr>
      <w:r>
        <w:rPr>
          <w:rFonts w:ascii="仿宋" w:hAnsi="仿宋" w:eastAsia="仿宋" w:cs="仿宋"/>
          <w:spacing w:val="-6"/>
          <w:sz w:val="31"/>
          <w:szCs w:val="31"/>
        </w:rPr>
        <w:t>3.公务接待</w:t>
      </w:r>
      <w:r>
        <w:rPr>
          <w:rFonts w:ascii="仿宋" w:hAnsi="仿宋" w:eastAsia="仿宋" w:cs="仿宋"/>
          <w:spacing w:val="-3"/>
          <w:sz w:val="31"/>
          <w:szCs w:val="31"/>
        </w:rPr>
        <w:t>费预算为 0 万元，支出决算为 0 万元，完成</w:t>
      </w:r>
      <w:r>
        <w:rPr>
          <w:rFonts w:ascii="仿宋" w:hAnsi="仿宋" w:eastAsia="仿宋" w:cs="仿宋"/>
          <w:sz w:val="31"/>
          <w:szCs w:val="31"/>
        </w:rPr>
        <w:t xml:space="preserve"> </w:t>
      </w:r>
      <w:r>
        <w:rPr>
          <w:rFonts w:ascii="仿宋" w:hAnsi="仿宋" w:eastAsia="仿宋" w:cs="仿宋"/>
          <w:spacing w:val="-3"/>
          <w:sz w:val="31"/>
          <w:szCs w:val="31"/>
        </w:rPr>
        <w:t>预算的 0%。其中</w:t>
      </w:r>
      <w:r>
        <w:rPr>
          <w:rFonts w:ascii="仿宋" w:hAnsi="仿宋" w:eastAsia="仿宋" w:cs="仿宋"/>
          <w:spacing w:val="-2"/>
          <w:sz w:val="31"/>
          <w:szCs w:val="31"/>
        </w:rPr>
        <w:t>：</w:t>
      </w:r>
    </w:p>
    <w:p>
      <w:pPr>
        <w:spacing w:before="3" w:line="376" w:lineRule="auto"/>
        <w:ind w:left="34" w:right="90" w:firstLine="645"/>
        <w:rPr>
          <w:rFonts w:ascii="仿宋" w:hAnsi="仿宋" w:eastAsia="仿宋" w:cs="仿宋"/>
          <w:sz w:val="31"/>
          <w:szCs w:val="31"/>
        </w:rPr>
      </w:pPr>
      <w:r>
        <w:rPr>
          <w:rFonts w:ascii="仿宋" w:hAnsi="仿宋" w:eastAsia="仿宋" w:cs="仿宋"/>
          <w:spacing w:val="2"/>
          <w:sz w:val="31"/>
          <w:szCs w:val="31"/>
        </w:rPr>
        <w:t>外宾接待支出 0 万元。全年共</w:t>
      </w:r>
      <w:r>
        <w:rPr>
          <w:rFonts w:ascii="仿宋" w:hAnsi="仿宋" w:eastAsia="仿宋" w:cs="仿宋"/>
          <w:spacing w:val="1"/>
          <w:sz w:val="31"/>
          <w:szCs w:val="31"/>
        </w:rPr>
        <w:t>接待国 (境) 外来访团组</w:t>
      </w:r>
      <w:r>
        <w:rPr>
          <w:rFonts w:ascii="仿宋" w:hAnsi="仿宋" w:eastAsia="仿宋" w:cs="仿宋"/>
          <w:sz w:val="31"/>
          <w:szCs w:val="31"/>
        </w:rPr>
        <w:t xml:space="preserve"> </w:t>
      </w:r>
      <w:r>
        <w:rPr>
          <w:rFonts w:ascii="仿宋" w:hAnsi="仿宋" w:eastAsia="仿宋" w:cs="仿宋"/>
          <w:spacing w:val="-4"/>
          <w:sz w:val="31"/>
          <w:szCs w:val="31"/>
        </w:rPr>
        <w:t xml:space="preserve">数 0 个、来访外宾 </w:t>
      </w:r>
      <w:r>
        <w:rPr>
          <w:rFonts w:ascii="仿宋" w:hAnsi="仿宋" w:eastAsia="仿宋" w:cs="仿宋"/>
          <w:spacing w:val="-3"/>
          <w:sz w:val="31"/>
          <w:szCs w:val="31"/>
        </w:rPr>
        <w:t>0</w:t>
      </w:r>
      <w:r>
        <w:rPr>
          <w:rFonts w:ascii="仿宋" w:hAnsi="仿宋" w:eastAsia="仿宋" w:cs="仿宋"/>
          <w:spacing w:val="-2"/>
          <w:sz w:val="31"/>
          <w:szCs w:val="31"/>
        </w:rPr>
        <w:t xml:space="preserve"> 人次 (不包括陪同人员) 。其他国内公</w:t>
      </w:r>
      <w:r>
        <w:rPr>
          <w:rFonts w:ascii="仿宋" w:hAnsi="仿宋" w:eastAsia="仿宋" w:cs="仿宋"/>
          <w:sz w:val="31"/>
          <w:szCs w:val="31"/>
        </w:rPr>
        <w:t xml:space="preserve"> </w:t>
      </w:r>
      <w:r>
        <w:rPr>
          <w:rFonts w:ascii="仿宋" w:hAnsi="仿宋" w:eastAsia="仿宋" w:cs="仿宋"/>
          <w:spacing w:val="14"/>
          <w:sz w:val="31"/>
          <w:szCs w:val="31"/>
        </w:rPr>
        <w:t>务接</w:t>
      </w:r>
      <w:r>
        <w:rPr>
          <w:rFonts w:ascii="仿宋" w:hAnsi="仿宋" w:eastAsia="仿宋" w:cs="仿宋"/>
          <w:spacing w:val="13"/>
          <w:sz w:val="31"/>
          <w:szCs w:val="31"/>
        </w:rPr>
        <w:t>待</w:t>
      </w:r>
      <w:r>
        <w:rPr>
          <w:rFonts w:ascii="仿宋" w:hAnsi="仿宋" w:eastAsia="仿宋" w:cs="仿宋"/>
          <w:spacing w:val="7"/>
          <w:sz w:val="31"/>
          <w:szCs w:val="31"/>
        </w:rPr>
        <w:t>支出 0 万元。全年共接待国内来访团组 0 个、来宾</w:t>
      </w:r>
    </w:p>
    <w:p>
      <w:pPr>
        <w:sectPr>
          <w:footerReference r:id="rId23" w:type="default"/>
          <w:pgSz w:w="11906" w:h="16839"/>
          <w:pgMar w:top="1431" w:right="1711" w:bottom="1147" w:left="1785" w:header="0" w:footer="960" w:gutter="0"/>
          <w:cols w:space="720" w:num="1"/>
        </w:sectPr>
      </w:pPr>
    </w:p>
    <w:p>
      <w:pPr>
        <w:spacing w:before="162" w:line="229" w:lineRule="auto"/>
        <w:ind w:left="40"/>
        <w:rPr>
          <w:rFonts w:ascii="仿宋" w:hAnsi="仿宋" w:eastAsia="仿宋" w:cs="仿宋"/>
          <w:sz w:val="31"/>
          <w:szCs w:val="31"/>
        </w:rPr>
      </w:pPr>
      <w:r>
        <w:rPr>
          <w:rFonts w:ascii="仿宋" w:hAnsi="仿宋" w:eastAsia="仿宋" w:cs="仿宋"/>
          <w:spacing w:val="6"/>
          <w:sz w:val="31"/>
          <w:szCs w:val="31"/>
        </w:rPr>
        <w:t xml:space="preserve">人次 (不包括陪同人员)  </w:t>
      </w:r>
      <w:r>
        <w:rPr>
          <w:rFonts w:ascii="仿宋" w:hAnsi="仿宋" w:eastAsia="仿宋" w:cs="仿宋"/>
          <w:spacing w:val="5"/>
          <w:sz w:val="31"/>
          <w:szCs w:val="31"/>
        </w:rPr>
        <w:t>。</w:t>
      </w:r>
    </w:p>
    <w:p>
      <w:pPr>
        <w:spacing w:before="239" w:line="300" w:lineRule="auto"/>
        <w:ind w:left="686" w:right="479" w:hanging="180"/>
        <w:rPr>
          <w:rFonts w:ascii="仿宋" w:hAnsi="仿宋" w:eastAsia="仿宋" w:cs="仿宋"/>
          <w:sz w:val="31"/>
          <w:szCs w:val="31"/>
        </w:rPr>
      </w:pPr>
      <w:r>
        <w:rPr>
          <w:rFonts w:ascii="黑体" w:hAnsi="黑体" w:eastAsia="黑体" w:cs="黑体"/>
          <w:spacing w:val="18"/>
          <w:sz w:val="31"/>
          <w:szCs w:val="31"/>
        </w:rPr>
        <w:t>八</w:t>
      </w:r>
      <w:r>
        <w:rPr>
          <w:rFonts w:ascii="黑体" w:hAnsi="黑体" w:eastAsia="黑体" w:cs="黑体"/>
          <w:spacing w:val="10"/>
          <w:sz w:val="31"/>
          <w:szCs w:val="31"/>
        </w:rPr>
        <w:t>、</w:t>
      </w:r>
      <w:r>
        <w:rPr>
          <w:rFonts w:ascii="黑体" w:hAnsi="黑体" w:eastAsia="黑体" w:cs="黑体"/>
          <w:spacing w:val="9"/>
          <w:sz w:val="31"/>
          <w:szCs w:val="31"/>
        </w:rPr>
        <w:t>政府性基金预算财政拨款收入支出决算情况说明</w:t>
      </w:r>
      <w:r>
        <w:rPr>
          <w:rFonts w:ascii="黑体" w:hAnsi="黑体" w:eastAsia="黑体" w:cs="黑体"/>
          <w:sz w:val="31"/>
          <w:szCs w:val="31"/>
        </w:rPr>
        <w:t xml:space="preserve"> </w:t>
      </w:r>
      <w:r>
        <w:rPr>
          <w:rFonts w:ascii="仿宋" w:hAnsi="仿宋" w:eastAsia="仿宋" w:cs="仿宋"/>
          <w:spacing w:val="8"/>
          <w:sz w:val="31"/>
          <w:szCs w:val="31"/>
        </w:rPr>
        <w:t>九三学社白山市委员会无此类情</w:t>
      </w:r>
      <w:r>
        <w:rPr>
          <w:rFonts w:ascii="仿宋" w:hAnsi="仿宋" w:eastAsia="仿宋" w:cs="仿宋"/>
          <w:spacing w:val="5"/>
          <w:sz w:val="31"/>
          <w:szCs w:val="31"/>
        </w:rPr>
        <w:t>况</w:t>
      </w:r>
    </w:p>
    <w:p>
      <w:pPr>
        <w:spacing w:before="240" w:line="300" w:lineRule="auto"/>
        <w:ind w:left="687" w:right="801" w:hanging="173"/>
        <w:rPr>
          <w:rFonts w:ascii="仿宋" w:hAnsi="仿宋" w:eastAsia="仿宋" w:cs="仿宋"/>
          <w:sz w:val="31"/>
          <w:szCs w:val="31"/>
        </w:rPr>
      </w:pPr>
      <w:r>
        <w:rPr>
          <w:rFonts w:ascii="黑体" w:hAnsi="黑体" w:eastAsia="黑体" w:cs="黑体"/>
          <w:spacing w:val="9"/>
          <w:sz w:val="31"/>
          <w:szCs w:val="31"/>
        </w:rPr>
        <w:t>九、国有资本经营预算财政拨款支出决算情况说明</w:t>
      </w:r>
      <w:r>
        <w:rPr>
          <w:rFonts w:ascii="黑体" w:hAnsi="黑体" w:eastAsia="黑体" w:cs="黑体"/>
          <w:sz w:val="31"/>
          <w:szCs w:val="31"/>
        </w:rPr>
        <w:t xml:space="preserve"> </w:t>
      </w:r>
      <w:r>
        <w:rPr>
          <w:rFonts w:ascii="仿宋" w:hAnsi="仿宋" w:eastAsia="仿宋" w:cs="仿宋"/>
          <w:spacing w:val="8"/>
          <w:sz w:val="31"/>
          <w:szCs w:val="31"/>
        </w:rPr>
        <w:t>九三学社白山市委员会无此类情</w:t>
      </w:r>
      <w:r>
        <w:rPr>
          <w:rFonts w:ascii="仿宋" w:hAnsi="仿宋" w:eastAsia="仿宋" w:cs="仿宋"/>
          <w:spacing w:val="5"/>
          <w:sz w:val="31"/>
          <w:szCs w:val="31"/>
        </w:rPr>
        <w:t>况</w:t>
      </w:r>
    </w:p>
    <w:p>
      <w:pPr>
        <w:spacing w:before="241" w:line="226" w:lineRule="auto"/>
        <w:ind w:left="510"/>
        <w:rPr>
          <w:rFonts w:ascii="黑体" w:hAnsi="黑体" w:eastAsia="黑体" w:cs="黑体"/>
          <w:sz w:val="31"/>
          <w:szCs w:val="31"/>
        </w:rPr>
      </w:pPr>
      <w:r>
        <w:rPr>
          <w:rFonts w:ascii="黑体" w:hAnsi="黑体" w:eastAsia="黑体" w:cs="黑体"/>
          <w:spacing w:val="1"/>
          <w:sz w:val="31"/>
          <w:szCs w:val="31"/>
        </w:rPr>
        <w:t>十、关于 2021 年度预算绩效管理情况的说明</w:t>
      </w:r>
    </w:p>
    <w:p>
      <w:pPr>
        <w:tabs>
          <w:tab w:val="left" w:pos="193"/>
        </w:tabs>
        <w:spacing w:before="242" w:line="372" w:lineRule="auto"/>
        <w:ind w:left="35" w:right="16" w:firstLine="642"/>
        <w:rPr>
          <w:rFonts w:ascii="仿宋" w:hAnsi="仿宋" w:eastAsia="仿宋" w:cs="仿宋"/>
          <w:sz w:val="31"/>
          <w:szCs w:val="31"/>
        </w:rPr>
      </w:pPr>
      <w:r>
        <w:rPr>
          <w:rFonts w:ascii="仿宋" w:hAnsi="仿宋" w:eastAsia="仿宋" w:cs="仿宋"/>
          <w:spacing w:val="16"/>
          <w:sz w:val="31"/>
          <w:szCs w:val="31"/>
        </w:rPr>
        <w:t>根</w:t>
      </w:r>
      <w:r>
        <w:rPr>
          <w:rFonts w:ascii="仿宋" w:hAnsi="仿宋" w:eastAsia="仿宋" w:cs="仿宋"/>
          <w:spacing w:val="8"/>
          <w:sz w:val="31"/>
          <w:szCs w:val="31"/>
        </w:rPr>
        <w:t>据预算绩效管理要求，我民主党派一般行政管理事务</w:t>
      </w:r>
      <w:r>
        <w:rPr>
          <w:rFonts w:ascii="仿宋" w:hAnsi="仿宋" w:eastAsia="仿宋" w:cs="仿宋"/>
          <w:sz w:val="31"/>
          <w:szCs w:val="31"/>
        </w:rPr>
        <w:t xml:space="preserve"> </w:t>
      </w:r>
      <w:r>
        <w:rPr>
          <w:rFonts w:ascii="仿宋" w:hAnsi="仿宋" w:eastAsia="仿宋" w:cs="仿宋"/>
          <w:sz w:val="31"/>
          <w:szCs w:val="31"/>
        </w:rPr>
        <w:tab/>
      </w:r>
      <w:r>
        <w:rPr>
          <w:rFonts w:ascii="仿宋" w:hAnsi="仿宋" w:eastAsia="仿宋" w:cs="仿宋"/>
          <w:spacing w:val="14"/>
          <w:sz w:val="31"/>
          <w:szCs w:val="31"/>
        </w:rPr>
        <w:t>(</w:t>
      </w:r>
      <w:r>
        <w:rPr>
          <w:rFonts w:ascii="仿宋" w:hAnsi="仿宋" w:eastAsia="仿宋" w:cs="仿宋"/>
          <w:spacing w:val="8"/>
          <w:sz w:val="31"/>
          <w:szCs w:val="31"/>
        </w:rPr>
        <w:t>项</w:t>
      </w:r>
      <w:r>
        <w:rPr>
          <w:rFonts w:ascii="仿宋" w:hAnsi="仿宋" w:eastAsia="仿宋" w:cs="仿宋"/>
          <w:spacing w:val="7"/>
          <w:sz w:val="31"/>
          <w:szCs w:val="31"/>
        </w:rPr>
        <w:t>) 支出系九三学社社员培训费支出，不涉及对 2021 年</w:t>
      </w:r>
      <w:r>
        <w:rPr>
          <w:rFonts w:ascii="仿宋" w:hAnsi="仿宋" w:eastAsia="仿宋" w:cs="仿宋"/>
          <w:sz w:val="31"/>
          <w:szCs w:val="31"/>
        </w:rPr>
        <w:t xml:space="preserve"> </w:t>
      </w:r>
      <w:r>
        <w:rPr>
          <w:rFonts w:ascii="仿宋" w:hAnsi="仿宋" w:eastAsia="仿宋" w:cs="仿宋"/>
          <w:spacing w:val="15"/>
          <w:sz w:val="31"/>
          <w:szCs w:val="31"/>
        </w:rPr>
        <w:t>度</w:t>
      </w:r>
      <w:r>
        <w:rPr>
          <w:rFonts w:ascii="仿宋" w:hAnsi="仿宋" w:eastAsia="仿宋" w:cs="仿宋"/>
          <w:spacing w:val="8"/>
          <w:sz w:val="31"/>
          <w:szCs w:val="31"/>
        </w:rPr>
        <w:t>一般公共预算项目支出组织开展绩效自评。</w:t>
      </w:r>
    </w:p>
    <w:p>
      <w:pPr>
        <w:spacing w:line="232" w:lineRule="auto"/>
        <w:ind w:left="671"/>
        <w:rPr>
          <w:rFonts w:ascii="黑体" w:hAnsi="黑体" w:eastAsia="黑体" w:cs="黑体"/>
          <w:sz w:val="31"/>
          <w:szCs w:val="31"/>
        </w:rPr>
      </w:pPr>
      <w:r>
        <w:rPr>
          <w:rFonts w:ascii="黑体" w:hAnsi="黑体" w:eastAsia="黑体" w:cs="黑体"/>
          <w:spacing w:val="16"/>
          <w:sz w:val="31"/>
          <w:szCs w:val="31"/>
        </w:rPr>
        <w:t>十</w:t>
      </w:r>
      <w:r>
        <w:rPr>
          <w:rFonts w:ascii="黑体" w:hAnsi="黑体" w:eastAsia="黑体" w:cs="黑体"/>
          <w:spacing w:val="9"/>
          <w:sz w:val="31"/>
          <w:szCs w:val="31"/>
        </w:rPr>
        <w:t>一</w:t>
      </w:r>
      <w:r>
        <w:rPr>
          <w:rFonts w:ascii="黑体" w:hAnsi="黑体" w:eastAsia="黑体" w:cs="黑体"/>
          <w:spacing w:val="8"/>
          <w:sz w:val="31"/>
          <w:szCs w:val="31"/>
        </w:rPr>
        <w:t>、其他重要事项的情况说明</w:t>
      </w:r>
    </w:p>
    <w:p>
      <w:pPr>
        <w:spacing w:before="233" w:line="231" w:lineRule="auto"/>
        <w:ind w:left="692"/>
        <w:rPr>
          <w:rFonts w:ascii="楷体" w:hAnsi="楷体" w:eastAsia="楷体" w:cs="楷体"/>
          <w:sz w:val="31"/>
          <w:szCs w:val="31"/>
        </w:rPr>
      </w:pPr>
      <w:r>
        <w:rPr>
          <w:rFonts w:ascii="楷体" w:hAnsi="楷体" w:eastAsia="楷体" w:cs="楷体"/>
          <w:spacing w:val="24"/>
          <w:sz w:val="31"/>
          <w:szCs w:val="31"/>
        </w:rPr>
        <w:t>(</w:t>
      </w:r>
      <w:r>
        <w:rPr>
          <w:rFonts w:ascii="楷体" w:hAnsi="楷体" w:eastAsia="楷体" w:cs="楷体"/>
          <w:spacing w:val="17"/>
          <w:sz w:val="31"/>
          <w:szCs w:val="31"/>
        </w:rPr>
        <w:t>一) 机关运行经费支出情况</w:t>
      </w:r>
    </w:p>
    <w:p>
      <w:pPr>
        <w:spacing w:before="236" w:line="372" w:lineRule="auto"/>
        <w:ind w:left="23" w:right="13" w:firstLine="645"/>
        <w:rPr>
          <w:rFonts w:ascii="仿宋" w:hAnsi="仿宋" w:eastAsia="仿宋" w:cs="仿宋"/>
          <w:sz w:val="31"/>
          <w:szCs w:val="31"/>
        </w:rPr>
      </w:pPr>
      <w:r>
        <w:rPr>
          <w:rFonts w:ascii="仿宋" w:hAnsi="仿宋" w:eastAsia="仿宋" w:cs="仿宋"/>
          <w:spacing w:val="14"/>
          <w:sz w:val="31"/>
          <w:szCs w:val="31"/>
        </w:rPr>
        <w:t>20</w:t>
      </w:r>
      <w:r>
        <w:rPr>
          <w:rFonts w:ascii="仿宋" w:hAnsi="仿宋" w:eastAsia="仿宋" w:cs="仿宋"/>
          <w:spacing w:val="7"/>
          <w:sz w:val="31"/>
          <w:szCs w:val="31"/>
        </w:rPr>
        <w:t>21年度，机关运行经费支出2.01万元，比年初预算数</w:t>
      </w:r>
      <w:r>
        <w:rPr>
          <w:rFonts w:ascii="仿宋" w:hAnsi="仿宋" w:eastAsia="仿宋" w:cs="仿宋"/>
          <w:sz w:val="31"/>
          <w:szCs w:val="31"/>
        </w:rPr>
        <w:t xml:space="preserve"> </w:t>
      </w:r>
      <w:r>
        <w:rPr>
          <w:rFonts w:ascii="仿宋" w:hAnsi="仿宋" w:eastAsia="仿宋" w:cs="仿宋"/>
          <w:spacing w:val="12"/>
          <w:sz w:val="31"/>
          <w:szCs w:val="31"/>
        </w:rPr>
        <w:t>减少</w:t>
      </w:r>
      <w:r>
        <w:rPr>
          <w:rFonts w:ascii="仿宋" w:hAnsi="仿宋" w:eastAsia="仿宋" w:cs="仿宋"/>
          <w:spacing w:val="9"/>
          <w:sz w:val="31"/>
          <w:szCs w:val="31"/>
        </w:rPr>
        <w:t>0</w:t>
      </w:r>
      <w:r>
        <w:rPr>
          <w:rFonts w:ascii="仿宋" w:hAnsi="仿宋" w:eastAsia="仿宋" w:cs="仿宋"/>
          <w:spacing w:val="6"/>
          <w:sz w:val="31"/>
          <w:szCs w:val="31"/>
        </w:rPr>
        <w:t>.56万元，减少21.78%，主要原因是：减少经费支出。</w:t>
      </w:r>
    </w:p>
    <w:p>
      <w:pPr>
        <w:spacing w:line="232" w:lineRule="auto"/>
        <w:ind w:left="692"/>
        <w:rPr>
          <w:rFonts w:ascii="楷体" w:hAnsi="楷体" w:eastAsia="楷体" w:cs="楷体"/>
          <w:sz w:val="31"/>
          <w:szCs w:val="31"/>
        </w:rPr>
      </w:pPr>
      <w:r>
        <w:rPr>
          <w:rFonts w:ascii="楷体" w:hAnsi="楷体" w:eastAsia="楷体" w:cs="楷体"/>
          <w:spacing w:val="27"/>
          <w:sz w:val="31"/>
          <w:szCs w:val="31"/>
        </w:rPr>
        <w:t>(</w:t>
      </w:r>
      <w:r>
        <w:rPr>
          <w:rFonts w:ascii="楷体" w:hAnsi="楷体" w:eastAsia="楷体" w:cs="楷体"/>
          <w:spacing w:val="18"/>
          <w:sz w:val="31"/>
          <w:szCs w:val="31"/>
        </w:rPr>
        <w:t>二) 政府采购支出情况</w:t>
      </w:r>
    </w:p>
    <w:p>
      <w:pPr>
        <w:spacing w:before="231" w:line="372" w:lineRule="auto"/>
        <w:ind w:left="35" w:right="16" w:firstLine="634"/>
        <w:rPr>
          <w:rFonts w:ascii="仿宋" w:hAnsi="仿宋" w:eastAsia="仿宋" w:cs="仿宋"/>
          <w:sz w:val="31"/>
          <w:szCs w:val="31"/>
        </w:rPr>
      </w:pPr>
      <w:r>
        <w:rPr>
          <w:rFonts w:ascii="仿宋" w:hAnsi="仿宋" w:eastAsia="仿宋" w:cs="仿宋"/>
          <w:spacing w:val="14"/>
          <w:sz w:val="31"/>
          <w:szCs w:val="31"/>
        </w:rPr>
        <w:t>2</w:t>
      </w:r>
      <w:r>
        <w:rPr>
          <w:rFonts w:ascii="仿宋" w:hAnsi="仿宋" w:eastAsia="仿宋" w:cs="仿宋"/>
          <w:spacing w:val="11"/>
          <w:sz w:val="31"/>
          <w:szCs w:val="31"/>
        </w:rPr>
        <w:t>0</w:t>
      </w:r>
      <w:r>
        <w:rPr>
          <w:rFonts w:ascii="仿宋" w:hAnsi="仿宋" w:eastAsia="仿宋" w:cs="仿宋"/>
          <w:spacing w:val="7"/>
          <w:sz w:val="31"/>
          <w:szCs w:val="31"/>
        </w:rPr>
        <w:t>21 年度，政府采购支出总额 0 万元，其中：政府采</w:t>
      </w:r>
      <w:r>
        <w:rPr>
          <w:rFonts w:ascii="仿宋" w:hAnsi="仿宋" w:eastAsia="仿宋" w:cs="仿宋"/>
          <w:sz w:val="31"/>
          <w:szCs w:val="31"/>
        </w:rPr>
        <w:t xml:space="preserve"> </w:t>
      </w:r>
      <w:r>
        <w:rPr>
          <w:rFonts w:ascii="仿宋" w:hAnsi="仿宋" w:eastAsia="仿宋" w:cs="仿宋"/>
          <w:spacing w:val="-3"/>
          <w:sz w:val="31"/>
          <w:szCs w:val="31"/>
        </w:rPr>
        <w:t>购货物支出 0 万元、政府采购工程支出 0 万元、政府采购</w:t>
      </w:r>
      <w:r>
        <w:rPr>
          <w:rFonts w:ascii="仿宋" w:hAnsi="仿宋" w:eastAsia="仿宋" w:cs="仿宋"/>
          <w:spacing w:val="-1"/>
          <w:sz w:val="31"/>
          <w:szCs w:val="31"/>
        </w:rPr>
        <w:t>服</w:t>
      </w:r>
      <w:r>
        <w:rPr>
          <w:rFonts w:ascii="仿宋" w:hAnsi="仿宋" w:eastAsia="仿宋" w:cs="仿宋"/>
          <w:sz w:val="31"/>
          <w:szCs w:val="31"/>
        </w:rPr>
        <w:t xml:space="preserve"> </w:t>
      </w:r>
      <w:r>
        <w:rPr>
          <w:rFonts w:ascii="仿宋" w:hAnsi="仿宋" w:eastAsia="仿宋" w:cs="仿宋"/>
          <w:spacing w:val="-8"/>
          <w:sz w:val="31"/>
          <w:szCs w:val="31"/>
        </w:rPr>
        <w:t>务支出 0 万元。授予中小企业合同金额 0 万元， 占政府采</w:t>
      </w:r>
      <w:r>
        <w:rPr>
          <w:rFonts w:ascii="仿宋" w:hAnsi="仿宋" w:eastAsia="仿宋" w:cs="仿宋"/>
          <w:spacing w:val="-3"/>
          <w:sz w:val="31"/>
          <w:szCs w:val="31"/>
        </w:rPr>
        <w:t>购</w:t>
      </w:r>
      <w:r>
        <w:rPr>
          <w:rFonts w:ascii="仿宋" w:hAnsi="仿宋" w:eastAsia="仿宋" w:cs="仿宋"/>
          <w:sz w:val="31"/>
          <w:szCs w:val="31"/>
        </w:rPr>
        <w:t xml:space="preserve"> </w:t>
      </w:r>
      <w:r>
        <w:rPr>
          <w:rFonts w:ascii="仿宋" w:hAnsi="仿宋" w:eastAsia="仿宋" w:cs="仿宋"/>
          <w:spacing w:val="4"/>
          <w:sz w:val="31"/>
          <w:szCs w:val="31"/>
        </w:rPr>
        <w:t>支出总额</w:t>
      </w:r>
      <w:r>
        <w:rPr>
          <w:rFonts w:ascii="仿宋" w:hAnsi="仿宋" w:eastAsia="仿宋" w:cs="仿宋"/>
          <w:spacing w:val="3"/>
          <w:sz w:val="31"/>
          <w:szCs w:val="31"/>
        </w:rPr>
        <w:t>的</w:t>
      </w:r>
      <w:r>
        <w:rPr>
          <w:rFonts w:ascii="仿宋" w:hAnsi="仿宋" w:eastAsia="仿宋" w:cs="仿宋"/>
          <w:spacing w:val="2"/>
          <w:sz w:val="31"/>
          <w:szCs w:val="31"/>
        </w:rPr>
        <w:t>0%，其中：授予小微企业合同金额 0 万元，占政</w:t>
      </w:r>
      <w:r>
        <w:rPr>
          <w:rFonts w:ascii="仿宋" w:hAnsi="仿宋" w:eastAsia="仿宋" w:cs="仿宋"/>
          <w:sz w:val="31"/>
          <w:szCs w:val="31"/>
        </w:rPr>
        <w:t xml:space="preserve"> </w:t>
      </w:r>
      <w:r>
        <w:rPr>
          <w:rFonts w:ascii="仿宋" w:hAnsi="仿宋" w:eastAsia="仿宋" w:cs="仿宋"/>
          <w:spacing w:val="19"/>
          <w:sz w:val="31"/>
          <w:szCs w:val="31"/>
        </w:rPr>
        <w:t>府</w:t>
      </w:r>
      <w:r>
        <w:rPr>
          <w:rFonts w:ascii="仿宋" w:hAnsi="仿宋" w:eastAsia="仿宋" w:cs="仿宋"/>
          <w:spacing w:val="13"/>
          <w:sz w:val="31"/>
          <w:szCs w:val="31"/>
        </w:rPr>
        <w:t>采购支出总额的0%。</w:t>
      </w:r>
    </w:p>
    <w:p>
      <w:pPr>
        <w:spacing w:before="1" w:line="228" w:lineRule="auto"/>
        <w:ind w:left="692"/>
        <w:rPr>
          <w:rFonts w:ascii="楷体" w:hAnsi="楷体" w:eastAsia="楷体" w:cs="楷体"/>
          <w:sz w:val="31"/>
          <w:szCs w:val="31"/>
        </w:rPr>
      </w:pPr>
      <w:r>
        <w:rPr>
          <w:rFonts w:ascii="楷体" w:hAnsi="楷体" w:eastAsia="楷体" w:cs="楷体"/>
          <w:spacing w:val="27"/>
          <w:sz w:val="31"/>
          <w:szCs w:val="31"/>
        </w:rPr>
        <w:t>(</w:t>
      </w:r>
      <w:r>
        <w:rPr>
          <w:rFonts w:ascii="楷体" w:hAnsi="楷体" w:eastAsia="楷体" w:cs="楷体"/>
          <w:spacing w:val="18"/>
          <w:sz w:val="31"/>
          <w:szCs w:val="31"/>
        </w:rPr>
        <w:t>三) 国有资产占用情况</w:t>
      </w:r>
    </w:p>
    <w:p>
      <w:pPr>
        <w:spacing w:before="275" w:line="354" w:lineRule="auto"/>
        <w:ind w:left="34" w:right="13" w:firstLine="603"/>
        <w:rPr>
          <w:rFonts w:ascii="仿宋" w:hAnsi="仿宋" w:eastAsia="仿宋" w:cs="仿宋"/>
          <w:sz w:val="31"/>
          <w:szCs w:val="31"/>
        </w:rPr>
      </w:pPr>
      <w:r>
        <w:rPr>
          <w:rFonts w:ascii="仿宋" w:hAnsi="仿宋" w:eastAsia="仿宋" w:cs="仿宋"/>
          <w:spacing w:val="-22"/>
          <w:sz w:val="31"/>
          <w:szCs w:val="31"/>
        </w:rPr>
        <w:t>截</w:t>
      </w:r>
      <w:r>
        <w:rPr>
          <w:rFonts w:ascii="仿宋" w:hAnsi="仿宋" w:eastAsia="仿宋" w:cs="仿宋"/>
          <w:spacing w:val="-17"/>
          <w:sz w:val="31"/>
          <w:szCs w:val="31"/>
        </w:rPr>
        <w:t>至</w:t>
      </w:r>
      <w:r>
        <w:rPr>
          <w:rFonts w:ascii="仿宋" w:hAnsi="仿宋" w:eastAsia="仿宋" w:cs="仿宋"/>
          <w:spacing w:val="-11"/>
          <w:sz w:val="31"/>
          <w:szCs w:val="31"/>
        </w:rPr>
        <w:t xml:space="preserve"> 2021 年 12 月 31 日，九三学社白山市委员会共有车</w:t>
      </w:r>
      <w:r>
        <w:rPr>
          <w:rFonts w:ascii="仿宋" w:hAnsi="仿宋" w:eastAsia="仿宋" w:cs="仿宋"/>
          <w:sz w:val="31"/>
          <w:szCs w:val="31"/>
        </w:rPr>
        <w:t xml:space="preserve"> </w:t>
      </w:r>
      <w:r>
        <w:rPr>
          <w:rFonts w:ascii="仿宋" w:hAnsi="仿宋" w:eastAsia="仿宋" w:cs="仿宋"/>
          <w:spacing w:val="-4"/>
          <w:sz w:val="31"/>
          <w:szCs w:val="31"/>
        </w:rPr>
        <w:t>辆 0 辆，其中，副</w:t>
      </w:r>
      <w:r>
        <w:rPr>
          <w:rFonts w:ascii="仿宋" w:hAnsi="仿宋" w:eastAsia="仿宋" w:cs="仿宋"/>
          <w:spacing w:val="-2"/>
          <w:sz w:val="31"/>
          <w:szCs w:val="31"/>
        </w:rPr>
        <w:t>部 (省) 级及以上领导用车 0 辆、主要领</w:t>
      </w:r>
    </w:p>
    <w:p>
      <w:pPr>
        <w:sectPr>
          <w:footerReference r:id="rId24" w:type="default"/>
          <w:pgSz w:w="11906" w:h="16839"/>
          <w:pgMar w:top="1431" w:right="1785" w:bottom="1147" w:left="1785" w:header="0" w:footer="960" w:gutter="0"/>
          <w:cols w:space="720" w:num="1"/>
        </w:sectPr>
      </w:pPr>
    </w:p>
    <w:p>
      <w:pPr>
        <w:spacing w:before="196" w:line="350" w:lineRule="auto"/>
        <w:ind w:left="34" w:right="13" w:firstLine="7"/>
        <w:rPr>
          <w:rFonts w:ascii="仿宋" w:hAnsi="仿宋" w:eastAsia="仿宋" w:cs="仿宋"/>
          <w:sz w:val="31"/>
          <w:szCs w:val="31"/>
        </w:rPr>
      </w:pPr>
      <w:r>
        <w:rPr>
          <w:rFonts w:ascii="仿宋" w:hAnsi="仿宋" w:eastAsia="仿宋" w:cs="仿宋"/>
          <w:spacing w:val="-14"/>
          <w:sz w:val="31"/>
          <w:szCs w:val="31"/>
        </w:rPr>
        <w:t>导干部</w:t>
      </w:r>
      <w:r>
        <w:rPr>
          <w:rFonts w:ascii="仿宋" w:hAnsi="仿宋" w:eastAsia="仿宋" w:cs="仿宋"/>
          <w:spacing w:val="-9"/>
          <w:sz w:val="31"/>
          <w:szCs w:val="31"/>
        </w:rPr>
        <w:t>用</w:t>
      </w:r>
      <w:r>
        <w:rPr>
          <w:rFonts w:ascii="仿宋" w:hAnsi="仿宋" w:eastAsia="仿宋" w:cs="仿宋"/>
          <w:spacing w:val="-7"/>
          <w:sz w:val="31"/>
          <w:szCs w:val="31"/>
        </w:rPr>
        <w:t>车 0 辆、机要通信用车 0 辆、应急保障用车 0 辆、</w:t>
      </w:r>
      <w:r>
        <w:rPr>
          <w:rFonts w:ascii="仿宋" w:hAnsi="仿宋" w:eastAsia="仿宋" w:cs="仿宋"/>
          <w:sz w:val="31"/>
          <w:szCs w:val="31"/>
        </w:rPr>
        <w:t xml:space="preserve"> </w:t>
      </w:r>
      <w:r>
        <w:rPr>
          <w:rFonts w:ascii="仿宋" w:hAnsi="仿宋" w:eastAsia="仿宋" w:cs="仿宋"/>
          <w:spacing w:val="-4"/>
          <w:sz w:val="31"/>
          <w:szCs w:val="31"/>
        </w:rPr>
        <w:t>执法执勤用车 0 辆、特</w:t>
      </w:r>
      <w:r>
        <w:rPr>
          <w:rFonts w:ascii="仿宋" w:hAnsi="仿宋" w:eastAsia="仿宋" w:cs="仿宋"/>
          <w:spacing w:val="-2"/>
          <w:sz w:val="31"/>
          <w:szCs w:val="31"/>
        </w:rPr>
        <w:t>种专业技术用车 0 辆、离退休干部用</w:t>
      </w:r>
      <w:r>
        <w:rPr>
          <w:rFonts w:ascii="仿宋" w:hAnsi="仿宋" w:eastAsia="仿宋" w:cs="仿宋"/>
          <w:sz w:val="31"/>
          <w:szCs w:val="31"/>
        </w:rPr>
        <w:t xml:space="preserve"> </w:t>
      </w:r>
      <w:r>
        <w:rPr>
          <w:rFonts w:ascii="仿宋" w:hAnsi="仿宋" w:eastAsia="仿宋" w:cs="仿宋"/>
          <w:spacing w:val="-4"/>
          <w:sz w:val="31"/>
          <w:szCs w:val="31"/>
        </w:rPr>
        <w:t>车 0 辆、其他用</w:t>
      </w:r>
      <w:r>
        <w:rPr>
          <w:rFonts w:ascii="仿宋" w:hAnsi="仿宋" w:eastAsia="仿宋" w:cs="仿宋"/>
          <w:spacing w:val="-3"/>
          <w:sz w:val="31"/>
          <w:szCs w:val="31"/>
        </w:rPr>
        <w:t>车</w:t>
      </w:r>
      <w:r>
        <w:rPr>
          <w:rFonts w:ascii="仿宋" w:hAnsi="仿宋" w:eastAsia="仿宋" w:cs="仿宋"/>
          <w:spacing w:val="-2"/>
          <w:sz w:val="31"/>
          <w:szCs w:val="31"/>
        </w:rPr>
        <w:t xml:space="preserve"> 0 辆；单位价值 50 万元以上通用设备 0</w:t>
      </w:r>
      <w:r>
        <w:rPr>
          <w:rFonts w:ascii="仿宋" w:hAnsi="仿宋" w:eastAsia="仿宋" w:cs="仿宋"/>
          <w:sz w:val="31"/>
          <w:szCs w:val="31"/>
        </w:rPr>
        <w:t xml:space="preserve"> </w:t>
      </w:r>
      <w:r>
        <w:rPr>
          <w:rFonts w:ascii="仿宋" w:hAnsi="仿宋" w:eastAsia="仿宋" w:cs="仿宋"/>
          <w:spacing w:val="-3"/>
          <w:sz w:val="31"/>
          <w:szCs w:val="31"/>
        </w:rPr>
        <w:t xml:space="preserve">台 (套) ；单位价值 100 万元以上专用设备 0 台 (套) </w:t>
      </w:r>
      <w:r>
        <w:rPr>
          <w:rFonts w:ascii="仿宋" w:hAnsi="仿宋" w:eastAsia="仿宋" w:cs="仿宋"/>
          <w:sz w:val="31"/>
          <w:szCs w:val="31"/>
        </w:rPr>
        <w:t>。</w:t>
      </w:r>
    </w:p>
    <w:p>
      <w:pPr>
        <w:sectPr>
          <w:footerReference r:id="rId25" w:type="default"/>
          <w:pgSz w:w="11906" w:h="16839"/>
          <w:pgMar w:top="1431" w:right="1785" w:bottom="1147" w:left="1785" w:header="0" w:footer="960" w:gutter="0"/>
          <w:cols w:space="720" w:num="1"/>
        </w:sectPr>
      </w:pPr>
    </w:p>
    <w:p>
      <w:pPr>
        <w:spacing w:before="214" w:line="215" w:lineRule="auto"/>
        <w:ind w:left="1780"/>
        <w:rPr>
          <w:rFonts w:ascii="微软雅黑" w:hAnsi="微软雅黑" w:eastAsia="微软雅黑" w:cs="微软雅黑"/>
          <w:sz w:val="43"/>
          <w:szCs w:val="43"/>
        </w:rPr>
      </w:pPr>
      <w:r>
        <w:rPr>
          <w:rFonts w:ascii="微软雅黑" w:hAnsi="微软雅黑" w:eastAsia="微软雅黑" w:cs="微软雅黑"/>
          <w:spacing w:val="12"/>
          <w:sz w:val="43"/>
          <w:szCs w:val="43"/>
        </w:rPr>
        <w:t>第四部分   名词解</w:t>
      </w:r>
      <w:r>
        <w:rPr>
          <w:rFonts w:ascii="微软雅黑" w:hAnsi="微软雅黑" w:eastAsia="微软雅黑" w:cs="微软雅黑"/>
          <w:spacing w:val="11"/>
          <w:sz w:val="43"/>
          <w:szCs w:val="43"/>
        </w:rPr>
        <w:t>释</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0" w:line="372" w:lineRule="auto"/>
        <w:ind w:left="35" w:right="14" w:firstLine="645"/>
        <w:rPr>
          <w:rFonts w:ascii="仿宋" w:hAnsi="仿宋" w:eastAsia="仿宋" w:cs="仿宋"/>
          <w:sz w:val="31"/>
          <w:szCs w:val="31"/>
        </w:rPr>
      </w:pPr>
      <w:r>
        <w:rPr>
          <w:rFonts w:ascii="仿宋" w:hAnsi="仿宋" w:eastAsia="仿宋" w:cs="仿宋"/>
          <w:spacing w:val="15"/>
          <w:sz w:val="31"/>
          <w:szCs w:val="31"/>
          <w14:textOutline w14:w="5793" w14:cap="sq" w14:cmpd="sng">
            <w14:solidFill>
              <w14:srgbClr w14:val="000000"/>
            </w14:solidFill>
            <w14:prstDash w14:val="solid"/>
            <w14:bevel/>
          </w14:textOutline>
        </w:rPr>
        <w:t>一</w:t>
      </w:r>
      <w:r>
        <w:rPr>
          <w:rFonts w:ascii="仿宋" w:hAnsi="仿宋" w:eastAsia="仿宋" w:cs="仿宋"/>
          <w:spacing w:val="8"/>
          <w:sz w:val="31"/>
          <w:szCs w:val="31"/>
          <w14:textOutline w14:w="5793" w14:cap="sq" w14:cmpd="sng">
            <w14:solidFill>
              <w14:srgbClr w14:val="000000"/>
            </w14:solidFill>
            <w14:prstDash w14:val="solid"/>
            <w14:bevel/>
          </w14:textOutline>
        </w:rPr>
        <w:t>、财政拨款收入：</w:t>
      </w:r>
      <w:r>
        <w:rPr>
          <w:rFonts w:ascii="仿宋" w:hAnsi="仿宋" w:eastAsia="仿宋" w:cs="仿宋"/>
          <w:spacing w:val="8"/>
          <w:sz w:val="31"/>
          <w:szCs w:val="31"/>
        </w:rPr>
        <w:t>指单位从市财政部门取得的财政预</w:t>
      </w:r>
      <w:r>
        <w:rPr>
          <w:rFonts w:ascii="仿宋" w:hAnsi="仿宋" w:eastAsia="仿宋" w:cs="仿宋"/>
          <w:sz w:val="31"/>
          <w:szCs w:val="31"/>
        </w:rPr>
        <w:t xml:space="preserve"> </w:t>
      </w:r>
      <w:r>
        <w:rPr>
          <w:rFonts w:ascii="仿宋" w:hAnsi="仿宋" w:eastAsia="仿宋" w:cs="仿宋"/>
          <w:spacing w:val="2"/>
          <w:sz w:val="31"/>
          <w:szCs w:val="31"/>
        </w:rPr>
        <w:t>算资金。</w:t>
      </w:r>
    </w:p>
    <w:p>
      <w:pPr>
        <w:spacing w:before="2" w:line="371" w:lineRule="auto"/>
        <w:ind w:left="38" w:right="14" w:firstLine="647"/>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二</w:t>
      </w:r>
      <w:r>
        <w:rPr>
          <w:rFonts w:ascii="仿宋" w:hAnsi="仿宋" w:eastAsia="仿宋" w:cs="仿宋"/>
          <w:spacing w:val="8"/>
          <w:sz w:val="31"/>
          <w:szCs w:val="31"/>
          <w14:textOutline w14:w="5793" w14:cap="sq" w14:cmpd="sng">
            <w14:solidFill>
              <w14:srgbClr w14:val="000000"/>
            </w14:solidFill>
            <w14:prstDash w14:val="solid"/>
            <w14:bevel/>
          </w14:textOutline>
        </w:rPr>
        <w:t>、上级补助收入：</w:t>
      </w:r>
      <w:r>
        <w:rPr>
          <w:rFonts w:ascii="仿宋" w:hAnsi="仿宋" w:eastAsia="仿宋" w:cs="仿宋"/>
          <w:spacing w:val="8"/>
          <w:sz w:val="31"/>
          <w:szCs w:val="31"/>
        </w:rPr>
        <w:t>指从主管部门和上级单位取得的非</w:t>
      </w:r>
      <w:r>
        <w:rPr>
          <w:rFonts w:ascii="仿宋" w:hAnsi="仿宋" w:eastAsia="仿宋" w:cs="仿宋"/>
          <w:sz w:val="31"/>
          <w:szCs w:val="31"/>
        </w:rPr>
        <w:t xml:space="preserve"> </w:t>
      </w:r>
      <w:r>
        <w:rPr>
          <w:rFonts w:ascii="仿宋" w:hAnsi="仿宋" w:eastAsia="仿宋" w:cs="仿宋"/>
          <w:spacing w:val="5"/>
          <w:sz w:val="31"/>
          <w:szCs w:val="31"/>
        </w:rPr>
        <w:t>财政补助收入</w:t>
      </w:r>
      <w:r>
        <w:rPr>
          <w:rFonts w:ascii="仿宋" w:hAnsi="仿宋" w:eastAsia="仿宋" w:cs="仿宋"/>
          <w:spacing w:val="4"/>
          <w:sz w:val="31"/>
          <w:szCs w:val="31"/>
        </w:rPr>
        <w:t>。</w:t>
      </w:r>
    </w:p>
    <w:p>
      <w:pPr>
        <w:spacing w:before="2" w:line="371" w:lineRule="auto"/>
        <w:ind w:left="38" w:right="16" w:firstLine="645"/>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三、事业收入：</w:t>
      </w:r>
      <w:r>
        <w:rPr>
          <w:rFonts w:ascii="仿宋" w:hAnsi="仿宋" w:eastAsia="仿宋" w:cs="仿宋"/>
          <w:spacing w:val="8"/>
          <w:sz w:val="31"/>
          <w:szCs w:val="31"/>
        </w:rPr>
        <w:t>指事业单位开展专业业务活动及辅助活</w:t>
      </w:r>
      <w:r>
        <w:rPr>
          <w:rFonts w:ascii="仿宋" w:hAnsi="仿宋" w:eastAsia="仿宋" w:cs="仿宋"/>
          <w:sz w:val="31"/>
          <w:szCs w:val="31"/>
        </w:rPr>
        <w:t xml:space="preserve"> </w:t>
      </w:r>
      <w:r>
        <w:rPr>
          <w:rFonts w:ascii="仿宋" w:hAnsi="仿宋" w:eastAsia="仿宋" w:cs="仿宋"/>
          <w:spacing w:val="5"/>
          <w:sz w:val="31"/>
          <w:szCs w:val="31"/>
        </w:rPr>
        <w:t>动取得的收入</w:t>
      </w:r>
      <w:r>
        <w:rPr>
          <w:rFonts w:ascii="仿宋" w:hAnsi="仿宋" w:eastAsia="仿宋" w:cs="仿宋"/>
          <w:spacing w:val="4"/>
          <w:sz w:val="31"/>
          <w:szCs w:val="31"/>
        </w:rPr>
        <w:t>。</w:t>
      </w:r>
    </w:p>
    <w:p>
      <w:pPr>
        <w:spacing w:before="2" w:line="371" w:lineRule="auto"/>
        <w:ind w:left="37" w:right="13" w:firstLine="675"/>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四、其他收入：</w:t>
      </w:r>
      <w:r>
        <w:rPr>
          <w:rFonts w:ascii="仿宋" w:hAnsi="仿宋" w:eastAsia="仿宋" w:cs="仿宋"/>
          <w:spacing w:val="7"/>
          <w:sz w:val="31"/>
          <w:szCs w:val="31"/>
        </w:rPr>
        <w:t>指除上述收入以外的各项收入。包括</w:t>
      </w:r>
      <w:r>
        <w:rPr>
          <w:rFonts w:ascii="仿宋" w:hAnsi="仿宋" w:eastAsia="仿宋" w:cs="仿宋"/>
          <w:spacing w:val="5"/>
          <w:sz w:val="31"/>
          <w:szCs w:val="31"/>
        </w:rPr>
        <w:t>银</w:t>
      </w:r>
      <w:r>
        <w:rPr>
          <w:rFonts w:ascii="仿宋" w:hAnsi="仿宋" w:eastAsia="仿宋" w:cs="仿宋"/>
          <w:sz w:val="31"/>
          <w:szCs w:val="31"/>
        </w:rPr>
        <w:t xml:space="preserve"> </w:t>
      </w:r>
      <w:r>
        <w:rPr>
          <w:rFonts w:ascii="仿宋" w:hAnsi="仿宋" w:eastAsia="仿宋" w:cs="仿宋"/>
          <w:spacing w:val="10"/>
          <w:sz w:val="31"/>
          <w:szCs w:val="31"/>
        </w:rPr>
        <w:t>行</w:t>
      </w:r>
      <w:r>
        <w:rPr>
          <w:rFonts w:ascii="仿宋" w:hAnsi="仿宋" w:eastAsia="仿宋" w:cs="仿宋"/>
          <w:spacing w:val="5"/>
          <w:sz w:val="31"/>
          <w:szCs w:val="31"/>
        </w:rPr>
        <w:t>存款利息收入。</w:t>
      </w:r>
    </w:p>
    <w:p>
      <w:pPr>
        <w:spacing w:before="5" w:line="371" w:lineRule="auto"/>
        <w:ind w:left="34" w:right="13" w:firstLine="646"/>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五</w:t>
      </w:r>
      <w:r>
        <w:rPr>
          <w:rFonts w:ascii="仿宋" w:hAnsi="仿宋" w:eastAsia="仿宋" w:cs="仿宋"/>
          <w:spacing w:val="8"/>
          <w:sz w:val="31"/>
          <w:szCs w:val="31"/>
          <w14:textOutline w14:w="5793" w14:cap="sq" w14:cmpd="sng">
            <w14:solidFill>
              <w14:srgbClr w14:val="000000"/>
            </w14:solidFill>
            <w14:prstDash w14:val="solid"/>
            <w14:bevel/>
          </w14:textOutline>
        </w:rPr>
        <w:t>、用事业基金弥补收支差额：</w:t>
      </w:r>
      <w:r>
        <w:rPr>
          <w:rFonts w:ascii="仿宋" w:hAnsi="仿宋" w:eastAsia="仿宋" w:cs="仿宋"/>
          <w:spacing w:val="8"/>
          <w:sz w:val="31"/>
          <w:szCs w:val="31"/>
        </w:rPr>
        <w:t>指事业单位在当年的财</w:t>
      </w:r>
      <w:r>
        <w:rPr>
          <w:rFonts w:ascii="仿宋" w:hAnsi="仿宋" w:eastAsia="仿宋" w:cs="仿宋"/>
          <w:sz w:val="31"/>
          <w:szCs w:val="31"/>
        </w:rPr>
        <w:t xml:space="preserve"> </w:t>
      </w:r>
      <w:r>
        <w:rPr>
          <w:rFonts w:ascii="仿宋" w:hAnsi="仿宋" w:eastAsia="仿宋" w:cs="仿宋"/>
          <w:spacing w:val="16"/>
          <w:sz w:val="31"/>
          <w:szCs w:val="31"/>
        </w:rPr>
        <w:t>政</w:t>
      </w:r>
      <w:r>
        <w:rPr>
          <w:rFonts w:ascii="仿宋" w:hAnsi="仿宋" w:eastAsia="仿宋" w:cs="仿宋"/>
          <w:spacing w:val="15"/>
          <w:sz w:val="31"/>
          <w:szCs w:val="31"/>
        </w:rPr>
        <w:t>拨</w:t>
      </w:r>
      <w:r>
        <w:rPr>
          <w:rFonts w:ascii="仿宋" w:hAnsi="仿宋" w:eastAsia="仿宋" w:cs="仿宋"/>
          <w:spacing w:val="8"/>
          <w:sz w:val="31"/>
          <w:szCs w:val="31"/>
        </w:rPr>
        <w:t>款收入、事业收入和其他收入不足以安排当年支出的情</w:t>
      </w:r>
      <w:r>
        <w:rPr>
          <w:rFonts w:ascii="仿宋" w:hAnsi="仿宋" w:eastAsia="仿宋" w:cs="仿宋"/>
          <w:sz w:val="31"/>
          <w:szCs w:val="31"/>
        </w:rPr>
        <w:t xml:space="preserve"> </w:t>
      </w:r>
      <w:r>
        <w:rPr>
          <w:rFonts w:ascii="仿宋" w:hAnsi="仿宋" w:eastAsia="仿宋" w:cs="仿宋"/>
          <w:spacing w:val="16"/>
          <w:sz w:val="31"/>
          <w:szCs w:val="31"/>
        </w:rPr>
        <w:t>况</w:t>
      </w:r>
      <w:r>
        <w:rPr>
          <w:rFonts w:ascii="仿宋" w:hAnsi="仿宋" w:eastAsia="仿宋" w:cs="仿宋"/>
          <w:spacing w:val="10"/>
          <w:sz w:val="31"/>
          <w:szCs w:val="31"/>
        </w:rPr>
        <w:t>下</w:t>
      </w:r>
      <w:r>
        <w:rPr>
          <w:rFonts w:ascii="仿宋" w:hAnsi="仿宋" w:eastAsia="仿宋" w:cs="仿宋"/>
          <w:spacing w:val="8"/>
          <w:sz w:val="31"/>
          <w:szCs w:val="31"/>
        </w:rPr>
        <w:t>，使用以前年度积累的事业基金 (事业单位当年收支相</w:t>
      </w:r>
      <w:r>
        <w:rPr>
          <w:rFonts w:ascii="仿宋" w:hAnsi="仿宋" w:eastAsia="仿宋" w:cs="仿宋"/>
          <w:sz w:val="31"/>
          <w:szCs w:val="31"/>
        </w:rPr>
        <w:t xml:space="preserve"> </w:t>
      </w:r>
      <w:r>
        <w:rPr>
          <w:rFonts w:ascii="仿宋" w:hAnsi="仿宋" w:eastAsia="仿宋" w:cs="仿宋"/>
          <w:spacing w:val="12"/>
          <w:sz w:val="31"/>
          <w:szCs w:val="31"/>
        </w:rPr>
        <w:t>抵</w:t>
      </w:r>
      <w:r>
        <w:rPr>
          <w:rFonts w:ascii="仿宋" w:hAnsi="仿宋" w:eastAsia="仿宋" w:cs="仿宋"/>
          <w:spacing w:val="8"/>
          <w:sz w:val="31"/>
          <w:szCs w:val="31"/>
        </w:rPr>
        <w:t>后按国家规定提取、用于弥补以后年度收支差额的基金)</w:t>
      </w:r>
      <w:r>
        <w:rPr>
          <w:rFonts w:ascii="仿宋" w:hAnsi="仿宋" w:eastAsia="仿宋" w:cs="仿宋"/>
          <w:sz w:val="31"/>
          <w:szCs w:val="31"/>
        </w:rPr>
        <w:t xml:space="preserve"> </w:t>
      </w:r>
      <w:r>
        <w:rPr>
          <w:rFonts w:ascii="仿宋" w:hAnsi="仿宋" w:eastAsia="仿宋" w:cs="仿宋"/>
          <w:spacing w:val="14"/>
          <w:sz w:val="31"/>
          <w:szCs w:val="31"/>
        </w:rPr>
        <w:t>弥</w:t>
      </w:r>
      <w:r>
        <w:rPr>
          <w:rFonts w:ascii="仿宋" w:hAnsi="仿宋" w:eastAsia="仿宋" w:cs="仿宋"/>
          <w:spacing w:val="8"/>
          <w:sz w:val="31"/>
          <w:szCs w:val="31"/>
        </w:rPr>
        <w:t>补</w:t>
      </w:r>
      <w:r>
        <w:rPr>
          <w:rFonts w:ascii="仿宋" w:hAnsi="仿宋" w:eastAsia="仿宋" w:cs="仿宋"/>
          <w:spacing w:val="7"/>
          <w:sz w:val="31"/>
          <w:szCs w:val="31"/>
        </w:rPr>
        <w:t>本年度收支缺口的资金。</w:t>
      </w:r>
    </w:p>
    <w:p>
      <w:pPr>
        <w:spacing w:before="2" w:line="371" w:lineRule="auto"/>
        <w:ind w:left="45" w:right="16" w:firstLine="633"/>
        <w:rPr>
          <w:rFonts w:ascii="仿宋" w:hAnsi="仿宋" w:eastAsia="仿宋" w:cs="仿宋"/>
          <w:sz w:val="31"/>
          <w:szCs w:val="31"/>
        </w:rPr>
      </w:pPr>
      <w:r>
        <w:rPr>
          <w:rFonts w:ascii="仿宋" w:hAnsi="仿宋" w:eastAsia="仿宋" w:cs="仿宋"/>
          <w:spacing w:val="15"/>
          <w:sz w:val="31"/>
          <w:szCs w:val="31"/>
          <w14:textOutline w14:w="5793" w14:cap="sq" w14:cmpd="sng">
            <w14:solidFill>
              <w14:srgbClr w14:val="000000"/>
            </w14:solidFill>
            <w14:prstDash w14:val="solid"/>
            <w14:bevel/>
          </w14:textOutline>
        </w:rPr>
        <w:t>六</w:t>
      </w:r>
      <w:r>
        <w:rPr>
          <w:rFonts w:ascii="仿宋" w:hAnsi="仿宋" w:eastAsia="仿宋" w:cs="仿宋"/>
          <w:spacing w:val="8"/>
          <w:sz w:val="31"/>
          <w:szCs w:val="31"/>
          <w14:textOutline w14:w="5793" w14:cap="sq" w14:cmpd="sng">
            <w14:solidFill>
              <w14:srgbClr w14:val="000000"/>
            </w14:solidFill>
            <w14:prstDash w14:val="solid"/>
            <w14:bevel/>
          </w14:textOutline>
        </w:rPr>
        <w:t>、年初结转和结余：</w:t>
      </w:r>
      <w:r>
        <w:rPr>
          <w:rFonts w:ascii="仿宋" w:hAnsi="仿宋" w:eastAsia="仿宋" w:cs="仿宋"/>
          <w:spacing w:val="8"/>
          <w:sz w:val="31"/>
          <w:szCs w:val="31"/>
        </w:rPr>
        <w:t>指单位以前年度尚未完成、结转</w:t>
      </w:r>
      <w:r>
        <w:rPr>
          <w:rFonts w:ascii="仿宋" w:hAnsi="仿宋" w:eastAsia="仿宋" w:cs="仿宋"/>
          <w:sz w:val="31"/>
          <w:szCs w:val="31"/>
        </w:rPr>
        <w:t xml:space="preserve"> </w:t>
      </w:r>
      <w:r>
        <w:rPr>
          <w:rFonts w:ascii="仿宋" w:hAnsi="仿宋" w:eastAsia="仿宋" w:cs="仿宋"/>
          <w:spacing w:val="13"/>
          <w:sz w:val="31"/>
          <w:szCs w:val="31"/>
        </w:rPr>
        <w:t>到</w:t>
      </w:r>
      <w:r>
        <w:rPr>
          <w:rFonts w:ascii="仿宋" w:hAnsi="仿宋" w:eastAsia="仿宋" w:cs="仿宋"/>
          <w:spacing w:val="7"/>
          <w:sz w:val="31"/>
          <w:szCs w:val="31"/>
        </w:rPr>
        <w:t>本年按有关规定继续使用的资金。</w:t>
      </w:r>
    </w:p>
    <w:p>
      <w:pPr>
        <w:spacing w:before="3" w:line="371" w:lineRule="auto"/>
        <w:ind w:left="36" w:right="16" w:firstLine="645"/>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七</w:t>
      </w:r>
      <w:r>
        <w:rPr>
          <w:rFonts w:ascii="仿宋" w:hAnsi="仿宋" w:eastAsia="仿宋" w:cs="仿宋"/>
          <w:spacing w:val="8"/>
          <w:sz w:val="31"/>
          <w:szCs w:val="31"/>
          <w14:textOutline w14:w="5793" w14:cap="sq" w14:cmpd="sng">
            <w14:solidFill>
              <w14:srgbClr w14:val="000000"/>
            </w14:solidFill>
            <w14:prstDash w14:val="solid"/>
            <w14:bevel/>
          </w14:textOutline>
        </w:rPr>
        <w:t>、结余分配：</w:t>
      </w:r>
      <w:r>
        <w:rPr>
          <w:rFonts w:ascii="仿宋" w:hAnsi="仿宋" w:eastAsia="仿宋" w:cs="仿宋"/>
          <w:spacing w:val="8"/>
          <w:sz w:val="31"/>
          <w:szCs w:val="31"/>
        </w:rPr>
        <w:t>指事业单位按照会计制度规定缴纳的所</w:t>
      </w:r>
      <w:r>
        <w:rPr>
          <w:rFonts w:ascii="仿宋" w:hAnsi="仿宋" w:eastAsia="仿宋" w:cs="仿宋"/>
          <w:sz w:val="31"/>
          <w:szCs w:val="31"/>
        </w:rPr>
        <w:t xml:space="preserve"> </w:t>
      </w:r>
      <w:r>
        <w:rPr>
          <w:rFonts w:ascii="仿宋" w:hAnsi="仿宋" w:eastAsia="仿宋" w:cs="仿宋"/>
          <w:spacing w:val="16"/>
          <w:sz w:val="31"/>
          <w:szCs w:val="31"/>
        </w:rPr>
        <w:t>得</w:t>
      </w:r>
      <w:r>
        <w:rPr>
          <w:rFonts w:ascii="仿宋" w:hAnsi="仿宋" w:eastAsia="仿宋" w:cs="仿宋"/>
          <w:spacing w:val="13"/>
          <w:sz w:val="31"/>
          <w:szCs w:val="31"/>
        </w:rPr>
        <w:t>税</w:t>
      </w:r>
      <w:r>
        <w:rPr>
          <w:rFonts w:ascii="仿宋" w:hAnsi="仿宋" w:eastAsia="仿宋" w:cs="仿宋"/>
          <w:spacing w:val="8"/>
          <w:sz w:val="31"/>
          <w:szCs w:val="31"/>
        </w:rPr>
        <w:t>以及从非财政补助结余提取的职工福利基金、事业基金</w:t>
      </w:r>
      <w:r>
        <w:rPr>
          <w:rFonts w:ascii="仿宋" w:hAnsi="仿宋" w:eastAsia="仿宋" w:cs="仿宋"/>
          <w:sz w:val="31"/>
          <w:szCs w:val="31"/>
        </w:rPr>
        <w:t xml:space="preserve"> </w:t>
      </w:r>
      <w:r>
        <w:rPr>
          <w:rFonts w:ascii="仿宋" w:hAnsi="仿宋" w:eastAsia="仿宋" w:cs="仿宋"/>
          <w:spacing w:val="-8"/>
          <w:sz w:val="31"/>
          <w:szCs w:val="31"/>
        </w:rPr>
        <w:t>等</w:t>
      </w:r>
      <w:r>
        <w:rPr>
          <w:rFonts w:ascii="仿宋" w:hAnsi="仿宋" w:eastAsia="仿宋" w:cs="仿宋"/>
          <w:spacing w:val="-6"/>
          <w:sz w:val="31"/>
          <w:szCs w:val="31"/>
        </w:rPr>
        <w:t>。</w:t>
      </w:r>
    </w:p>
    <w:p>
      <w:pPr>
        <w:spacing w:before="1" w:line="379" w:lineRule="auto"/>
        <w:ind w:left="67" w:right="16" w:firstLine="607"/>
        <w:rPr>
          <w:rFonts w:ascii="仿宋" w:hAnsi="仿宋" w:eastAsia="仿宋" w:cs="仿宋"/>
          <w:sz w:val="31"/>
          <w:szCs w:val="31"/>
        </w:rPr>
      </w:pPr>
      <w:r>
        <w:rPr>
          <w:rFonts w:ascii="仿宋" w:hAnsi="仿宋" w:eastAsia="仿宋" w:cs="仿宋"/>
          <w:spacing w:val="16"/>
          <w:sz w:val="31"/>
          <w:szCs w:val="31"/>
          <w14:textOutline w14:w="5793" w14:cap="sq" w14:cmpd="sng">
            <w14:solidFill>
              <w14:srgbClr w14:val="000000"/>
            </w14:solidFill>
            <w14:prstDash w14:val="solid"/>
            <w14:bevel/>
          </w14:textOutline>
        </w:rPr>
        <w:t>八</w:t>
      </w:r>
      <w:r>
        <w:rPr>
          <w:rFonts w:ascii="仿宋" w:hAnsi="仿宋" w:eastAsia="仿宋" w:cs="仿宋"/>
          <w:spacing w:val="10"/>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14:textOutline w14:w="5793" w14:cap="sq" w14:cmpd="sng">
            <w14:solidFill>
              <w14:srgbClr w14:val="000000"/>
            </w14:solidFill>
            <w14:prstDash w14:val="solid"/>
            <w14:bevel/>
          </w14:textOutline>
        </w:rPr>
        <w:t>年末结转和结余：</w:t>
      </w:r>
      <w:r>
        <w:rPr>
          <w:rFonts w:ascii="仿宋" w:hAnsi="仿宋" w:eastAsia="仿宋" w:cs="仿宋"/>
          <w:spacing w:val="8"/>
          <w:sz w:val="31"/>
          <w:szCs w:val="31"/>
        </w:rPr>
        <w:t>指单位按有关规定结转到下年或</w:t>
      </w:r>
      <w:r>
        <w:rPr>
          <w:rFonts w:ascii="仿宋" w:hAnsi="仿宋" w:eastAsia="仿宋" w:cs="仿宋"/>
          <w:sz w:val="31"/>
          <w:szCs w:val="31"/>
        </w:rPr>
        <w:t xml:space="preserve"> </w:t>
      </w:r>
      <w:r>
        <w:rPr>
          <w:rFonts w:ascii="仿宋" w:hAnsi="仿宋" w:eastAsia="仿宋" w:cs="仿宋"/>
          <w:spacing w:val="8"/>
          <w:sz w:val="31"/>
          <w:szCs w:val="31"/>
        </w:rPr>
        <w:t>以</w:t>
      </w:r>
      <w:r>
        <w:rPr>
          <w:rFonts w:ascii="仿宋" w:hAnsi="仿宋" w:eastAsia="仿宋" w:cs="仿宋"/>
          <w:spacing w:val="6"/>
          <w:sz w:val="31"/>
          <w:szCs w:val="31"/>
        </w:rPr>
        <w:t>后</w:t>
      </w:r>
      <w:r>
        <w:rPr>
          <w:rFonts w:ascii="仿宋" w:hAnsi="仿宋" w:eastAsia="仿宋" w:cs="仿宋"/>
          <w:spacing w:val="4"/>
          <w:sz w:val="31"/>
          <w:szCs w:val="31"/>
        </w:rPr>
        <w:t>年度继续使用的资金。</w:t>
      </w:r>
    </w:p>
    <w:p>
      <w:pPr>
        <w:sectPr>
          <w:footerReference r:id="rId26" w:type="default"/>
          <w:pgSz w:w="11906" w:h="16839"/>
          <w:pgMar w:top="1431" w:right="1785" w:bottom="1147" w:left="1785" w:header="0" w:footer="960" w:gutter="0"/>
          <w:cols w:space="720" w:num="1"/>
        </w:sectPr>
      </w:pPr>
    </w:p>
    <w:p>
      <w:pPr>
        <w:spacing w:before="161" w:line="372" w:lineRule="auto"/>
        <w:ind w:left="52" w:right="102" w:firstLine="634"/>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九、基本支出：</w:t>
      </w:r>
      <w:r>
        <w:rPr>
          <w:rFonts w:ascii="仿宋" w:hAnsi="仿宋" w:eastAsia="仿宋" w:cs="仿宋"/>
          <w:spacing w:val="8"/>
          <w:sz w:val="31"/>
          <w:szCs w:val="31"/>
        </w:rPr>
        <w:t>指单位为保障其机构正常运转、完成日</w:t>
      </w:r>
      <w:r>
        <w:rPr>
          <w:rFonts w:ascii="仿宋" w:hAnsi="仿宋" w:eastAsia="仿宋" w:cs="仿宋"/>
          <w:sz w:val="31"/>
          <w:szCs w:val="31"/>
        </w:rPr>
        <w:t xml:space="preserve"> </w:t>
      </w:r>
      <w:r>
        <w:rPr>
          <w:rFonts w:ascii="仿宋" w:hAnsi="仿宋" w:eastAsia="仿宋" w:cs="仿宋"/>
          <w:spacing w:val="14"/>
          <w:sz w:val="31"/>
          <w:szCs w:val="31"/>
        </w:rPr>
        <w:t>常</w:t>
      </w:r>
      <w:r>
        <w:rPr>
          <w:rFonts w:ascii="仿宋" w:hAnsi="仿宋" w:eastAsia="仿宋" w:cs="仿宋"/>
          <w:spacing w:val="8"/>
          <w:sz w:val="31"/>
          <w:szCs w:val="31"/>
        </w:rPr>
        <w:t>工</w:t>
      </w:r>
      <w:r>
        <w:rPr>
          <w:rFonts w:ascii="仿宋" w:hAnsi="仿宋" w:eastAsia="仿宋" w:cs="仿宋"/>
          <w:spacing w:val="7"/>
          <w:sz w:val="31"/>
          <w:szCs w:val="31"/>
        </w:rPr>
        <w:t>作任务而发生的人员支出和公用支出。</w:t>
      </w:r>
    </w:p>
    <w:p>
      <w:pPr>
        <w:spacing w:before="2" w:line="371" w:lineRule="auto"/>
        <w:ind w:left="91" w:right="105" w:firstLine="593"/>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十、项目支出：</w:t>
      </w:r>
      <w:r>
        <w:rPr>
          <w:rFonts w:ascii="仿宋" w:hAnsi="仿宋" w:eastAsia="仿宋" w:cs="仿宋"/>
          <w:spacing w:val="8"/>
          <w:sz w:val="31"/>
          <w:szCs w:val="31"/>
        </w:rPr>
        <w:t>指单位为完成特定行政任务和事业发展</w:t>
      </w:r>
      <w:r>
        <w:rPr>
          <w:rFonts w:ascii="仿宋" w:hAnsi="仿宋" w:eastAsia="仿宋" w:cs="仿宋"/>
          <w:sz w:val="31"/>
          <w:szCs w:val="31"/>
        </w:rPr>
        <w:t xml:space="preserve"> </w:t>
      </w:r>
      <w:r>
        <w:rPr>
          <w:rFonts w:ascii="仿宋" w:hAnsi="仿宋" w:eastAsia="仿宋" w:cs="仿宋"/>
          <w:spacing w:val="8"/>
          <w:sz w:val="31"/>
          <w:szCs w:val="31"/>
        </w:rPr>
        <w:t>目</w:t>
      </w:r>
      <w:r>
        <w:rPr>
          <w:rFonts w:ascii="仿宋" w:hAnsi="仿宋" w:eastAsia="仿宋" w:cs="仿宋"/>
          <w:spacing w:val="6"/>
          <w:sz w:val="31"/>
          <w:szCs w:val="31"/>
        </w:rPr>
        <w:t>标</w:t>
      </w:r>
      <w:r>
        <w:rPr>
          <w:rFonts w:ascii="仿宋" w:hAnsi="仿宋" w:eastAsia="仿宋" w:cs="仿宋"/>
          <w:spacing w:val="4"/>
          <w:sz w:val="31"/>
          <w:szCs w:val="31"/>
        </w:rPr>
        <w:t>在基本支出之外所发生的支出。</w:t>
      </w:r>
    </w:p>
    <w:p>
      <w:pPr>
        <w:spacing w:before="10" w:line="371" w:lineRule="auto"/>
        <w:ind w:left="34" w:firstLine="650"/>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十</w:t>
      </w:r>
      <w:r>
        <w:rPr>
          <w:rFonts w:ascii="仿宋" w:hAnsi="仿宋" w:eastAsia="仿宋" w:cs="仿宋"/>
          <w:spacing w:val="8"/>
          <w:sz w:val="31"/>
          <w:szCs w:val="31"/>
          <w14:textOutline w14:w="5793" w14:cap="sq" w14:cmpd="sng">
            <w14:solidFill>
              <w14:srgbClr w14:val="000000"/>
            </w14:solidFill>
            <w14:prstDash w14:val="solid"/>
            <w14:bevel/>
          </w14:textOutline>
        </w:rPr>
        <w:t>一、“三公”经费：</w:t>
      </w:r>
      <w:r>
        <w:rPr>
          <w:rFonts w:ascii="仿宋" w:hAnsi="仿宋" w:eastAsia="仿宋" w:cs="仿宋"/>
          <w:spacing w:val="8"/>
          <w:sz w:val="31"/>
          <w:szCs w:val="31"/>
        </w:rPr>
        <w:t>纳入市级财政预决算管理的“三</w:t>
      </w:r>
      <w:r>
        <w:rPr>
          <w:rFonts w:ascii="仿宋" w:hAnsi="仿宋" w:eastAsia="仿宋" w:cs="仿宋"/>
          <w:sz w:val="31"/>
          <w:szCs w:val="31"/>
        </w:rPr>
        <w:t xml:space="preserve"> </w:t>
      </w:r>
      <w:r>
        <w:rPr>
          <w:rFonts w:ascii="仿宋" w:hAnsi="仿宋" w:eastAsia="仿宋" w:cs="仿宋"/>
          <w:spacing w:val="8"/>
          <w:sz w:val="31"/>
          <w:szCs w:val="31"/>
        </w:rPr>
        <w:t>公”经费，是指省级部门用财政拨款安排的因公出国 (境</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16"/>
          <w:sz w:val="31"/>
          <w:szCs w:val="31"/>
        </w:rPr>
        <w:t>费</w:t>
      </w:r>
      <w:r>
        <w:rPr>
          <w:rFonts w:ascii="仿宋" w:hAnsi="仿宋" w:eastAsia="仿宋" w:cs="仿宋"/>
          <w:spacing w:val="15"/>
          <w:sz w:val="31"/>
          <w:szCs w:val="31"/>
        </w:rPr>
        <w:t>、</w:t>
      </w:r>
      <w:r>
        <w:rPr>
          <w:rFonts w:ascii="仿宋" w:hAnsi="仿宋" w:eastAsia="仿宋" w:cs="仿宋"/>
          <w:spacing w:val="8"/>
          <w:sz w:val="31"/>
          <w:szCs w:val="31"/>
        </w:rPr>
        <w:t>公务用车购置及运行费和公务接待费。是党政机关维持</w:t>
      </w:r>
      <w:r>
        <w:rPr>
          <w:rFonts w:ascii="仿宋" w:hAnsi="仿宋" w:eastAsia="仿宋" w:cs="仿宋"/>
          <w:sz w:val="31"/>
          <w:szCs w:val="31"/>
        </w:rPr>
        <w:t xml:space="preserve"> </w:t>
      </w:r>
      <w:r>
        <w:rPr>
          <w:rFonts w:ascii="仿宋" w:hAnsi="仿宋" w:eastAsia="仿宋" w:cs="仿宋"/>
          <w:spacing w:val="16"/>
          <w:sz w:val="31"/>
          <w:szCs w:val="31"/>
        </w:rPr>
        <w:t>运转</w:t>
      </w:r>
      <w:r>
        <w:rPr>
          <w:rFonts w:ascii="仿宋" w:hAnsi="仿宋" w:eastAsia="仿宋" w:cs="仿宋"/>
          <w:spacing w:val="10"/>
          <w:sz w:val="31"/>
          <w:szCs w:val="31"/>
        </w:rPr>
        <w:t>或</w:t>
      </w:r>
      <w:r>
        <w:rPr>
          <w:rFonts w:ascii="仿宋" w:hAnsi="仿宋" w:eastAsia="仿宋" w:cs="仿宋"/>
          <w:spacing w:val="8"/>
          <w:sz w:val="31"/>
          <w:szCs w:val="31"/>
        </w:rPr>
        <w:t>完成特定工作任务所开支的相关支出，是政府行政开</w:t>
      </w:r>
      <w:r>
        <w:rPr>
          <w:rFonts w:ascii="仿宋" w:hAnsi="仿宋" w:eastAsia="仿宋" w:cs="仿宋"/>
          <w:sz w:val="31"/>
          <w:szCs w:val="31"/>
        </w:rPr>
        <w:t xml:space="preserve"> </w:t>
      </w:r>
      <w:r>
        <w:rPr>
          <w:rFonts w:ascii="仿宋" w:hAnsi="仿宋" w:eastAsia="仿宋" w:cs="仿宋"/>
          <w:spacing w:val="14"/>
          <w:sz w:val="31"/>
          <w:szCs w:val="31"/>
        </w:rPr>
        <w:t>支</w:t>
      </w:r>
      <w:r>
        <w:rPr>
          <w:rFonts w:ascii="仿宋" w:hAnsi="仿宋" w:eastAsia="仿宋" w:cs="仿宋"/>
          <w:spacing w:val="9"/>
          <w:sz w:val="31"/>
          <w:szCs w:val="31"/>
        </w:rPr>
        <w:t>的</w:t>
      </w:r>
      <w:r>
        <w:rPr>
          <w:rFonts w:ascii="仿宋" w:hAnsi="仿宋" w:eastAsia="仿宋" w:cs="仿宋"/>
          <w:spacing w:val="7"/>
          <w:sz w:val="31"/>
          <w:szCs w:val="31"/>
        </w:rPr>
        <w:t>一部分。其中，因公出国 (境) 费反映公务出国 (境)</w:t>
      </w:r>
      <w:r>
        <w:rPr>
          <w:rFonts w:ascii="仿宋" w:hAnsi="仿宋" w:eastAsia="仿宋" w:cs="仿宋"/>
          <w:sz w:val="31"/>
          <w:szCs w:val="31"/>
        </w:rPr>
        <w:t xml:space="preserve"> </w:t>
      </w:r>
      <w:r>
        <w:rPr>
          <w:rFonts w:ascii="仿宋" w:hAnsi="仿宋" w:eastAsia="仿宋" w:cs="仿宋"/>
          <w:spacing w:val="1"/>
          <w:sz w:val="31"/>
          <w:szCs w:val="31"/>
        </w:rPr>
        <w:t>的国际旅费、国外城市间交通费、住宿费</w:t>
      </w:r>
      <w:r>
        <w:rPr>
          <w:rFonts w:ascii="仿宋" w:hAnsi="仿宋" w:eastAsia="仿宋" w:cs="仿宋"/>
          <w:sz w:val="31"/>
          <w:szCs w:val="31"/>
        </w:rPr>
        <w:t xml:space="preserve">、伙食费、培训费、 </w:t>
      </w:r>
      <w:r>
        <w:rPr>
          <w:rFonts w:ascii="仿宋" w:hAnsi="仿宋" w:eastAsia="仿宋" w:cs="仿宋"/>
          <w:spacing w:val="16"/>
          <w:sz w:val="31"/>
          <w:szCs w:val="31"/>
        </w:rPr>
        <w:t>公</w:t>
      </w:r>
      <w:r>
        <w:rPr>
          <w:rFonts w:ascii="仿宋" w:hAnsi="仿宋" w:eastAsia="仿宋" w:cs="仿宋"/>
          <w:spacing w:val="15"/>
          <w:sz w:val="31"/>
          <w:szCs w:val="31"/>
        </w:rPr>
        <w:t>杂</w:t>
      </w:r>
      <w:r>
        <w:rPr>
          <w:rFonts w:ascii="仿宋" w:hAnsi="仿宋" w:eastAsia="仿宋" w:cs="仿宋"/>
          <w:spacing w:val="8"/>
          <w:sz w:val="31"/>
          <w:szCs w:val="31"/>
        </w:rPr>
        <w:t>费等支出；公务用车购置及运行费反映单位公务用车车</w:t>
      </w:r>
      <w:r>
        <w:rPr>
          <w:rFonts w:ascii="仿宋" w:hAnsi="仿宋" w:eastAsia="仿宋" w:cs="仿宋"/>
          <w:sz w:val="31"/>
          <w:szCs w:val="31"/>
        </w:rPr>
        <w:t xml:space="preserve"> </w:t>
      </w:r>
      <w:r>
        <w:rPr>
          <w:rFonts w:ascii="仿宋" w:hAnsi="仿宋" w:eastAsia="仿宋" w:cs="仿宋"/>
          <w:spacing w:val="8"/>
          <w:sz w:val="31"/>
          <w:szCs w:val="31"/>
        </w:rPr>
        <w:t>辆购置支出 (含车辆购置税) 及燃料费、维修费、过桥过</w:t>
      </w:r>
      <w:r>
        <w:rPr>
          <w:rFonts w:ascii="仿宋" w:hAnsi="仿宋" w:eastAsia="仿宋" w:cs="仿宋"/>
          <w:spacing w:val="7"/>
          <w:sz w:val="31"/>
          <w:szCs w:val="31"/>
        </w:rPr>
        <w:t>路</w:t>
      </w:r>
      <w:r>
        <w:rPr>
          <w:rFonts w:ascii="仿宋" w:hAnsi="仿宋" w:eastAsia="仿宋" w:cs="仿宋"/>
          <w:sz w:val="31"/>
          <w:szCs w:val="31"/>
        </w:rPr>
        <w:t xml:space="preserve"> </w:t>
      </w:r>
      <w:r>
        <w:rPr>
          <w:rFonts w:ascii="仿宋" w:hAnsi="仿宋" w:eastAsia="仿宋" w:cs="仿宋"/>
          <w:spacing w:val="16"/>
          <w:sz w:val="31"/>
          <w:szCs w:val="31"/>
        </w:rPr>
        <w:t>费</w:t>
      </w:r>
      <w:r>
        <w:rPr>
          <w:rFonts w:ascii="仿宋" w:hAnsi="仿宋" w:eastAsia="仿宋" w:cs="仿宋"/>
          <w:spacing w:val="15"/>
          <w:sz w:val="31"/>
          <w:szCs w:val="31"/>
        </w:rPr>
        <w:t>、</w:t>
      </w:r>
      <w:r>
        <w:rPr>
          <w:rFonts w:ascii="仿宋" w:hAnsi="仿宋" w:eastAsia="仿宋" w:cs="仿宋"/>
          <w:spacing w:val="8"/>
          <w:sz w:val="31"/>
          <w:szCs w:val="31"/>
        </w:rPr>
        <w:t>保险费、安全奖励费等支出；公务接待费反映单位按规</w:t>
      </w:r>
      <w:r>
        <w:rPr>
          <w:rFonts w:ascii="仿宋" w:hAnsi="仿宋" w:eastAsia="仿宋" w:cs="仿宋"/>
          <w:sz w:val="31"/>
          <w:szCs w:val="31"/>
        </w:rPr>
        <w:t xml:space="preserve"> </w:t>
      </w:r>
      <w:r>
        <w:rPr>
          <w:rFonts w:ascii="仿宋" w:hAnsi="仿宋" w:eastAsia="仿宋" w:cs="仿宋"/>
          <w:spacing w:val="14"/>
          <w:sz w:val="31"/>
          <w:szCs w:val="31"/>
        </w:rPr>
        <w:t>定开</w:t>
      </w:r>
      <w:r>
        <w:rPr>
          <w:rFonts w:ascii="仿宋" w:hAnsi="仿宋" w:eastAsia="仿宋" w:cs="仿宋"/>
          <w:spacing w:val="7"/>
          <w:sz w:val="31"/>
          <w:szCs w:val="31"/>
        </w:rPr>
        <w:t>支的各类公务接待 (含外宾接待) 支出。</w:t>
      </w:r>
    </w:p>
    <w:p>
      <w:pPr>
        <w:spacing w:before="3" w:line="371" w:lineRule="auto"/>
        <w:ind w:left="35" w:firstLine="649"/>
        <w:rPr>
          <w:rFonts w:ascii="仿宋" w:hAnsi="仿宋" w:eastAsia="仿宋" w:cs="仿宋"/>
          <w:sz w:val="31"/>
          <w:szCs w:val="31"/>
        </w:rPr>
      </w:pPr>
      <w:r>
        <w:rPr>
          <w:rFonts w:ascii="仿宋" w:hAnsi="仿宋" w:eastAsia="仿宋" w:cs="仿宋"/>
          <w:spacing w:val="14"/>
          <w:sz w:val="31"/>
          <w:szCs w:val="31"/>
          <w14:textOutline w14:w="5793" w14:cap="sq" w14:cmpd="sng">
            <w14:solidFill>
              <w14:srgbClr w14:val="000000"/>
            </w14:solidFill>
            <w14:prstDash w14:val="solid"/>
            <w14:bevel/>
          </w14:textOutline>
        </w:rPr>
        <w:t>十二</w:t>
      </w:r>
      <w:r>
        <w:rPr>
          <w:rFonts w:ascii="仿宋" w:hAnsi="仿宋" w:eastAsia="仿宋" w:cs="仿宋"/>
          <w:spacing w:val="10"/>
          <w:sz w:val="31"/>
          <w:szCs w:val="31"/>
          <w14:textOutline w14:w="5793" w14:cap="sq" w14:cmpd="sng">
            <w14:solidFill>
              <w14:srgbClr w14:val="000000"/>
            </w14:solidFill>
            <w14:prstDash w14:val="solid"/>
            <w14:bevel/>
          </w14:textOutline>
        </w:rPr>
        <w:t>、</w:t>
      </w:r>
      <w:r>
        <w:rPr>
          <w:rFonts w:ascii="仿宋" w:hAnsi="仿宋" w:eastAsia="仿宋" w:cs="仿宋"/>
          <w:spacing w:val="7"/>
          <w:sz w:val="31"/>
          <w:szCs w:val="31"/>
          <w14:textOutline w14:w="5793" w14:cap="sq" w14:cmpd="sng">
            <w14:solidFill>
              <w14:srgbClr w14:val="000000"/>
            </w14:solidFill>
            <w14:prstDash w14:val="solid"/>
            <w14:bevel/>
          </w14:textOutline>
        </w:rPr>
        <w:t>机关运行经费：</w:t>
      </w:r>
      <w:r>
        <w:rPr>
          <w:rFonts w:ascii="仿宋" w:hAnsi="仿宋" w:eastAsia="仿宋" w:cs="仿宋"/>
          <w:spacing w:val="7"/>
          <w:sz w:val="31"/>
          <w:szCs w:val="31"/>
        </w:rPr>
        <w:t>指为保障行政单位 (含参照公务</w:t>
      </w:r>
      <w:r>
        <w:rPr>
          <w:rFonts w:ascii="仿宋" w:hAnsi="仿宋" w:eastAsia="仿宋" w:cs="仿宋"/>
          <w:sz w:val="31"/>
          <w:szCs w:val="31"/>
        </w:rPr>
        <w:t xml:space="preserve"> </w:t>
      </w:r>
      <w:r>
        <w:rPr>
          <w:rFonts w:ascii="仿宋" w:hAnsi="仿宋" w:eastAsia="仿宋" w:cs="仿宋"/>
          <w:spacing w:val="32"/>
          <w:sz w:val="31"/>
          <w:szCs w:val="31"/>
        </w:rPr>
        <w:t>员</w:t>
      </w:r>
      <w:r>
        <w:rPr>
          <w:rFonts w:ascii="仿宋" w:hAnsi="仿宋" w:eastAsia="仿宋" w:cs="仿宋"/>
          <w:spacing w:val="20"/>
          <w:sz w:val="31"/>
          <w:szCs w:val="31"/>
        </w:rPr>
        <w:t>法管理的事业单位) 运行用于购买货物和服务的各项资</w:t>
      </w:r>
      <w:r>
        <w:rPr>
          <w:rFonts w:ascii="仿宋" w:hAnsi="仿宋" w:eastAsia="仿宋" w:cs="仿宋"/>
          <w:sz w:val="31"/>
          <w:szCs w:val="31"/>
        </w:rPr>
        <w:t xml:space="preserve"> </w:t>
      </w:r>
      <w:r>
        <w:rPr>
          <w:rFonts w:ascii="仿宋" w:hAnsi="仿宋" w:eastAsia="仿宋" w:cs="仿宋"/>
          <w:spacing w:val="1"/>
          <w:sz w:val="31"/>
          <w:szCs w:val="31"/>
        </w:rPr>
        <w:t>金，包括办公及印刷费、邮电费、差旅费</w:t>
      </w:r>
      <w:r>
        <w:rPr>
          <w:rFonts w:ascii="仿宋" w:hAnsi="仿宋" w:eastAsia="仿宋" w:cs="仿宋"/>
          <w:sz w:val="31"/>
          <w:szCs w:val="31"/>
        </w:rPr>
        <w:t>、会议费、福利费、</w:t>
      </w:r>
    </w:p>
    <w:p>
      <w:pPr>
        <w:spacing w:before="3" w:line="376" w:lineRule="auto"/>
        <w:ind w:left="45" w:firstLine="57"/>
        <w:rPr>
          <w:rFonts w:ascii="仿宋" w:hAnsi="仿宋" w:eastAsia="仿宋" w:cs="仿宋"/>
          <w:sz w:val="31"/>
          <w:szCs w:val="31"/>
        </w:rPr>
      </w:pPr>
      <w:r>
        <w:rPr>
          <w:rFonts w:ascii="仿宋" w:hAnsi="仿宋" w:eastAsia="仿宋" w:cs="仿宋"/>
          <w:spacing w:val="-2"/>
          <w:sz w:val="31"/>
          <w:szCs w:val="31"/>
        </w:rPr>
        <w:t>日常维修费、专用材料及一般设备购置费、办公用房水电</w:t>
      </w:r>
      <w:r>
        <w:rPr>
          <w:rFonts w:ascii="仿宋" w:hAnsi="仿宋" w:eastAsia="仿宋" w:cs="仿宋"/>
          <w:sz w:val="31"/>
          <w:szCs w:val="31"/>
        </w:rPr>
        <w:t xml:space="preserve">费、 </w:t>
      </w:r>
      <w:r>
        <w:rPr>
          <w:rFonts w:ascii="仿宋" w:hAnsi="仿宋" w:eastAsia="仿宋" w:cs="仿宋"/>
          <w:spacing w:val="12"/>
          <w:sz w:val="31"/>
          <w:szCs w:val="31"/>
        </w:rPr>
        <w:t>办</w:t>
      </w:r>
      <w:r>
        <w:rPr>
          <w:rFonts w:ascii="仿宋" w:hAnsi="仿宋" w:eastAsia="仿宋" w:cs="仿宋"/>
          <w:spacing w:val="8"/>
          <w:sz w:val="31"/>
          <w:szCs w:val="31"/>
        </w:rPr>
        <w:t>公用房取暖费、办公用房物业管理费、公务用车运行维护</w:t>
      </w:r>
      <w:r>
        <w:rPr>
          <w:rFonts w:ascii="仿宋" w:hAnsi="仿宋" w:eastAsia="仿宋" w:cs="仿宋"/>
          <w:sz w:val="31"/>
          <w:szCs w:val="31"/>
        </w:rPr>
        <w:t xml:space="preserve"> </w:t>
      </w:r>
      <w:r>
        <w:rPr>
          <w:rFonts w:ascii="仿宋" w:hAnsi="仿宋" w:eastAsia="仿宋" w:cs="仿宋"/>
          <w:spacing w:val="8"/>
          <w:sz w:val="31"/>
          <w:szCs w:val="31"/>
        </w:rPr>
        <w:t>费</w:t>
      </w:r>
      <w:r>
        <w:rPr>
          <w:rFonts w:ascii="仿宋" w:hAnsi="仿宋" w:eastAsia="仿宋" w:cs="仿宋"/>
          <w:spacing w:val="5"/>
          <w:sz w:val="31"/>
          <w:szCs w:val="31"/>
        </w:rPr>
        <w:t>以</w:t>
      </w:r>
      <w:r>
        <w:rPr>
          <w:rFonts w:ascii="仿宋" w:hAnsi="仿宋" w:eastAsia="仿宋" w:cs="仿宋"/>
          <w:spacing w:val="4"/>
          <w:sz w:val="31"/>
          <w:szCs w:val="31"/>
        </w:rPr>
        <w:t>及其他费用。</w:t>
      </w:r>
    </w:p>
    <w:sectPr>
      <w:footerReference r:id="rId27" w:type="default"/>
      <w:pgSz w:w="11906" w:h="16839"/>
      <w:pgMar w:top="1431" w:right="1696" w:bottom="1147" w:left="1785" w:header="0" w:footer="96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3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0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05"/>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w:t>
    </w:r>
    <w:r>
      <w:rPr>
        <w:rFonts w:ascii="Times New Roman" w:hAnsi="Times New Roman" w:eastAsia="Times New Roman" w:cs="Times New Roman"/>
        <w:spacing w:val="-9"/>
        <w:sz w:val="20"/>
        <w:szCs w:val="20"/>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0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9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22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8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1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2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13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3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29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4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5907"/>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FhMjRkYjdlYjFhNGNhYjdkNTk5ODJhMDA5ZDgzOWUifQ=="/>
  </w:docVars>
  <w:rsids>
    <w:rsidRoot w:val="00000000"/>
    <w:rsid w:val="3D8F05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7069</Words>
  <Characters>8680</Characters>
  <TotalTime>0</TotalTime>
  <ScaleCrop>false</ScaleCrop>
  <LinksUpToDate>false</LinksUpToDate>
  <CharactersWithSpaces>9446</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2022-09-27T14:37:00Z</dcterms:created>
  <dc:creator>王志强</dc:creator>
  <cp:lastModifiedBy>冰火</cp:lastModifiedBy>
  <dcterms:modified xsi:type="dcterms:W3CDTF">2023-01-04T03:12:03Z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2023-01-04T11:11:39Z</vt:filetime>
  </property>
  <property fmtid="{D5CDD505-2E9C-101B-9397-08002B2CF9AE}" pid="4" name="KSOProductBuildVer">
    <vt:lpwstr>2052-11.1.0.12980</vt:lpwstr>
  </property>
  <property fmtid="{D5CDD505-2E9C-101B-9397-08002B2CF9AE}" pid="5" name="ICV">
    <vt:lpwstr>6C0817921D104FE5A369562520C0708E</vt:lpwstr>
  </property>
</Properties>
</file>